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Fursan,</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10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13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8,160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29,559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13,546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49,070</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9,546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34,580</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