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rPr>
          <w:b/>
        </w:rPr>
        <w:t>Department Research Table Template</w:t>
      </w:r>
    </w:p>
    <w:p>
      <w:r>
        <w:t>Fill the table rows and import this DOCX in the admin editor.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</w:tblPr>
      <w:tblGrid>
        <w:gridCol w:w="1800"/>
        <w:gridCol w:w="1800"/>
        <w:gridCol w:w="1800"/>
        <w:gridCol w:w="1800"/>
      </w:tblGrid>
      <w:tr>
        <w:tc>
          <w:tcPr>
            <w:tcW w:w="1800" w:type="dxa"/>
          </w:tcPr>
          <w:p>
            <w:r>
              <w:rPr>
                <w:b/>
              </w:rPr>
              <w:t xml:space="preserve">Title of Paper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Authors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Journal/Conference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Link</w:t>
            </w:r>
          </w:p>
        </w:tc>
      </w:tr>
      <w:tr>
        <w:tc>
          <w:tcPr>
            <w:tcW w:w="1800" w:type="dxa"/>
          </w:tcPr>
          <w:p>
            <w:r>
              <w:t xml:space="preserve">Add value</w:t>
            </w:r>
          </w:p>
        </w:tc>
        <w:tc>
          <w:tcPr>
            <w:tcW w:w="1800" w:type="dxa"/>
          </w:tcPr>
          <w:p>
            <w:r>
              <w:t xml:space="preserve">Add value</w:t>
            </w:r>
          </w:p>
        </w:tc>
        <w:tc>
          <w:tcPr>
            <w:tcW w:w="1800" w:type="dxa"/>
          </w:tcPr>
          <w:p>
            <w:r>
              <w:t xml:space="preserve">Add value</w:t>
            </w:r>
          </w:p>
        </w:tc>
        <w:tc>
          <w:tcPr>
            <w:tcW w:w="1800" w:type="dxa"/>
          </w:tcPr>
          <w:p>
            <w:r>
              <w:t xml:space="preserve">Add value</w:t>
            </w:r>
          </w:p>
        </w:tc>
      </w:tr>
    </w:tbl>
    <w:sectPr>
      <w:pgSz w:w="12240" w:h="15840"/>
      <w:pgMar w:top="1440" w:right="1440" w:bottom="1440" w:left="1440"/>
    </w:sectPr>
  </w:body>
</w:document>
</file>