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6987380" w:rsidP="3E68390D" w:rsidRDefault="76987380" w14:paraId="20587B3E" w14:textId="7BD523B4">
      <w:pPr>
        <w:pStyle w:val="Heading1"/>
        <w:rPr>
          <w:rFonts w:ascii="Aptos" w:hAnsi="Aptos" w:eastAsia="Aptos" w:cs="Aptos"/>
          <w:noProof w:val="0"/>
          <w:sz w:val="30"/>
          <w:szCs w:val="30"/>
          <w:lang w:val="en-US"/>
        </w:rPr>
      </w:pPr>
      <w:r w:rsidRPr="3E68390D" w:rsidR="76987380">
        <w:rPr>
          <w:noProof w:val="0"/>
          <w:sz w:val="30"/>
          <w:szCs w:val="30"/>
          <w:lang w:val="en-US"/>
        </w:rPr>
        <w:t>Day_5_Testing_Error_Handling_and_Backend_Integration_Refinement.pdf</w:t>
      </w:r>
    </w:p>
    <w:p w:rsidR="3E68390D" w:rsidP="3E68390D" w:rsidRDefault="3E68390D" w14:paraId="097C39EF" w14:textId="4522DD5C">
      <w:pPr>
        <w:pStyle w:val="Normal"/>
        <w:rPr>
          <w:noProof w:val="0"/>
          <w:sz w:val="36"/>
          <w:szCs w:val="36"/>
          <w:lang w:val="en-US"/>
        </w:rPr>
      </w:pPr>
    </w:p>
    <w:p w:rsidR="3471DFCA" w:rsidP="3E68390D" w:rsidRDefault="3471DFCA" w14:paraId="3C1E620C" w14:textId="15E39FBE">
      <w:pPr>
        <w:pStyle w:val="Normal"/>
        <w:rPr>
          <w:noProof w:val="0"/>
          <w:sz w:val="36"/>
          <w:szCs w:val="36"/>
          <w:lang w:val="en-US"/>
        </w:rPr>
      </w:pPr>
      <w:r w:rsidRPr="3E68390D" w:rsidR="3471DFCA">
        <w:rPr>
          <w:noProof w:val="0"/>
          <w:sz w:val="36"/>
          <w:szCs w:val="36"/>
          <w:lang w:val="en-US"/>
        </w:rPr>
        <w:t>Step:01: Functional Testing</w:t>
      </w:r>
    </w:p>
    <w:p w:rsidR="1B32D28C" w:rsidP="3E68390D" w:rsidRDefault="1B32D28C" w14:paraId="791719C8" w14:textId="53BC172D">
      <w:pPr>
        <w:rPr>
          <w:rFonts w:ascii="Aptos" w:hAnsi="Aptos" w:eastAsia="Aptos" w:cs="Aptos"/>
          <w:noProof w:val="0"/>
          <w:sz w:val="24"/>
          <w:szCs w:val="24"/>
          <w:lang w:val="en-US"/>
        </w:rPr>
      </w:pPr>
      <w:r w:rsidRPr="3E68390D" w:rsidR="1B32D28C">
        <w:rPr>
          <w:rFonts w:ascii="Aptos" w:hAnsi="Aptos" w:eastAsia="Aptos" w:cs="Aptos"/>
          <w:noProof w:val="0"/>
          <w:sz w:val="24"/>
          <w:szCs w:val="24"/>
          <w:lang w:val="en-US"/>
        </w:rPr>
        <w:t>"Everything is working fine according to my expectations. The product cart is adding items correctly, updating quantities, removing products, and calculating the total price as expected. The checkout button also redirects properly with the correct details and my website is fully responsive."</w:t>
      </w:r>
    </w:p>
    <w:p w:rsidR="3E68390D" w:rsidP="3E68390D" w:rsidRDefault="3E68390D" w14:paraId="0F118E22" w14:textId="4A987C63">
      <w:pPr>
        <w:rPr>
          <w:rFonts w:ascii="Aptos" w:hAnsi="Aptos" w:eastAsia="Aptos" w:cs="Aptos"/>
          <w:noProof w:val="0"/>
          <w:sz w:val="24"/>
          <w:szCs w:val="24"/>
          <w:lang w:val="en-US"/>
        </w:rPr>
      </w:pPr>
    </w:p>
    <w:p w:rsidR="5FFFA81A" w:rsidP="3E68390D" w:rsidRDefault="5FFFA81A" w14:paraId="735C61C1" w14:textId="5E9ACA5E">
      <w:pPr>
        <w:pStyle w:val="Normal"/>
        <w:rPr>
          <w:noProof w:val="0"/>
          <w:sz w:val="36"/>
          <w:szCs w:val="36"/>
          <w:lang w:val="en-US"/>
        </w:rPr>
      </w:pPr>
      <w:r w:rsidRPr="3E68390D" w:rsidR="5FFFA81A">
        <w:rPr>
          <w:noProof w:val="0"/>
          <w:sz w:val="36"/>
          <w:szCs w:val="36"/>
          <w:lang w:val="en-US"/>
        </w:rPr>
        <w:t>Step:02: Error Handling</w:t>
      </w:r>
    </w:p>
    <w:p w:rsidR="5FFFA81A" w:rsidP="3E68390D" w:rsidRDefault="5FFFA81A" w14:paraId="3F3EFAD2" w14:textId="2962F808">
      <w:pPr>
        <w:pStyle w:val="Normal"/>
        <w:rPr>
          <w:noProof w:val="0"/>
          <w:sz w:val="24"/>
          <w:szCs w:val="24"/>
          <w:lang w:val="en-US"/>
        </w:rPr>
      </w:pPr>
      <w:r w:rsidRPr="3E68390D" w:rsidR="5FFFA81A">
        <w:rPr>
          <w:noProof w:val="0"/>
          <w:sz w:val="24"/>
          <w:szCs w:val="24"/>
          <w:lang w:val="en-US"/>
        </w:rPr>
        <w:t>My API is working properly but my products images are loading slowly</w:t>
      </w:r>
    </w:p>
    <w:p w:rsidR="76987380" w:rsidP="3E68390D" w:rsidRDefault="76987380" w14:paraId="4655D3A9" w14:textId="61342BDF">
      <w:pPr>
        <w:pStyle w:val="Normal"/>
        <w:rPr>
          <w:noProof w:val="0"/>
          <w:sz w:val="36"/>
          <w:szCs w:val="36"/>
          <w:lang w:val="en-US"/>
        </w:rPr>
      </w:pPr>
      <w:r w:rsidRPr="3E68390D" w:rsidR="76987380">
        <w:rPr>
          <w:noProof w:val="0"/>
          <w:sz w:val="36"/>
          <w:szCs w:val="36"/>
          <w:lang w:val="en-US"/>
        </w:rPr>
        <w:t>Step:</w:t>
      </w:r>
      <w:r w:rsidRPr="3E68390D" w:rsidR="7C98E86B">
        <w:rPr>
          <w:noProof w:val="0"/>
          <w:sz w:val="36"/>
          <w:szCs w:val="36"/>
          <w:lang w:val="en-US"/>
        </w:rPr>
        <w:t xml:space="preserve">03: </w:t>
      </w:r>
      <w:r w:rsidRPr="3E68390D" w:rsidR="7C98E86B">
        <w:rPr>
          <w:noProof w:val="0"/>
          <w:sz w:val="36"/>
          <w:szCs w:val="36"/>
          <w:lang w:val="en-US"/>
        </w:rPr>
        <w:t>Thunder Client</w:t>
      </w:r>
      <w:r w:rsidRPr="3E68390D" w:rsidR="7C98E86B">
        <w:rPr>
          <w:noProof w:val="0"/>
          <w:sz w:val="36"/>
          <w:szCs w:val="36"/>
          <w:lang w:val="en-US"/>
        </w:rPr>
        <w:t xml:space="preserve"> API</w:t>
      </w:r>
    </w:p>
    <w:p w:rsidR="7C98E86B" w:rsidRDefault="7C98E86B" w14:paraId="0CFD9764" w14:textId="4E6B0CFD">
      <w:r w:rsidR="7C98E86B">
        <w:drawing>
          <wp:inline wp14:editId="2746EDCA" wp14:anchorId="4414CE9B">
            <wp:extent cx="5943600" cy="3343275"/>
            <wp:effectExtent l="0" t="0" r="0" b="0"/>
            <wp:docPr id="1992869918" name="" title=""/>
            <wp:cNvGraphicFramePr>
              <a:graphicFrameLocks noChangeAspect="1"/>
            </wp:cNvGraphicFramePr>
            <a:graphic>
              <a:graphicData uri="http://schemas.openxmlformats.org/drawingml/2006/picture">
                <pic:pic>
                  <pic:nvPicPr>
                    <pic:cNvPr id="0" name=""/>
                    <pic:cNvPicPr/>
                  </pic:nvPicPr>
                  <pic:blipFill>
                    <a:blip r:embed="R479e19cba92f4fd2">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3E68390D" w:rsidRDefault="3E68390D" w14:paraId="7930E59F" w14:textId="31BA0615"/>
    <w:p w:rsidR="3E68390D" w:rsidRDefault="3E68390D" w14:paraId="1168C682" w14:textId="19974D22"/>
    <w:p w:rsidR="3E68390D" w:rsidRDefault="3E68390D" w14:paraId="5582C018" w14:textId="4D29ECE4"/>
    <w:p w:rsidR="3E68390D" w:rsidRDefault="3E68390D" w14:paraId="24A10136" w14:textId="62C26D10"/>
    <w:p w:rsidR="3E68390D" w:rsidRDefault="3E68390D" w14:paraId="566EC35A" w14:textId="0C2E65AB"/>
    <w:p w:rsidR="3E68390D" w:rsidRDefault="3E68390D" w14:paraId="4D2044B8" w14:textId="1EBBFF45"/>
    <w:p w:rsidR="3E68390D" w:rsidRDefault="3E68390D" w14:paraId="6EB6F743" w14:textId="63E12977"/>
    <w:p w:rsidR="3E68390D" w:rsidRDefault="3E68390D" w14:paraId="123F28AD" w14:textId="257B3E52"/>
    <w:p w:rsidR="3E68390D" w:rsidRDefault="3E68390D" w14:paraId="5B031890" w14:textId="21F7B039"/>
    <w:p w:rsidR="3E68390D" w:rsidRDefault="3E68390D" w14:paraId="12F69CD7" w14:textId="69448933"/>
    <w:tbl>
      <w:tblPr>
        <w:tblStyle w:val="TableGrid"/>
        <w:tblW w:w="0" w:type="auto"/>
        <w:tblLayout w:type="fixed"/>
        <w:tblLook w:val="06A0" w:firstRow="1" w:lastRow="0" w:firstColumn="1" w:lastColumn="0" w:noHBand="1" w:noVBand="1"/>
      </w:tblPr>
      <w:tblGrid>
        <w:gridCol w:w="660"/>
        <w:gridCol w:w="1200"/>
        <w:gridCol w:w="1500"/>
        <w:gridCol w:w="1320"/>
        <w:gridCol w:w="1245"/>
        <w:gridCol w:w="1080"/>
        <w:gridCol w:w="1020"/>
        <w:gridCol w:w="1005"/>
        <w:gridCol w:w="540"/>
        <w:gridCol w:w="1126"/>
      </w:tblGrid>
      <w:tr w:rsidR="3E68390D" w:rsidTr="3E68390D" w14:paraId="0D118AA5">
        <w:trPr>
          <w:trHeight w:val="1275"/>
        </w:trPr>
        <w:tc>
          <w:tcPr>
            <w:cnfStyle w:val="001000000000" w:firstRow="0" w:lastRow="0" w:firstColumn="1" w:lastColumn="0" w:oddVBand="0" w:evenVBand="0" w:oddHBand="0" w:evenHBand="0" w:firstRowFirstColumn="0" w:firstRowLastColumn="0" w:lastRowFirstColumn="0" w:lastRowLastColumn="0"/>
            <w:tcW w:w="660" w:type="dxa"/>
            <w:tcMar/>
          </w:tcPr>
          <w:p w:rsidR="3E68390D" w:rsidP="3E68390D" w:rsidRDefault="3E68390D" w14:paraId="5511C27A" w14:textId="052D404A">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Test Case ID</w:t>
            </w:r>
          </w:p>
        </w:tc>
        <w:tc>
          <w:tcPr>
            <w:cnfStyle w:val="000000000000" w:firstRow="0" w:lastRow="0" w:firstColumn="0" w:lastColumn="0" w:oddVBand="0" w:evenVBand="0" w:oddHBand="0" w:evenHBand="0" w:firstRowFirstColumn="0" w:firstRowLastColumn="0" w:lastRowFirstColumn="0" w:lastRowLastColumn="0"/>
            <w:tcW w:w="1200" w:type="dxa"/>
            <w:tcMar/>
          </w:tcPr>
          <w:p w:rsidR="3E68390D" w:rsidP="3E68390D" w:rsidRDefault="3E68390D" w14:paraId="626EFC56" w14:textId="39811E40">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Test Case Description</w:t>
            </w:r>
          </w:p>
        </w:tc>
        <w:tc>
          <w:tcPr>
            <w:cnfStyle w:val="000000000000" w:firstRow="0" w:lastRow="0" w:firstColumn="0" w:lastColumn="0" w:oddVBand="0" w:evenVBand="0" w:oddHBand="0" w:evenHBand="0" w:firstRowFirstColumn="0" w:firstRowLastColumn="0" w:lastRowFirstColumn="0" w:lastRowLastColumn="0"/>
            <w:tcW w:w="1500" w:type="dxa"/>
            <w:tcMar/>
          </w:tcPr>
          <w:p w:rsidR="3E68390D" w:rsidP="3E68390D" w:rsidRDefault="3E68390D" w14:paraId="7457C487" w14:textId="6DBD7164">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Test Steps</w:t>
            </w:r>
          </w:p>
        </w:tc>
        <w:tc>
          <w:tcPr>
            <w:cnfStyle w:val="000000000000" w:firstRow="0" w:lastRow="0" w:firstColumn="0" w:lastColumn="0" w:oddVBand="0" w:evenVBand="0" w:oddHBand="0" w:evenHBand="0" w:firstRowFirstColumn="0" w:firstRowLastColumn="0" w:lastRowFirstColumn="0" w:lastRowLastColumn="0"/>
            <w:tcW w:w="1320" w:type="dxa"/>
            <w:tcMar/>
          </w:tcPr>
          <w:p w:rsidR="3E68390D" w:rsidP="3E68390D" w:rsidRDefault="3E68390D" w14:paraId="2F17021B" w14:textId="1E67838D">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Expected Result</w:t>
            </w:r>
          </w:p>
        </w:tc>
        <w:tc>
          <w:tcPr>
            <w:cnfStyle w:val="000000000000" w:firstRow="0" w:lastRow="0" w:firstColumn="0" w:lastColumn="0" w:oddVBand="0" w:evenVBand="0" w:oddHBand="0" w:evenHBand="0" w:firstRowFirstColumn="0" w:firstRowLastColumn="0" w:lastRowFirstColumn="0" w:lastRowLastColumn="0"/>
            <w:tcW w:w="1245" w:type="dxa"/>
            <w:tcMar/>
          </w:tcPr>
          <w:p w:rsidR="3E68390D" w:rsidP="3E68390D" w:rsidRDefault="3E68390D" w14:paraId="76C385C1" w14:textId="053AF8D2">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Actual Result</w:t>
            </w:r>
          </w:p>
        </w:tc>
        <w:tc>
          <w:tcPr>
            <w:cnfStyle w:val="000000000000" w:firstRow="0" w:lastRow="0" w:firstColumn="0" w:lastColumn="0" w:oddVBand="0" w:evenVBand="0" w:oddHBand="0" w:evenHBand="0" w:firstRowFirstColumn="0" w:firstRowLastColumn="0" w:lastRowFirstColumn="0" w:lastRowLastColumn="0"/>
            <w:tcW w:w="1080" w:type="dxa"/>
            <w:tcMar/>
          </w:tcPr>
          <w:p w:rsidR="3E68390D" w:rsidP="3E68390D" w:rsidRDefault="3E68390D" w14:paraId="1A9EBCD6" w14:textId="519A1732">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Status</w:t>
            </w:r>
          </w:p>
        </w:tc>
        <w:tc>
          <w:tcPr>
            <w:cnfStyle w:val="000000000000" w:firstRow="0" w:lastRow="0" w:firstColumn="0" w:lastColumn="0" w:oddVBand="0" w:evenVBand="0" w:oddHBand="0" w:evenHBand="0" w:firstRowFirstColumn="0" w:firstRowLastColumn="0" w:lastRowFirstColumn="0" w:lastRowLastColumn="0"/>
            <w:tcW w:w="1020" w:type="dxa"/>
            <w:tcMar/>
          </w:tcPr>
          <w:p w:rsidR="3E68390D" w:rsidP="3E68390D" w:rsidRDefault="3E68390D" w14:paraId="1CFEBEA7" w14:textId="5D3D05CC">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Severity Level</w:t>
            </w:r>
          </w:p>
        </w:tc>
        <w:tc>
          <w:tcPr>
            <w:cnfStyle w:val="000000000000" w:firstRow="0" w:lastRow="0" w:firstColumn="0" w:lastColumn="0" w:oddVBand="0" w:evenVBand="0" w:oddHBand="0" w:evenHBand="0" w:firstRowFirstColumn="0" w:firstRowLastColumn="0" w:lastRowFirstColumn="0" w:lastRowLastColumn="0"/>
            <w:tcW w:w="1005" w:type="dxa"/>
            <w:tcMar/>
          </w:tcPr>
          <w:p w:rsidR="3E68390D" w:rsidP="3E68390D" w:rsidRDefault="3E68390D" w14:paraId="0E95FA76" w14:textId="3D45EE79">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Assigned To</w:t>
            </w:r>
          </w:p>
        </w:tc>
        <w:tc>
          <w:tcPr>
            <w:cnfStyle w:val="000000000000" w:firstRow="0" w:lastRow="0" w:firstColumn="0" w:lastColumn="0" w:oddVBand="0" w:evenVBand="0" w:oddHBand="0" w:evenHBand="0" w:firstRowFirstColumn="0" w:firstRowLastColumn="0" w:lastRowFirstColumn="0" w:lastRowLastColumn="0"/>
            <w:tcW w:w="540" w:type="dxa"/>
            <w:tcMar/>
          </w:tcPr>
          <w:p w:rsidR="3E68390D" w:rsidP="3E68390D" w:rsidRDefault="3E68390D" w14:paraId="50E16B3F" w14:textId="36BE20E5">
            <w:pPr>
              <w:spacing w:before="0" w:beforeAutospacing="off" w:after="0" w:afterAutospacing="off"/>
              <w:jc w:val="left"/>
            </w:pPr>
            <w:r w:rsidRPr="3E68390D" w:rsidR="3E68390D">
              <w:rPr>
                <w:rFonts w:ascii="Segoe UI" w:hAnsi="Segoe UI" w:eastAsia="Segoe UI" w:cs="Segoe UI"/>
                <w:b w:val="1"/>
                <w:bCs w:val="1"/>
                <w:i w:val="0"/>
                <w:iCs w:val="0"/>
                <w:caps w:val="0"/>
                <w:smallCaps w:val="0"/>
                <w:color w:val="1F2328"/>
                <w:sz w:val="18"/>
                <w:szCs w:val="18"/>
              </w:rPr>
              <w:t>Remarks</w:t>
            </w:r>
          </w:p>
        </w:tc>
        <w:tc>
          <w:tcPr>
            <w:cnfStyle w:val="000000000000" w:firstRow="0" w:lastRow="0" w:firstColumn="0" w:lastColumn="0" w:oddVBand="0" w:evenVBand="0" w:oddHBand="0" w:evenHBand="0" w:firstRowFirstColumn="0" w:firstRowLastColumn="0" w:lastRowFirstColumn="0" w:lastRowLastColumn="0"/>
            <w:tcW w:w="1126" w:type="dxa"/>
            <w:tcMar/>
          </w:tcPr>
          <w:p w:rsidR="3E68390D" w:rsidRDefault="3E68390D" w14:paraId="29349212" w14:textId="6AC45811"/>
        </w:tc>
      </w:tr>
      <w:tr w:rsidR="3E68390D" w:rsidTr="3E68390D" w14:paraId="172EEF3B">
        <w:trPr>
          <w:trHeight w:val="810"/>
        </w:trPr>
        <w:tc>
          <w:tcPr>
            <w:cnfStyle w:val="001000000000" w:firstRow="0" w:lastRow="0" w:firstColumn="1" w:lastColumn="0" w:oddVBand="0" w:evenVBand="0" w:oddHBand="0" w:evenHBand="0" w:firstRowFirstColumn="0" w:firstRowLastColumn="0" w:lastRowFirstColumn="0" w:lastRowLastColumn="0"/>
            <w:tcW w:w="660" w:type="dxa"/>
            <w:tcMar/>
          </w:tcPr>
          <w:p w:rsidR="3E68390D" w:rsidP="3E68390D" w:rsidRDefault="3E68390D" w14:paraId="6A27A12A" w14:textId="5DD17816">
            <w:pPr>
              <w:spacing w:before="0" w:beforeAutospacing="off" w:after="0" w:afterAutospacing="off"/>
              <w:jc w:val="right"/>
            </w:pPr>
            <w:r w:rsidRPr="3E68390D" w:rsidR="3E68390D">
              <w:rPr>
                <w:rFonts w:ascii="Consolas" w:hAnsi="Consolas" w:eastAsia="Consolas" w:cs="Consolas"/>
                <w:b w:val="0"/>
                <w:bCs w:val="0"/>
                <w:i w:val="0"/>
                <w:iCs w:val="0"/>
                <w:caps w:val="0"/>
                <w:smallCaps w:val="0"/>
                <w:color w:val="1F2328"/>
                <w:sz w:val="18"/>
                <w:szCs w:val="18"/>
              </w:rPr>
              <w:t>2</w:t>
            </w:r>
          </w:p>
        </w:tc>
        <w:tc>
          <w:tcPr>
            <w:cnfStyle w:val="000000000000" w:firstRow="0" w:lastRow="0" w:firstColumn="0" w:lastColumn="0" w:oddVBand="0" w:evenVBand="0" w:oddHBand="0" w:evenHBand="0" w:firstRowFirstColumn="0" w:firstRowLastColumn="0" w:lastRowFirstColumn="0" w:lastRowLastColumn="0"/>
            <w:tcW w:w="1200" w:type="dxa"/>
            <w:tcMar/>
          </w:tcPr>
          <w:p w:rsidR="3E68390D" w:rsidP="3E68390D" w:rsidRDefault="3E68390D" w14:paraId="5EEA9180" w14:textId="5E911901">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TC001</w:t>
            </w:r>
          </w:p>
        </w:tc>
        <w:tc>
          <w:tcPr>
            <w:cnfStyle w:val="000000000000" w:firstRow="0" w:lastRow="0" w:firstColumn="0" w:lastColumn="0" w:oddVBand="0" w:evenVBand="0" w:oddHBand="0" w:evenHBand="0" w:firstRowFirstColumn="0" w:firstRowLastColumn="0" w:lastRowFirstColumn="0" w:lastRowLastColumn="0"/>
            <w:tcW w:w="1500" w:type="dxa"/>
            <w:tcMar/>
          </w:tcPr>
          <w:p w:rsidR="3E68390D" w:rsidP="3E68390D" w:rsidRDefault="3E68390D" w14:paraId="38FD8E42" w14:textId="2C627B37">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Validate product listing page</w:t>
            </w:r>
          </w:p>
        </w:tc>
        <w:tc>
          <w:tcPr>
            <w:cnfStyle w:val="000000000000" w:firstRow="0" w:lastRow="0" w:firstColumn="0" w:lastColumn="0" w:oddVBand="0" w:evenVBand="0" w:oddHBand="0" w:evenHBand="0" w:firstRowFirstColumn="0" w:firstRowLastColumn="0" w:lastRowFirstColumn="0" w:lastRowLastColumn="0"/>
            <w:tcW w:w="1320" w:type="dxa"/>
            <w:tcMar/>
          </w:tcPr>
          <w:p w:rsidR="3E68390D" w:rsidP="3E68390D" w:rsidRDefault="3E68390D" w14:paraId="0815B6C7" w14:textId="03ED7C53">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Open product page &gt; Verify products</w:t>
            </w:r>
          </w:p>
        </w:tc>
        <w:tc>
          <w:tcPr>
            <w:cnfStyle w:val="000000000000" w:firstRow="0" w:lastRow="0" w:firstColumn="0" w:lastColumn="0" w:oddVBand="0" w:evenVBand="0" w:oddHBand="0" w:evenHBand="0" w:firstRowFirstColumn="0" w:firstRowLastColumn="0" w:lastRowFirstColumn="0" w:lastRowLastColumn="0"/>
            <w:tcW w:w="1245" w:type="dxa"/>
            <w:tcMar/>
          </w:tcPr>
          <w:p w:rsidR="3E68390D" w:rsidP="3E68390D" w:rsidRDefault="3E68390D" w14:paraId="3C50ED50" w14:textId="4013517A">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Products displayed correctly</w:t>
            </w:r>
          </w:p>
        </w:tc>
        <w:tc>
          <w:tcPr>
            <w:cnfStyle w:val="000000000000" w:firstRow="0" w:lastRow="0" w:firstColumn="0" w:lastColumn="0" w:oddVBand="0" w:evenVBand="0" w:oddHBand="0" w:evenHBand="0" w:firstRowFirstColumn="0" w:firstRowLastColumn="0" w:lastRowFirstColumn="0" w:lastRowLastColumn="0"/>
            <w:tcW w:w="1080" w:type="dxa"/>
            <w:tcMar/>
          </w:tcPr>
          <w:p w:rsidR="3E68390D" w:rsidP="3E68390D" w:rsidRDefault="3E68390D" w14:paraId="5BF2F606" w14:textId="4F3EFB29">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Products displayed correctly</w:t>
            </w:r>
          </w:p>
        </w:tc>
        <w:tc>
          <w:tcPr>
            <w:cnfStyle w:val="000000000000" w:firstRow="0" w:lastRow="0" w:firstColumn="0" w:lastColumn="0" w:oddVBand="0" w:evenVBand="0" w:oddHBand="0" w:evenHBand="0" w:firstRowFirstColumn="0" w:firstRowLastColumn="0" w:lastRowFirstColumn="0" w:lastRowLastColumn="0"/>
            <w:tcW w:w="1020" w:type="dxa"/>
            <w:tcMar/>
          </w:tcPr>
          <w:p w:rsidR="3E68390D" w:rsidP="3E68390D" w:rsidRDefault="3E68390D" w14:paraId="44C30312" w14:textId="4260A528">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Passed</w:t>
            </w:r>
          </w:p>
        </w:tc>
        <w:tc>
          <w:tcPr>
            <w:cnfStyle w:val="000000000000" w:firstRow="0" w:lastRow="0" w:firstColumn="0" w:lastColumn="0" w:oddVBand="0" w:evenVBand="0" w:oddHBand="0" w:evenHBand="0" w:firstRowFirstColumn="0" w:firstRowLastColumn="0" w:lastRowFirstColumn="0" w:lastRowLastColumn="0"/>
            <w:tcW w:w="1005" w:type="dxa"/>
            <w:tcMar/>
          </w:tcPr>
          <w:p w:rsidR="4351D2C5" w:rsidP="3E68390D" w:rsidRDefault="4351D2C5" w14:paraId="14E22B2B" w14:textId="33D65ECC">
            <w:pPr>
              <w:spacing w:before="0" w:beforeAutospacing="off" w:after="0" w:afterAutospacing="off"/>
              <w:rPr>
                <w:rFonts w:ascii="Segoe UI" w:hAnsi="Segoe UI" w:eastAsia="Segoe UI" w:cs="Segoe UI"/>
                <w:b w:val="0"/>
                <w:bCs w:val="0"/>
                <w:i w:val="0"/>
                <w:iCs w:val="0"/>
                <w:caps w:val="0"/>
                <w:smallCaps w:val="0"/>
                <w:color w:val="1F2328"/>
                <w:sz w:val="18"/>
                <w:szCs w:val="18"/>
              </w:rPr>
            </w:pPr>
            <w:r w:rsidRPr="3E68390D" w:rsidR="4351D2C5">
              <w:rPr>
                <w:rFonts w:ascii="Segoe UI" w:hAnsi="Segoe UI" w:eastAsia="Segoe UI" w:cs="Segoe UI"/>
                <w:b w:val="0"/>
                <w:bCs w:val="0"/>
                <w:i w:val="0"/>
                <w:iCs w:val="0"/>
                <w:caps w:val="0"/>
                <w:smallCaps w:val="0"/>
                <w:color w:val="1F2328"/>
                <w:sz w:val="18"/>
                <w:szCs w:val="18"/>
              </w:rPr>
              <w:t>High</w:t>
            </w:r>
          </w:p>
        </w:tc>
        <w:tc>
          <w:tcPr>
            <w:cnfStyle w:val="000000000000" w:firstRow="0" w:lastRow="0" w:firstColumn="0" w:lastColumn="0" w:oddVBand="0" w:evenVBand="0" w:oddHBand="0" w:evenHBand="0" w:firstRowFirstColumn="0" w:firstRowLastColumn="0" w:lastRowFirstColumn="0" w:lastRowLastColumn="0"/>
            <w:tcW w:w="540" w:type="dxa"/>
            <w:tcMar/>
          </w:tcPr>
          <w:p w:rsidR="3E68390D" w:rsidP="3E68390D" w:rsidRDefault="3E68390D" w14:paraId="69D35BD5" w14:textId="06A8CE20">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w:t>
            </w:r>
          </w:p>
        </w:tc>
        <w:tc>
          <w:tcPr>
            <w:cnfStyle w:val="000000000000" w:firstRow="0" w:lastRow="0" w:firstColumn="0" w:lastColumn="0" w:oddVBand="0" w:evenVBand="0" w:oddHBand="0" w:evenHBand="0" w:firstRowFirstColumn="0" w:firstRowLastColumn="0" w:lastRowFirstColumn="0" w:lastRowLastColumn="0"/>
            <w:tcW w:w="1126" w:type="dxa"/>
            <w:tcMar/>
          </w:tcPr>
          <w:p w:rsidR="3E68390D" w:rsidP="3E68390D" w:rsidRDefault="3E68390D" w14:paraId="29EA488F" w14:textId="74D3DD96">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No issues found</w:t>
            </w:r>
          </w:p>
        </w:tc>
      </w:tr>
      <w:tr w:rsidR="3E68390D" w:rsidTr="3E68390D" w14:paraId="3CEB774E">
        <w:trPr>
          <w:trHeight w:val="705"/>
        </w:trPr>
        <w:tc>
          <w:tcPr>
            <w:cnfStyle w:val="001000000000" w:firstRow="0" w:lastRow="0" w:firstColumn="1" w:lastColumn="0" w:oddVBand="0" w:evenVBand="0" w:oddHBand="0" w:evenHBand="0" w:firstRowFirstColumn="0" w:firstRowLastColumn="0" w:lastRowFirstColumn="0" w:lastRowLastColumn="0"/>
            <w:tcW w:w="660" w:type="dxa"/>
            <w:tcMar/>
          </w:tcPr>
          <w:p w:rsidR="3E68390D" w:rsidP="3E68390D" w:rsidRDefault="3E68390D" w14:paraId="4093401C" w14:textId="6290991B">
            <w:pPr>
              <w:spacing w:before="0" w:beforeAutospacing="off" w:after="0" w:afterAutospacing="off"/>
              <w:jc w:val="right"/>
            </w:pPr>
            <w:r w:rsidRPr="3E68390D" w:rsidR="3E68390D">
              <w:rPr>
                <w:rFonts w:ascii="Consolas" w:hAnsi="Consolas" w:eastAsia="Consolas" w:cs="Consolas"/>
                <w:b w:val="0"/>
                <w:bCs w:val="0"/>
                <w:i w:val="0"/>
                <w:iCs w:val="0"/>
                <w:caps w:val="0"/>
                <w:smallCaps w:val="0"/>
                <w:color w:val="1F2328"/>
                <w:sz w:val="18"/>
                <w:szCs w:val="18"/>
              </w:rPr>
              <w:t>3</w:t>
            </w:r>
          </w:p>
        </w:tc>
        <w:tc>
          <w:tcPr>
            <w:cnfStyle w:val="000000000000" w:firstRow="0" w:lastRow="0" w:firstColumn="0" w:lastColumn="0" w:oddVBand="0" w:evenVBand="0" w:oddHBand="0" w:evenHBand="0" w:firstRowFirstColumn="0" w:firstRowLastColumn="0" w:lastRowFirstColumn="0" w:lastRowLastColumn="0"/>
            <w:tcW w:w="1200" w:type="dxa"/>
            <w:tcMar/>
          </w:tcPr>
          <w:p w:rsidR="3E68390D" w:rsidP="3E68390D" w:rsidRDefault="3E68390D" w14:paraId="4E1F3C34" w14:textId="3852A3F4">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TC002</w:t>
            </w:r>
          </w:p>
        </w:tc>
        <w:tc>
          <w:tcPr>
            <w:cnfStyle w:val="000000000000" w:firstRow="0" w:lastRow="0" w:firstColumn="0" w:lastColumn="0" w:oddVBand="0" w:evenVBand="0" w:oddHBand="0" w:evenHBand="0" w:firstRowFirstColumn="0" w:firstRowLastColumn="0" w:lastRowFirstColumn="0" w:lastRowLastColumn="0"/>
            <w:tcW w:w="1500" w:type="dxa"/>
            <w:tcMar/>
          </w:tcPr>
          <w:p w:rsidR="3E68390D" w:rsidP="3E68390D" w:rsidRDefault="3E68390D" w14:paraId="654A7C30" w14:textId="73750F4D">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Test API error handling</w:t>
            </w:r>
          </w:p>
        </w:tc>
        <w:tc>
          <w:tcPr>
            <w:cnfStyle w:val="000000000000" w:firstRow="0" w:lastRow="0" w:firstColumn="0" w:lastColumn="0" w:oddVBand="0" w:evenVBand="0" w:oddHBand="0" w:evenHBand="0" w:firstRowFirstColumn="0" w:firstRowLastColumn="0" w:lastRowFirstColumn="0" w:lastRowLastColumn="0"/>
            <w:tcW w:w="1320" w:type="dxa"/>
            <w:tcMar/>
          </w:tcPr>
          <w:p w:rsidR="3E68390D" w:rsidP="3E68390D" w:rsidRDefault="3E68390D" w14:paraId="5AD5DE2B" w14:textId="6F779699">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Disconnect API &gt; Refresh page</w:t>
            </w:r>
          </w:p>
        </w:tc>
        <w:tc>
          <w:tcPr>
            <w:cnfStyle w:val="000000000000" w:firstRow="0" w:lastRow="0" w:firstColumn="0" w:lastColumn="0" w:oddVBand="0" w:evenVBand="0" w:oddHBand="0" w:evenHBand="0" w:firstRowFirstColumn="0" w:firstRowLastColumn="0" w:lastRowFirstColumn="0" w:lastRowLastColumn="0"/>
            <w:tcW w:w="1245" w:type="dxa"/>
            <w:tcMar/>
          </w:tcPr>
          <w:p w:rsidR="3E68390D" w:rsidP="3E68390D" w:rsidRDefault="3E68390D" w14:paraId="6C30C343" w14:textId="3FBD6BE6">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Show fallback UI with error message</w:t>
            </w:r>
          </w:p>
        </w:tc>
        <w:tc>
          <w:tcPr>
            <w:cnfStyle w:val="000000000000" w:firstRow="0" w:lastRow="0" w:firstColumn="0" w:lastColumn="0" w:oddVBand="0" w:evenVBand="0" w:oddHBand="0" w:evenHBand="0" w:firstRowFirstColumn="0" w:firstRowLastColumn="0" w:lastRowFirstColumn="0" w:lastRowLastColumn="0"/>
            <w:tcW w:w="1080" w:type="dxa"/>
            <w:tcMar/>
          </w:tcPr>
          <w:p w:rsidR="3E68390D" w:rsidP="3E68390D" w:rsidRDefault="3E68390D" w14:paraId="68A6BCB3" w14:textId="0BF8D368">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Error message shown</w:t>
            </w:r>
          </w:p>
        </w:tc>
        <w:tc>
          <w:tcPr>
            <w:cnfStyle w:val="000000000000" w:firstRow="0" w:lastRow="0" w:firstColumn="0" w:lastColumn="0" w:oddVBand="0" w:evenVBand="0" w:oddHBand="0" w:evenHBand="0" w:firstRowFirstColumn="0" w:firstRowLastColumn="0" w:lastRowFirstColumn="0" w:lastRowLastColumn="0"/>
            <w:tcW w:w="1020" w:type="dxa"/>
            <w:tcMar/>
          </w:tcPr>
          <w:p w:rsidR="3E68390D" w:rsidP="3E68390D" w:rsidRDefault="3E68390D" w14:paraId="1FC036E8" w14:textId="223AE31C">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Passed</w:t>
            </w:r>
          </w:p>
        </w:tc>
        <w:tc>
          <w:tcPr>
            <w:cnfStyle w:val="000000000000" w:firstRow="0" w:lastRow="0" w:firstColumn="0" w:lastColumn="0" w:oddVBand="0" w:evenVBand="0" w:oddHBand="0" w:evenHBand="0" w:firstRowFirstColumn="0" w:firstRowLastColumn="0" w:lastRowFirstColumn="0" w:lastRowLastColumn="0"/>
            <w:tcW w:w="1005" w:type="dxa"/>
            <w:tcMar/>
          </w:tcPr>
          <w:p w:rsidR="3E68390D" w:rsidP="3E68390D" w:rsidRDefault="3E68390D" w14:paraId="7404358C" w14:textId="301D0BB2">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Medium</w:t>
            </w:r>
          </w:p>
        </w:tc>
        <w:tc>
          <w:tcPr>
            <w:cnfStyle w:val="000000000000" w:firstRow="0" w:lastRow="0" w:firstColumn="0" w:lastColumn="0" w:oddVBand="0" w:evenVBand="0" w:oddHBand="0" w:evenHBand="0" w:firstRowFirstColumn="0" w:firstRowLastColumn="0" w:lastRowFirstColumn="0" w:lastRowLastColumn="0"/>
            <w:tcW w:w="540" w:type="dxa"/>
            <w:tcMar/>
          </w:tcPr>
          <w:p w:rsidR="3E68390D" w:rsidP="3E68390D" w:rsidRDefault="3E68390D" w14:paraId="4FF485F1" w14:textId="58B7FC0A">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w:t>
            </w:r>
          </w:p>
        </w:tc>
        <w:tc>
          <w:tcPr>
            <w:cnfStyle w:val="000000000000" w:firstRow="0" w:lastRow="0" w:firstColumn="0" w:lastColumn="0" w:oddVBand="0" w:evenVBand="0" w:oddHBand="0" w:evenHBand="0" w:firstRowFirstColumn="0" w:firstRowLastColumn="0" w:lastRowFirstColumn="0" w:lastRowLastColumn="0"/>
            <w:tcW w:w="1126" w:type="dxa"/>
            <w:tcMar/>
          </w:tcPr>
          <w:p w:rsidR="3E68390D" w:rsidP="3E68390D" w:rsidRDefault="3E68390D" w14:paraId="0542777F" w14:textId="49788844">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Handled gracefully</w:t>
            </w:r>
          </w:p>
        </w:tc>
      </w:tr>
      <w:tr w:rsidR="3E68390D" w:rsidTr="3E68390D" w14:paraId="33F34B31">
        <w:trPr>
          <w:trHeight w:val="300"/>
        </w:trPr>
        <w:tc>
          <w:tcPr>
            <w:cnfStyle w:val="001000000000" w:firstRow="0" w:lastRow="0" w:firstColumn="1" w:lastColumn="0" w:oddVBand="0" w:evenVBand="0" w:oddHBand="0" w:evenHBand="0" w:firstRowFirstColumn="0" w:firstRowLastColumn="0" w:lastRowFirstColumn="0" w:lastRowLastColumn="0"/>
            <w:tcW w:w="660" w:type="dxa"/>
            <w:tcMar/>
          </w:tcPr>
          <w:p w:rsidR="3E68390D" w:rsidP="3E68390D" w:rsidRDefault="3E68390D" w14:paraId="78C8C4A7" w14:textId="2533DCB9">
            <w:pPr>
              <w:spacing w:before="0" w:beforeAutospacing="off" w:after="0" w:afterAutospacing="off"/>
              <w:jc w:val="right"/>
            </w:pPr>
            <w:r w:rsidRPr="3E68390D" w:rsidR="3E68390D">
              <w:rPr>
                <w:rFonts w:ascii="Consolas" w:hAnsi="Consolas" w:eastAsia="Consolas" w:cs="Consolas"/>
                <w:b w:val="0"/>
                <w:bCs w:val="0"/>
                <w:i w:val="0"/>
                <w:iCs w:val="0"/>
                <w:caps w:val="0"/>
                <w:smallCaps w:val="0"/>
                <w:color w:val="1F2328"/>
                <w:sz w:val="18"/>
                <w:szCs w:val="18"/>
              </w:rPr>
              <w:t>4</w:t>
            </w:r>
          </w:p>
        </w:tc>
        <w:tc>
          <w:tcPr>
            <w:cnfStyle w:val="000000000000" w:firstRow="0" w:lastRow="0" w:firstColumn="0" w:lastColumn="0" w:oddVBand="0" w:evenVBand="0" w:oddHBand="0" w:evenHBand="0" w:firstRowFirstColumn="0" w:firstRowLastColumn="0" w:lastRowFirstColumn="0" w:lastRowLastColumn="0"/>
            <w:tcW w:w="1200" w:type="dxa"/>
            <w:tcMar/>
          </w:tcPr>
          <w:p w:rsidR="3E68390D" w:rsidP="3E68390D" w:rsidRDefault="3E68390D" w14:paraId="0DA1C42C" w14:textId="26EF56CC">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TC003</w:t>
            </w:r>
          </w:p>
        </w:tc>
        <w:tc>
          <w:tcPr>
            <w:cnfStyle w:val="000000000000" w:firstRow="0" w:lastRow="0" w:firstColumn="0" w:lastColumn="0" w:oddVBand="0" w:evenVBand="0" w:oddHBand="0" w:evenHBand="0" w:firstRowFirstColumn="0" w:firstRowLastColumn="0" w:lastRowFirstColumn="0" w:lastRowLastColumn="0"/>
            <w:tcW w:w="1500" w:type="dxa"/>
            <w:tcMar/>
          </w:tcPr>
          <w:p w:rsidR="3E68390D" w:rsidP="3E68390D" w:rsidRDefault="3E68390D" w14:paraId="1252F0F7" w14:textId="2F83DB3C">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Check cart functionality</w:t>
            </w:r>
          </w:p>
        </w:tc>
        <w:tc>
          <w:tcPr>
            <w:cnfStyle w:val="000000000000" w:firstRow="0" w:lastRow="0" w:firstColumn="0" w:lastColumn="0" w:oddVBand="0" w:evenVBand="0" w:oddHBand="0" w:evenHBand="0" w:firstRowFirstColumn="0" w:firstRowLastColumn="0" w:lastRowFirstColumn="0" w:lastRowLastColumn="0"/>
            <w:tcW w:w="1320" w:type="dxa"/>
            <w:tcMar/>
          </w:tcPr>
          <w:p w:rsidR="3E68390D" w:rsidP="3E68390D" w:rsidRDefault="3E68390D" w14:paraId="33992A25" w14:textId="3B4857F1">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Add product to cart &gt; Verify cart contents</w:t>
            </w:r>
          </w:p>
        </w:tc>
        <w:tc>
          <w:tcPr>
            <w:cnfStyle w:val="000000000000" w:firstRow="0" w:lastRow="0" w:firstColumn="0" w:lastColumn="0" w:oddVBand="0" w:evenVBand="0" w:oddHBand="0" w:evenHBand="0" w:firstRowFirstColumn="0" w:firstRowLastColumn="0" w:lastRowFirstColumn="0" w:lastRowLastColumn="0"/>
            <w:tcW w:w="1245" w:type="dxa"/>
            <w:tcMar/>
          </w:tcPr>
          <w:p w:rsidR="3E68390D" w:rsidP="3E68390D" w:rsidRDefault="3E68390D" w14:paraId="122C53E2" w14:textId="1799F86B">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Cart updates with added product</w:t>
            </w:r>
          </w:p>
        </w:tc>
        <w:tc>
          <w:tcPr>
            <w:cnfStyle w:val="000000000000" w:firstRow="0" w:lastRow="0" w:firstColumn="0" w:lastColumn="0" w:oddVBand="0" w:evenVBand="0" w:oddHBand="0" w:evenHBand="0" w:firstRowFirstColumn="0" w:firstRowLastColumn="0" w:lastRowFirstColumn="0" w:lastRowLastColumn="0"/>
            <w:tcW w:w="1080" w:type="dxa"/>
            <w:tcMar/>
          </w:tcPr>
          <w:p w:rsidR="3E68390D" w:rsidP="3E68390D" w:rsidRDefault="3E68390D" w14:paraId="12D38521" w14:textId="486F44AA">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Cart updates as expected</w:t>
            </w:r>
          </w:p>
        </w:tc>
        <w:tc>
          <w:tcPr>
            <w:cnfStyle w:val="000000000000" w:firstRow="0" w:lastRow="0" w:firstColumn="0" w:lastColumn="0" w:oddVBand="0" w:evenVBand="0" w:oddHBand="0" w:evenHBand="0" w:firstRowFirstColumn="0" w:firstRowLastColumn="0" w:lastRowFirstColumn="0" w:lastRowLastColumn="0"/>
            <w:tcW w:w="1020" w:type="dxa"/>
            <w:tcMar/>
          </w:tcPr>
          <w:p w:rsidR="3E68390D" w:rsidP="3E68390D" w:rsidRDefault="3E68390D" w14:paraId="765410D9" w14:textId="0E0B1345">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Passed</w:t>
            </w:r>
          </w:p>
        </w:tc>
        <w:tc>
          <w:tcPr>
            <w:cnfStyle w:val="000000000000" w:firstRow="0" w:lastRow="0" w:firstColumn="0" w:lastColumn="0" w:oddVBand="0" w:evenVBand="0" w:oddHBand="0" w:evenHBand="0" w:firstRowFirstColumn="0" w:firstRowLastColumn="0" w:lastRowFirstColumn="0" w:lastRowLastColumn="0"/>
            <w:tcW w:w="1005" w:type="dxa"/>
            <w:tcMar/>
          </w:tcPr>
          <w:p w:rsidR="3E68390D" w:rsidP="3E68390D" w:rsidRDefault="3E68390D" w14:paraId="76436CE7" w14:textId="4D323D84">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High</w:t>
            </w:r>
          </w:p>
        </w:tc>
        <w:tc>
          <w:tcPr>
            <w:cnfStyle w:val="000000000000" w:firstRow="0" w:lastRow="0" w:firstColumn="0" w:lastColumn="0" w:oddVBand="0" w:evenVBand="0" w:oddHBand="0" w:evenHBand="0" w:firstRowFirstColumn="0" w:firstRowLastColumn="0" w:lastRowFirstColumn="0" w:lastRowLastColumn="0"/>
            <w:tcW w:w="540" w:type="dxa"/>
            <w:tcMar/>
          </w:tcPr>
          <w:p w:rsidR="3E68390D" w:rsidP="3E68390D" w:rsidRDefault="3E68390D" w14:paraId="44A93E66" w14:textId="1D265EDD">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w:t>
            </w:r>
          </w:p>
        </w:tc>
        <w:tc>
          <w:tcPr>
            <w:cnfStyle w:val="000000000000" w:firstRow="0" w:lastRow="0" w:firstColumn="0" w:lastColumn="0" w:oddVBand="0" w:evenVBand="0" w:oddHBand="0" w:evenHBand="0" w:firstRowFirstColumn="0" w:firstRowLastColumn="0" w:lastRowFirstColumn="0" w:lastRowLastColumn="0"/>
            <w:tcW w:w="1126" w:type="dxa"/>
            <w:tcMar/>
          </w:tcPr>
          <w:p w:rsidR="3E68390D" w:rsidP="3E68390D" w:rsidRDefault="3E68390D" w14:paraId="277E9675" w14:textId="2100F877">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Works as expected</w:t>
            </w:r>
          </w:p>
        </w:tc>
      </w:tr>
      <w:tr w:rsidR="3E68390D" w:rsidTr="3E68390D" w14:paraId="579614B1">
        <w:trPr>
          <w:trHeight w:val="1410"/>
        </w:trPr>
        <w:tc>
          <w:tcPr>
            <w:cnfStyle w:val="001000000000" w:firstRow="0" w:lastRow="0" w:firstColumn="1" w:lastColumn="0" w:oddVBand="0" w:evenVBand="0" w:oddHBand="0" w:evenHBand="0" w:firstRowFirstColumn="0" w:firstRowLastColumn="0" w:lastRowFirstColumn="0" w:lastRowLastColumn="0"/>
            <w:tcW w:w="660" w:type="dxa"/>
            <w:tcMar/>
          </w:tcPr>
          <w:p w:rsidR="3E68390D" w:rsidP="3E68390D" w:rsidRDefault="3E68390D" w14:paraId="29AABBD4" w14:textId="0E1C6290">
            <w:pPr>
              <w:spacing w:before="0" w:beforeAutospacing="off" w:after="0" w:afterAutospacing="off"/>
              <w:jc w:val="right"/>
            </w:pPr>
            <w:r w:rsidRPr="3E68390D" w:rsidR="3E68390D">
              <w:rPr>
                <w:rFonts w:ascii="Consolas" w:hAnsi="Consolas" w:eastAsia="Consolas" w:cs="Consolas"/>
                <w:b w:val="0"/>
                <w:bCs w:val="0"/>
                <w:i w:val="0"/>
                <w:iCs w:val="0"/>
                <w:caps w:val="0"/>
                <w:smallCaps w:val="0"/>
                <w:color w:val="1F2328"/>
                <w:sz w:val="18"/>
                <w:szCs w:val="18"/>
              </w:rPr>
              <w:t>5</w:t>
            </w:r>
          </w:p>
        </w:tc>
        <w:tc>
          <w:tcPr>
            <w:cnfStyle w:val="000000000000" w:firstRow="0" w:lastRow="0" w:firstColumn="0" w:lastColumn="0" w:oddVBand="0" w:evenVBand="0" w:oddHBand="0" w:evenHBand="0" w:firstRowFirstColumn="0" w:firstRowLastColumn="0" w:lastRowFirstColumn="0" w:lastRowLastColumn="0"/>
            <w:tcW w:w="1200" w:type="dxa"/>
            <w:tcMar/>
          </w:tcPr>
          <w:p w:rsidR="3E68390D" w:rsidP="3E68390D" w:rsidRDefault="3E68390D" w14:paraId="5DF3FF65" w14:textId="38F2F33C">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TC004</w:t>
            </w:r>
          </w:p>
        </w:tc>
        <w:tc>
          <w:tcPr>
            <w:cnfStyle w:val="000000000000" w:firstRow="0" w:lastRow="0" w:firstColumn="0" w:lastColumn="0" w:oddVBand="0" w:evenVBand="0" w:oddHBand="0" w:evenHBand="0" w:firstRowFirstColumn="0" w:firstRowLastColumn="0" w:lastRowFirstColumn="0" w:lastRowLastColumn="0"/>
            <w:tcW w:w="1500" w:type="dxa"/>
            <w:tcMar/>
          </w:tcPr>
          <w:p w:rsidR="3E68390D" w:rsidP="3E68390D" w:rsidRDefault="3E68390D" w14:paraId="18FF88AA" w14:textId="5D0139D0">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Ensure responsiveness on mobile</w:t>
            </w:r>
          </w:p>
        </w:tc>
        <w:tc>
          <w:tcPr>
            <w:cnfStyle w:val="000000000000" w:firstRow="0" w:lastRow="0" w:firstColumn="0" w:lastColumn="0" w:oddVBand="0" w:evenVBand="0" w:oddHBand="0" w:evenHBand="0" w:firstRowFirstColumn="0" w:firstRowLastColumn="0" w:lastRowFirstColumn="0" w:lastRowLastColumn="0"/>
            <w:tcW w:w="1320" w:type="dxa"/>
            <w:tcMar/>
          </w:tcPr>
          <w:p w:rsidR="3E68390D" w:rsidP="3E68390D" w:rsidRDefault="3E68390D" w14:paraId="6CC04E57" w14:textId="5E6ED7C7">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Resize browser window &gt; Check layout</w:t>
            </w:r>
          </w:p>
        </w:tc>
        <w:tc>
          <w:tcPr>
            <w:cnfStyle w:val="000000000000" w:firstRow="0" w:lastRow="0" w:firstColumn="0" w:lastColumn="0" w:oddVBand="0" w:evenVBand="0" w:oddHBand="0" w:evenHBand="0" w:firstRowFirstColumn="0" w:firstRowLastColumn="0" w:lastRowFirstColumn="0" w:lastRowLastColumn="0"/>
            <w:tcW w:w="1245" w:type="dxa"/>
            <w:tcMar/>
          </w:tcPr>
          <w:p w:rsidR="3E68390D" w:rsidP="3E68390D" w:rsidRDefault="3E68390D" w14:paraId="714AD8A9" w14:textId="2143C5D0">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Layout adjusts properly to screen size</w:t>
            </w:r>
          </w:p>
        </w:tc>
        <w:tc>
          <w:tcPr>
            <w:cnfStyle w:val="000000000000" w:firstRow="0" w:lastRow="0" w:firstColumn="0" w:lastColumn="0" w:oddVBand="0" w:evenVBand="0" w:oddHBand="0" w:evenHBand="0" w:firstRowFirstColumn="0" w:firstRowLastColumn="0" w:lastRowFirstColumn="0" w:lastRowLastColumn="0"/>
            <w:tcW w:w="1080" w:type="dxa"/>
            <w:tcMar/>
          </w:tcPr>
          <w:p w:rsidR="3E68390D" w:rsidP="3E68390D" w:rsidRDefault="3E68390D" w14:paraId="40CE9305" w14:textId="39EBCEB3">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Responsive layout working as intended</w:t>
            </w:r>
          </w:p>
        </w:tc>
        <w:tc>
          <w:tcPr>
            <w:cnfStyle w:val="000000000000" w:firstRow="0" w:lastRow="0" w:firstColumn="0" w:lastColumn="0" w:oddVBand="0" w:evenVBand="0" w:oddHBand="0" w:evenHBand="0" w:firstRowFirstColumn="0" w:firstRowLastColumn="0" w:lastRowFirstColumn="0" w:lastRowLastColumn="0"/>
            <w:tcW w:w="1020" w:type="dxa"/>
            <w:tcMar/>
          </w:tcPr>
          <w:p w:rsidR="3E68390D" w:rsidP="3E68390D" w:rsidRDefault="3E68390D" w14:paraId="3ED9E732" w14:textId="2478FE5D">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Passed</w:t>
            </w:r>
          </w:p>
        </w:tc>
        <w:tc>
          <w:tcPr>
            <w:cnfStyle w:val="000000000000" w:firstRow="0" w:lastRow="0" w:firstColumn="0" w:lastColumn="0" w:oddVBand="0" w:evenVBand="0" w:oddHBand="0" w:evenHBand="0" w:firstRowFirstColumn="0" w:firstRowLastColumn="0" w:lastRowFirstColumn="0" w:lastRowLastColumn="0"/>
            <w:tcW w:w="1005" w:type="dxa"/>
            <w:tcMar/>
          </w:tcPr>
          <w:p w:rsidR="3E68390D" w:rsidP="3E68390D" w:rsidRDefault="3E68390D" w14:paraId="1D0EACAD" w14:textId="3E9C2807">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Medium</w:t>
            </w:r>
          </w:p>
        </w:tc>
        <w:tc>
          <w:tcPr>
            <w:cnfStyle w:val="000000000000" w:firstRow="0" w:lastRow="0" w:firstColumn="0" w:lastColumn="0" w:oddVBand="0" w:evenVBand="0" w:oddHBand="0" w:evenHBand="0" w:firstRowFirstColumn="0" w:firstRowLastColumn="0" w:lastRowFirstColumn="0" w:lastRowLastColumn="0"/>
            <w:tcW w:w="540" w:type="dxa"/>
            <w:tcMar/>
          </w:tcPr>
          <w:p w:rsidR="3E68390D" w:rsidP="3E68390D" w:rsidRDefault="3E68390D" w14:paraId="716BDD97" w14:textId="56291E4C">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w:t>
            </w:r>
          </w:p>
        </w:tc>
        <w:tc>
          <w:tcPr>
            <w:cnfStyle w:val="000000000000" w:firstRow="0" w:lastRow="0" w:firstColumn="0" w:lastColumn="0" w:oddVBand="0" w:evenVBand="0" w:oddHBand="0" w:evenHBand="0" w:firstRowFirstColumn="0" w:firstRowLastColumn="0" w:lastRowFirstColumn="0" w:lastRowLastColumn="0"/>
            <w:tcW w:w="1126" w:type="dxa"/>
            <w:tcMar/>
          </w:tcPr>
          <w:p w:rsidR="3E68390D" w:rsidP="3E68390D" w:rsidRDefault="3E68390D" w14:paraId="530E433E" w14:textId="5FEDA9B8">
            <w:pPr>
              <w:spacing w:before="0" w:beforeAutospacing="off" w:after="0" w:afterAutospacing="off"/>
            </w:pPr>
            <w:r w:rsidRPr="3E68390D" w:rsidR="3E68390D">
              <w:rPr>
                <w:rFonts w:ascii="Segoe UI" w:hAnsi="Segoe UI" w:eastAsia="Segoe UI" w:cs="Segoe UI"/>
                <w:b w:val="0"/>
                <w:bCs w:val="0"/>
                <w:i w:val="0"/>
                <w:iCs w:val="0"/>
                <w:caps w:val="0"/>
                <w:smallCaps w:val="0"/>
                <w:color w:val="1F2328"/>
                <w:sz w:val="18"/>
                <w:szCs w:val="18"/>
              </w:rPr>
              <w:t>Test successful</w:t>
            </w:r>
          </w:p>
        </w:tc>
      </w:tr>
    </w:tbl>
    <w:p w:rsidR="3E68390D" w:rsidRDefault="3E68390D" w14:paraId="638D79A3" w14:textId="15E2AD7A"/>
    <w:p w:rsidR="3E68390D" w:rsidRDefault="3E68390D" w14:paraId="74C9C564" w14:textId="1074A474"/>
    <w:p w:rsidR="45986C58" w:rsidP="3E68390D" w:rsidRDefault="45986C58" w14:paraId="7C4415A8" w14:textId="50894800">
      <w:pPr>
        <w:pStyle w:val="Normal"/>
        <w:rPr>
          <w:noProof w:val="0"/>
          <w:sz w:val="36"/>
          <w:szCs w:val="36"/>
          <w:lang w:val="en-US"/>
        </w:rPr>
      </w:pPr>
      <w:r w:rsidRPr="3E68390D" w:rsidR="45986C58">
        <w:rPr>
          <w:noProof w:val="0"/>
          <w:sz w:val="36"/>
          <w:szCs w:val="36"/>
          <w:lang w:val="en-US"/>
        </w:rPr>
        <w:t>Step:04: Performance Optimization</w:t>
      </w:r>
    </w:p>
    <w:p w:rsidR="3E68390D" w:rsidRDefault="3E68390D" w14:paraId="094A9959" w14:textId="219CCE44"/>
    <w:p w:rsidR="16C2A0FD" w:rsidRDefault="16C2A0FD" w14:paraId="18F267B4" w14:textId="13D0BEB2">
      <w:r w:rsidR="16C2A0FD">
        <w:drawing>
          <wp:inline wp14:editId="1C92A662" wp14:anchorId="6C84299D">
            <wp:extent cx="5943600" cy="2676525"/>
            <wp:effectExtent l="0" t="0" r="0" b="0"/>
            <wp:docPr id="1189283968" name="" title=""/>
            <wp:cNvGraphicFramePr>
              <a:graphicFrameLocks noChangeAspect="1"/>
            </wp:cNvGraphicFramePr>
            <a:graphic>
              <a:graphicData uri="http://schemas.openxmlformats.org/drawingml/2006/picture">
                <pic:pic>
                  <pic:nvPicPr>
                    <pic:cNvPr id="0" name=""/>
                    <pic:cNvPicPr/>
                  </pic:nvPicPr>
                  <pic:blipFill>
                    <a:blip r:embed="R91fd7ca565b141c2">
                      <a:extLst>
                        <a:ext xmlns:a="http://schemas.openxmlformats.org/drawingml/2006/main" uri="{28A0092B-C50C-407E-A947-70E740481C1C}">
                          <a14:useLocalDpi val="0"/>
                        </a:ext>
                      </a:extLst>
                    </a:blip>
                    <a:stretch>
                      <a:fillRect/>
                    </a:stretch>
                  </pic:blipFill>
                  <pic:spPr>
                    <a:xfrm>
                      <a:off x="0" y="0"/>
                      <a:ext cx="5943600" cy="2676525"/>
                    </a:xfrm>
                    <a:prstGeom prst="rect">
                      <a:avLst/>
                    </a:prstGeom>
                  </pic:spPr>
                </pic:pic>
              </a:graphicData>
            </a:graphic>
          </wp:inline>
        </w:drawing>
      </w:r>
    </w:p>
    <w:p w:rsidR="3E68390D" w:rsidRDefault="3E68390D" w14:paraId="76CA55C2" w14:textId="702ED92D"/>
    <w:p w:rsidR="12EF9C17" w:rsidRDefault="12EF9C17" w14:paraId="29F1F78E" w14:textId="3D4AC412">
      <w:r w:rsidR="12EF9C17">
        <w:drawing>
          <wp:inline wp14:editId="25E6F948" wp14:anchorId="0B3F0FFB">
            <wp:extent cx="5943600" cy="2695575"/>
            <wp:effectExtent l="0" t="0" r="0" b="0"/>
            <wp:docPr id="336317193" name="" title=""/>
            <wp:cNvGraphicFramePr>
              <a:graphicFrameLocks noChangeAspect="1"/>
            </wp:cNvGraphicFramePr>
            <a:graphic>
              <a:graphicData uri="http://schemas.openxmlformats.org/drawingml/2006/picture">
                <pic:pic>
                  <pic:nvPicPr>
                    <pic:cNvPr id="0" name=""/>
                    <pic:cNvPicPr/>
                  </pic:nvPicPr>
                  <pic:blipFill>
                    <a:blip r:embed="R14c24ec015f04d6e">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75AB3038" w:rsidRDefault="75AB3038" w14:paraId="0CD18F69" w14:textId="7851658F">
      <w:r w:rsidR="75AB3038">
        <w:drawing>
          <wp:inline wp14:editId="5123779B" wp14:anchorId="7839F1EA">
            <wp:extent cx="5943600" cy="2667000"/>
            <wp:effectExtent l="0" t="0" r="0" b="0"/>
            <wp:docPr id="1512882560" name="" title=""/>
            <wp:cNvGraphicFramePr>
              <a:graphicFrameLocks noChangeAspect="1"/>
            </wp:cNvGraphicFramePr>
            <a:graphic>
              <a:graphicData uri="http://schemas.openxmlformats.org/drawingml/2006/picture">
                <pic:pic>
                  <pic:nvPicPr>
                    <pic:cNvPr id="0" name=""/>
                    <pic:cNvPicPr/>
                  </pic:nvPicPr>
                  <pic:blipFill>
                    <a:blip r:embed="R02afea3fcaa9482e">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p>
    <w:p w:rsidR="5CD9F586" w:rsidRDefault="5CD9F586" w14:paraId="19765A75" w14:textId="44F24D24">
      <w:r w:rsidR="5CD9F586">
        <w:drawing>
          <wp:inline wp14:editId="51C3232A" wp14:anchorId="6F6C26C7">
            <wp:extent cx="5943600" cy="2638425"/>
            <wp:effectExtent l="0" t="0" r="0" b="0"/>
            <wp:docPr id="391555510" name="" title=""/>
            <wp:cNvGraphicFramePr>
              <a:graphicFrameLocks noChangeAspect="1"/>
            </wp:cNvGraphicFramePr>
            <a:graphic>
              <a:graphicData uri="http://schemas.openxmlformats.org/drawingml/2006/picture">
                <pic:pic>
                  <pic:nvPicPr>
                    <pic:cNvPr id="0" name=""/>
                    <pic:cNvPicPr/>
                  </pic:nvPicPr>
                  <pic:blipFill>
                    <a:blip r:embed="Re63c8d3358b74584">
                      <a:extLst>
                        <a:ext xmlns:a="http://schemas.openxmlformats.org/drawingml/2006/main" uri="{28A0092B-C50C-407E-A947-70E740481C1C}">
                          <a14:useLocalDpi val="0"/>
                        </a:ext>
                      </a:extLst>
                    </a:blip>
                    <a:stretch>
                      <a:fillRect/>
                    </a:stretch>
                  </pic:blipFill>
                  <pic:spPr>
                    <a:xfrm>
                      <a:off x="0" y="0"/>
                      <a:ext cx="5943600" cy="2638425"/>
                    </a:xfrm>
                    <a:prstGeom prst="rect">
                      <a:avLst/>
                    </a:prstGeom>
                  </pic:spPr>
                </pic:pic>
              </a:graphicData>
            </a:graphic>
          </wp:inline>
        </w:drawing>
      </w:r>
    </w:p>
    <w:p w:rsidR="6D5B3AD8" w:rsidP="3E68390D" w:rsidRDefault="6D5B3AD8" w14:paraId="0387EFB9" w14:textId="00C72C09">
      <w:pPr>
        <w:rPr>
          <w:sz w:val="28"/>
          <w:szCs w:val="28"/>
        </w:rPr>
      </w:pPr>
      <w:r w:rsidRPr="3E68390D" w:rsidR="6D5B3AD8">
        <w:rPr>
          <w:sz w:val="28"/>
          <w:szCs w:val="28"/>
        </w:rPr>
        <w:t>Developer Resources</w:t>
      </w:r>
    </w:p>
    <w:p w:rsidR="3E68390D" w:rsidRDefault="3E68390D" w14:paraId="42A3544C" w14:textId="57B0FE26"/>
    <w:p w:rsidR="6D5B3AD8" w:rsidRDefault="6D5B3AD8" w14:paraId="251D2672" w14:textId="19D1EF8A">
      <w:r w:rsidR="6D5B3AD8">
        <w:drawing>
          <wp:inline wp14:editId="6432C3BD" wp14:anchorId="1783BCE1">
            <wp:extent cx="5943600" cy="2676525"/>
            <wp:effectExtent l="0" t="0" r="0" b="0"/>
            <wp:docPr id="1128219557" name="" title=""/>
            <wp:cNvGraphicFramePr>
              <a:graphicFrameLocks noChangeAspect="1"/>
            </wp:cNvGraphicFramePr>
            <a:graphic>
              <a:graphicData uri="http://schemas.openxmlformats.org/drawingml/2006/picture">
                <pic:pic>
                  <pic:nvPicPr>
                    <pic:cNvPr id="0" name=""/>
                    <pic:cNvPicPr/>
                  </pic:nvPicPr>
                  <pic:blipFill>
                    <a:blip r:embed="R0dcde1b9ca054ab4">
                      <a:extLst>
                        <a:ext xmlns:a="http://schemas.openxmlformats.org/drawingml/2006/main" uri="{28A0092B-C50C-407E-A947-70E740481C1C}">
                          <a14:useLocalDpi val="0"/>
                        </a:ext>
                      </a:extLst>
                    </a:blip>
                    <a:stretch>
                      <a:fillRect/>
                    </a:stretch>
                  </pic:blipFill>
                  <pic:spPr>
                    <a:xfrm>
                      <a:off x="0" y="0"/>
                      <a:ext cx="5943600" cy="2676525"/>
                    </a:xfrm>
                    <a:prstGeom prst="rect">
                      <a:avLst/>
                    </a:prstGeom>
                  </pic:spPr>
                </pic:pic>
              </a:graphicData>
            </a:graphic>
          </wp:inline>
        </w:drawing>
      </w:r>
    </w:p>
    <w:p w:rsidR="435C60E0" w:rsidRDefault="435C60E0" w14:paraId="0471F9B5" w14:textId="3046F2CC">
      <w:r w:rsidR="435C60E0">
        <w:drawing>
          <wp:inline wp14:editId="2E324E53" wp14:anchorId="64A318F9">
            <wp:extent cx="5943600" cy="2676525"/>
            <wp:effectExtent l="0" t="0" r="0" b="0"/>
            <wp:docPr id="1307753525" name="" title=""/>
            <wp:cNvGraphicFramePr>
              <a:graphicFrameLocks noChangeAspect="1"/>
            </wp:cNvGraphicFramePr>
            <a:graphic>
              <a:graphicData uri="http://schemas.openxmlformats.org/drawingml/2006/picture">
                <pic:pic>
                  <pic:nvPicPr>
                    <pic:cNvPr id="0" name=""/>
                    <pic:cNvPicPr/>
                  </pic:nvPicPr>
                  <pic:blipFill>
                    <a:blip r:embed="R2aa0ecb279204d8c">
                      <a:extLst>
                        <a:ext xmlns:a="http://schemas.openxmlformats.org/drawingml/2006/main" uri="{28A0092B-C50C-407E-A947-70E740481C1C}">
                          <a14:useLocalDpi val="0"/>
                        </a:ext>
                      </a:extLst>
                    </a:blip>
                    <a:stretch>
                      <a:fillRect/>
                    </a:stretch>
                  </pic:blipFill>
                  <pic:spPr>
                    <a:xfrm>
                      <a:off x="0" y="0"/>
                      <a:ext cx="5943600" cy="2676525"/>
                    </a:xfrm>
                    <a:prstGeom prst="rect">
                      <a:avLst/>
                    </a:prstGeom>
                  </pic:spPr>
                </pic:pic>
              </a:graphicData>
            </a:graphic>
          </wp:inline>
        </w:drawing>
      </w:r>
    </w:p>
    <w:p w:rsidR="3E68390D" w:rsidRDefault="3E68390D" w14:paraId="78F38D41" w14:textId="3CFA8BCD"/>
    <w:p w:rsidR="509D8C75" w:rsidRDefault="509D8C75" w14:paraId="608BE3F2" w14:textId="2BC68483">
      <w:r w:rsidR="509D8C75">
        <w:drawing>
          <wp:inline wp14:editId="2535E5DA" wp14:anchorId="2325095F">
            <wp:extent cx="5943600" cy="2647950"/>
            <wp:effectExtent l="0" t="0" r="0" b="0"/>
            <wp:docPr id="548426622" name="" title=""/>
            <wp:cNvGraphicFramePr>
              <a:graphicFrameLocks noChangeAspect="1"/>
            </wp:cNvGraphicFramePr>
            <a:graphic>
              <a:graphicData uri="http://schemas.openxmlformats.org/drawingml/2006/picture">
                <pic:pic>
                  <pic:nvPicPr>
                    <pic:cNvPr id="0" name=""/>
                    <pic:cNvPicPr/>
                  </pic:nvPicPr>
                  <pic:blipFill>
                    <a:blip r:embed="R25481b76caa240ed">
                      <a:extLst>
                        <a:ext xmlns:a="http://schemas.openxmlformats.org/drawingml/2006/main" uri="{28A0092B-C50C-407E-A947-70E740481C1C}">
                          <a14:useLocalDpi val="0"/>
                        </a:ext>
                      </a:extLst>
                    </a:blip>
                    <a:stretch>
                      <a:fillRect/>
                    </a:stretch>
                  </pic:blipFill>
                  <pic:spPr>
                    <a:xfrm>
                      <a:off x="0" y="0"/>
                      <a:ext cx="5943600" cy="2647950"/>
                    </a:xfrm>
                    <a:prstGeom prst="rect">
                      <a:avLst/>
                    </a:prstGeom>
                  </pic:spPr>
                </pic:pic>
              </a:graphicData>
            </a:graphic>
          </wp:inline>
        </w:drawing>
      </w:r>
    </w:p>
    <w:p w:rsidR="3E68390D" w:rsidRDefault="3E68390D" w14:paraId="2FCEADF7" w14:textId="786D84C5"/>
    <w:p w:rsidR="3E68390D" w:rsidRDefault="3E68390D" w14:paraId="0398F3B5" w14:textId="1B0BF85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FD5DD4"/>
    <w:rsid w:val="09170E9E"/>
    <w:rsid w:val="09FDE83C"/>
    <w:rsid w:val="0BCC3E89"/>
    <w:rsid w:val="0D9FA78C"/>
    <w:rsid w:val="0D9FA78C"/>
    <w:rsid w:val="0FEFCAE2"/>
    <w:rsid w:val="12EF9C17"/>
    <w:rsid w:val="16C2A0FD"/>
    <w:rsid w:val="17C5F7A7"/>
    <w:rsid w:val="1B32D28C"/>
    <w:rsid w:val="1DF49B7A"/>
    <w:rsid w:val="1F9F8CBA"/>
    <w:rsid w:val="2507249D"/>
    <w:rsid w:val="2507249D"/>
    <w:rsid w:val="25B3677A"/>
    <w:rsid w:val="26BEF055"/>
    <w:rsid w:val="2864F6B3"/>
    <w:rsid w:val="28DD7DCF"/>
    <w:rsid w:val="2CE47604"/>
    <w:rsid w:val="318E5871"/>
    <w:rsid w:val="318E5871"/>
    <w:rsid w:val="3266A5B5"/>
    <w:rsid w:val="3471DFCA"/>
    <w:rsid w:val="35576D11"/>
    <w:rsid w:val="376E7E59"/>
    <w:rsid w:val="37870926"/>
    <w:rsid w:val="37870926"/>
    <w:rsid w:val="3DFD5DD4"/>
    <w:rsid w:val="3E68390D"/>
    <w:rsid w:val="433C9E86"/>
    <w:rsid w:val="433C9E86"/>
    <w:rsid w:val="4351D2C5"/>
    <w:rsid w:val="435C60E0"/>
    <w:rsid w:val="442C1B37"/>
    <w:rsid w:val="44391058"/>
    <w:rsid w:val="45986C58"/>
    <w:rsid w:val="45C8D58F"/>
    <w:rsid w:val="45C8D58F"/>
    <w:rsid w:val="4D708119"/>
    <w:rsid w:val="4E41C41F"/>
    <w:rsid w:val="4FA6D50B"/>
    <w:rsid w:val="4FA6D50B"/>
    <w:rsid w:val="509D8C75"/>
    <w:rsid w:val="531140BA"/>
    <w:rsid w:val="5334C8AB"/>
    <w:rsid w:val="56A3ED15"/>
    <w:rsid w:val="5A7E3FF3"/>
    <w:rsid w:val="5AA6DBBE"/>
    <w:rsid w:val="5ACAB345"/>
    <w:rsid w:val="5B43147C"/>
    <w:rsid w:val="5C7937A7"/>
    <w:rsid w:val="5CD9F586"/>
    <w:rsid w:val="5DC3B47B"/>
    <w:rsid w:val="5DC3B47B"/>
    <w:rsid w:val="5FFFA81A"/>
    <w:rsid w:val="68C4205A"/>
    <w:rsid w:val="68C4205A"/>
    <w:rsid w:val="697D543E"/>
    <w:rsid w:val="6AD0571E"/>
    <w:rsid w:val="6C89E07E"/>
    <w:rsid w:val="6C89E07E"/>
    <w:rsid w:val="6D5B3AD8"/>
    <w:rsid w:val="6EBE13BC"/>
    <w:rsid w:val="749D98A0"/>
    <w:rsid w:val="75AB3038"/>
    <w:rsid w:val="76987380"/>
    <w:rsid w:val="770329F7"/>
    <w:rsid w:val="7961E79F"/>
    <w:rsid w:val="7B0AA0DD"/>
    <w:rsid w:val="7C98E86B"/>
    <w:rsid w:val="7CB27838"/>
    <w:rsid w:val="7D6D101A"/>
    <w:rsid w:val="7FED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5DD4"/>
  <w15:chartTrackingRefBased/>
  <w15:docId w15:val="{18B6F191-C667-4E6C-831C-ED3252040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79e19cba92f4fd2" /><Relationship Type="http://schemas.openxmlformats.org/officeDocument/2006/relationships/image" Target="/media/image2.png" Id="R91fd7ca565b141c2" /><Relationship Type="http://schemas.openxmlformats.org/officeDocument/2006/relationships/image" Target="/media/image3.png" Id="R14c24ec015f04d6e" /><Relationship Type="http://schemas.openxmlformats.org/officeDocument/2006/relationships/image" Target="/media/image4.png" Id="R02afea3fcaa9482e" /><Relationship Type="http://schemas.openxmlformats.org/officeDocument/2006/relationships/image" Target="/media/image5.png" Id="Re63c8d3358b74584" /><Relationship Type="http://schemas.openxmlformats.org/officeDocument/2006/relationships/image" Target="/media/image6.png" Id="R0dcde1b9ca054ab4" /><Relationship Type="http://schemas.openxmlformats.org/officeDocument/2006/relationships/image" Target="/media/image7.png" Id="R2aa0ecb279204d8c" /><Relationship Type="http://schemas.openxmlformats.org/officeDocument/2006/relationships/image" Target="/media/image8.png" Id="R25481b76caa240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2025-01-26T14:43:27.1122033Z</dcterms:created>
  <dcterms:modified xsi:type="dcterms:W3CDTF">2025-01-31T22:36:50.4718551Z</dcterms:modified>
  <dc:creator>khizra irfan</dc:creator>
  <lastModifiedBy>khizra irfan</lastModifiedBy>
</coreProperties>
</file>