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98" w:rsidRPr="0058047C" w:rsidRDefault="00E444A7" w:rsidP="00E444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tE</w:t>
      </w:r>
      <w:r w:rsidRPr="0058047C">
        <w:rPr>
          <w:rFonts w:ascii="Times New Roman" w:hAnsi="Times New Roman" w:cs="Times New Roman"/>
          <w:color w:val="333333"/>
          <w:sz w:val="24"/>
          <w:szCs w:val="24"/>
        </w:rPr>
        <w:t>mployee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8047C">
        <w:rPr>
          <w:rFonts w:ascii="Times New Roman" w:hAnsi="Times New Roman" w:cs="Times New Roman"/>
          <w:sz w:val="24"/>
          <w:szCs w:val="24"/>
        </w:rPr>
        <w:t xml:space="preserve"> Таблица сотрудники </w:t>
      </w:r>
      <w:bookmarkStart w:id="0" w:name="_GoBack"/>
      <w:bookmarkEnd w:id="0"/>
    </w:p>
    <w:p w:rsidR="00E444A7" w:rsidRPr="0058047C" w:rsidRDefault="00E444A7" w:rsidP="000D32A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E</w:t>
      </w:r>
      <w:proofErr w:type="spellStart"/>
      <w:r w:rsidRPr="0058047C">
        <w:rPr>
          <w:rFonts w:ascii="Times New Roman" w:hAnsi="Times New Roman" w:cs="Times New Roman"/>
          <w:color w:val="333333"/>
          <w:sz w:val="24"/>
          <w:szCs w:val="24"/>
        </w:rPr>
        <w:t>mployee</w:t>
      </w:r>
      <w:proofErr w:type="spellEnd"/>
      <w:r w:rsidR="00776221"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ID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numeric(</w:t>
      </w:r>
      <w:proofErr w:type="gramEnd"/>
      <w:r w:rsidRPr="0058047C">
        <w:rPr>
          <w:rFonts w:ascii="Times New Roman" w:hAnsi="Times New Roman" w:cs="Times New Roman"/>
          <w:sz w:val="24"/>
          <w:szCs w:val="24"/>
          <w:lang w:val="en-US"/>
        </w:rPr>
        <w:t>15,0),</w:t>
      </w:r>
    </w:p>
    <w:p w:rsidR="00E444A7" w:rsidRPr="0058047C" w:rsidRDefault="00E444A7" w:rsidP="00E444A7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TabNumber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15) - </w:t>
      </w:r>
      <w:r w:rsidRPr="0058047C">
        <w:rPr>
          <w:rFonts w:ascii="Times New Roman" w:hAnsi="Times New Roman" w:cs="Times New Roman"/>
          <w:sz w:val="24"/>
          <w:szCs w:val="24"/>
        </w:rPr>
        <w:t>Табельный номер</w:t>
      </w:r>
      <w:r w:rsidR="000556C0" w:rsidRPr="0058047C">
        <w:rPr>
          <w:rFonts w:ascii="Times New Roman" w:hAnsi="Times New Roman" w:cs="Times New Roman"/>
          <w:sz w:val="24"/>
          <w:szCs w:val="24"/>
        </w:rPr>
        <w:t>,</w:t>
      </w:r>
    </w:p>
    <w:p w:rsidR="000556C0" w:rsidRPr="0058047C" w:rsidRDefault="000556C0" w:rsidP="00E444A7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OrganizationUnitID</w:t>
      </w:r>
      <w:proofErr w:type="spell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numeric(</w:t>
      </w:r>
      <w:proofErr w:type="gramEnd"/>
      <w:r w:rsidRPr="0058047C">
        <w:rPr>
          <w:rFonts w:ascii="Times New Roman" w:hAnsi="Times New Roman" w:cs="Times New Roman"/>
          <w:sz w:val="24"/>
          <w:szCs w:val="24"/>
          <w:lang w:val="en-US"/>
        </w:rPr>
        <w:t>15,0)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связь с таблицей подразделений</w:t>
      </w:r>
    </w:p>
    <w:p w:rsidR="00E444A7" w:rsidRPr="0058047C" w:rsidRDefault="00E444A7" w:rsidP="00E444A7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E444A7" w:rsidRPr="0058047C" w:rsidRDefault="00E444A7" w:rsidP="00E444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tE</w:t>
      </w:r>
      <w:r w:rsidRPr="0058047C">
        <w:rPr>
          <w:rFonts w:ascii="Times New Roman" w:hAnsi="Times New Roman" w:cs="Times New Roman"/>
          <w:color w:val="333333"/>
          <w:sz w:val="24"/>
          <w:szCs w:val="24"/>
        </w:rPr>
        <w:t>mployee</w:t>
      </w:r>
      <w:proofErr w:type="spellEnd"/>
      <w:r w:rsidRPr="0058047C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Таблица с датами окончания </w:t>
      </w:r>
      <w:r w:rsidR="000D32AB" w:rsidRPr="0058047C">
        <w:rPr>
          <w:rFonts w:ascii="Times New Roman" w:hAnsi="Times New Roman" w:cs="Times New Roman"/>
          <w:sz w:val="24"/>
          <w:szCs w:val="24"/>
        </w:rPr>
        <w:t xml:space="preserve">и начала статусов </w:t>
      </w:r>
      <w:r w:rsidR="000556C0" w:rsidRPr="0058047C">
        <w:rPr>
          <w:rFonts w:ascii="Times New Roman" w:hAnsi="Times New Roman" w:cs="Times New Roman"/>
          <w:sz w:val="24"/>
          <w:szCs w:val="24"/>
        </w:rPr>
        <w:t>(</w:t>
      </w:r>
      <w:r w:rsidR="000D32AB" w:rsidRPr="0058047C">
        <w:rPr>
          <w:rFonts w:ascii="Times New Roman" w:hAnsi="Times New Roman" w:cs="Times New Roman"/>
          <w:sz w:val="24"/>
          <w:szCs w:val="24"/>
        </w:rPr>
        <w:t xml:space="preserve">приема на работу, </w:t>
      </w:r>
      <w:r w:rsidRPr="0058047C">
        <w:rPr>
          <w:rFonts w:ascii="Times New Roman" w:hAnsi="Times New Roman" w:cs="Times New Roman"/>
          <w:sz w:val="24"/>
          <w:szCs w:val="24"/>
        </w:rPr>
        <w:t xml:space="preserve">больничных, </w:t>
      </w:r>
      <w:proofErr w:type="spellStart"/>
      <w:r w:rsidRPr="0058047C">
        <w:rPr>
          <w:rFonts w:ascii="Times New Roman" w:hAnsi="Times New Roman" w:cs="Times New Roman"/>
          <w:sz w:val="24"/>
          <w:szCs w:val="24"/>
        </w:rPr>
        <w:t>коммандировок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, </w:t>
      </w:r>
      <w:r w:rsidR="000D32AB" w:rsidRPr="0058047C">
        <w:rPr>
          <w:rFonts w:ascii="Times New Roman" w:hAnsi="Times New Roman" w:cs="Times New Roman"/>
          <w:sz w:val="24"/>
          <w:szCs w:val="24"/>
        </w:rPr>
        <w:t>увольнения</w:t>
      </w:r>
      <w:r w:rsidR="000556C0" w:rsidRPr="0058047C">
        <w:rPr>
          <w:rFonts w:ascii="Times New Roman" w:hAnsi="Times New Roman" w:cs="Times New Roman"/>
          <w:sz w:val="24"/>
          <w:szCs w:val="24"/>
        </w:rPr>
        <w:t>)</w:t>
      </w:r>
    </w:p>
    <w:p w:rsidR="00940203" w:rsidRPr="0058047C" w:rsidRDefault="00940203" w:rsidP="00CE4DDD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Employee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DateID</w:t>
      </w:r>
      <w:proofErr w:type="spell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 –</w:t>
      </w:r>
      <w:proofErr w:type="gram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numeric(15,0),</w:t>
      </w:r>
    </w:p>
    <w:p w:rsidR="00E444A7" w:rsidRPr="0058047C" w:rsidRDefault="00E444A7" w:rsidP="00E444A7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Employee</w:t>
      </w:r>
      <w:r w:rsidR="00776221"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ID</w:t>
      </w:r>
      <w:proofErr w:type="spell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numeric(</w:t>
      </w:r>
      <w:proofErr w:type="gramEnd"/>
      <w:r w:rsidRPr="0058047C">
        <w:rPr>
          <w:rFonts w:ascii="Times New Roman" w:hAnsi="Times New Roman" w:cs="Times New Roman"/>
          <w:sz w:val="24"/>
          <w:szCs w:val="24"/>
          <w:lang w:val="en-US"/>
        </w:rPr>
        <w:t>15,0),</w:t>
      </w:r>
    </w:p>
    <w:p w:rsidR="00940203" w:rsidRPr="0058047C" w:rsidRDefault="00940203" w:rsidP="0094020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DateStart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дата начала статуса,</w:t>
      </w:r>
    </w:p>
    <w:p w:rsidR="00940203" w:rsidRPr="0058047C" w:rsidRDefault="00940203" w:rsidP="0094020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DateEnd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дата окончания,</w:t>
      </w:r>
    </w:p>
    <w:p w:rsidR="000D32AB" w:rsidRPr="0058047C" w:rsidRDefault="000D32AB" w:rsidP="000D32A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58047C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 (1-работает, 2- больничный,3 – коммандировка,0-уволен)</w:t>
      </w:r>
    </w:p>
    <w:p w:rsidR="00776221" w:rsidRPr="0058047C" w:rsidRDefault="00776221" w:rsidP="000D32A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776221" w:rsidRPr="0058047C" w:rsidRDefault="00776221" w:rsidP="007762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tInstitution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 – Таблица клиентов </w:t>
      </w:r>
      <w:proofErr w:type="spellStart"/>
      <w:r w:rsidRPr="0058047C">
        <w:rPr>
          <w:rFonts w:ascii="Times New Roman" w:hAnsi="Times New Roman" w:cs="Times New Roman"/>
          <w:sz w:val="24"/>
          <w:szCs w:val="24"/>
        </w:rPr>
        <w:t>физ.лиц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 (в ней же заносится информация о сотрудниках)</w:t>
      </w:r>
    </w:p>
    <w:p w:rsidR="00940203" w:rsidRPr="0058047C" w:rsidRDefault="00940203" w:rsidP="0094020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Institution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 –</w:t>
      </w:r>
      <w:proofErr w:type="gram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numeric(15,0),</w:t>
      </w:r>
    </w:p>
    <w:p w:rsidR="00776221" w:rsidRPr="0058047C" w:rsidRDefault="00776221" w:rsidP="00776221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58047C">
        <w:rPr>
          <w:rFonts w:ascii="Times New Roman" w:hAnsi="Times New Roman" w:cs="Times New Roman"/>
          <w:sz w:val="24"/>
          <w:szCs w:val="24"/>
          <w:lang w:val="en-US"/>
        </w:rPr>
        <w:t>Brief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58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7C">
        <w:rPr>
          <w:rFonts w:ascii="Times New Roman" w:hAnsi="Times New Roman" w:cs="Times New Roman"/>
          <w:sz w:val="24"/>
          <w:szCs w:val="24"/>
        </w:rPr>
        <w:t>20)</w:t>
      </w:r>
      <w:r w:rsidRPr="0058047C">
        <w:rPr>
          <w:rFonts w:ascii="Times New Roman" w:hAnsi="Times New Roman" w:cs="Times New Roman"/>
          <w:sz w:val="24"/>
          <w:szCs w:val="24"/>
        </w:rPr>
        <w:t>– сокращенное наименование клиента</w:t>
      </w:r>
    </w:p>
    <w:p w:rsidR="00776221" w:rsidRPr="0058047C" w:rsidRDefault="00776221" w:rsidP="00776221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Name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50) </w:t>
      </w:r>
      <w:r w:rsidRPr="0058047C">
        <w:rPr>
          <w:rFonts w:ascii="Times New Roman" w:hAnsi="Times New Roman" w:cs="Times New Roman"/>
          <w:sz w:val="24"/>
          <w:szCs w:val="24"/>
        </w:rPr>
        <w:t>Фамилия</w:t>
      </w:r>
    </w:p>
    <w:p w:rsidR="00940203" w:rsidRPr="0058047C" w:rsidRDefault="00940203" w:rsidP="0094020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Name1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50) </w:t>
      </w:r>
      <w:r w:rsidRPr="0058047C">
        <w:rPr>
          <w:rFonts w:ascii="Times New Roman" w:hAnsi="Times New Roman" w:cs="Times New Roman"/>
          <w:sz w:val="24"/>
          <w:szCs w:val="24"/>
        </w:rPr>
        <w:t>Имя</w:t>
      </w:r>
    </w:p>
    <w:p w:rsidR="00940203" w:rsidRPr="0058047C" w:rsidRDefault="00940203" w:rsidP="0094020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8047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50) </w:t>
      </w:r>
      <w:r w:rsidRPr="0058047C">
        <w:rPr>
          <w:rFonts w:ascii="Times New Roman" w:hAnsi="Times New Roman" w:cs="Times New Roman"/>
          <w:sz w:val="24"/>
          <w:szCs w:val="24"/>
        </w:rPr>
        <w:t>Отчество</w:t>
      </w:r>
    </w:p>
    <w:p w:rsidR="00940203" w:rsidRPr="0058047C" w:rsidRDefault="00940203" w:rsidP="0094020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B</w:t>
      </w:r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irthdate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– date – </w:t>
      </w:r>
      <w:r w:rsidRPr="0058047C">
        <w:rPr>
          <w:rFonts w:ascii="Times New Roman" w:hAnsi="Times New Roman" w:cs="Times New Roman"/>
          <w:sz w:val="24"/>
          <w:szCs w:val="24"/>
        </w:rPr>
        <w:t>Дата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047C">
        <w:rPr>
          <w:rFonts w:ascii="Times New Roman" w:hAnsi="Times New Roman" w:cs="Times New Roman"/>
          <w:sz w:val="24"/>
          <w:szCs w:val="24"/>
        </w:rPr>
        <w:t>рождения</w:t>
      </w:r>
    </w:p>
    <w:p w:rsidR="00940203" w:rsidRPr="0058047C" w:rsidRDefault="00940203" w:rsidP="00940203">
      <w:pPr>
        <w:pStyle w:val="a3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InstLicenseID</w:t>
      </w:r>
      <w:proofErr w:type="spellEnd"/>
      <w:r w:rsidRPr="0058047C">
        <w:rPr>
          <w:rFonts w:ascii="Times New Roman" w:hAnsi="Times New Roman" w:cs="Times New Roman"/>
          <w:color w:val="333333"/>
          <w:sz w:val="24"/>
          <w:szCs w:val="24"/>
        </w:rPr>
        <w:t xml:space="preserve"> – </w:t>
      </w:r>
      <w:proofErr w:type="gramStart"/>
      <w:r w:rsidR="00CE4DDD" w:rsidRPr="0058047C">
        <w:rPr>
          <w:rFonts w:ascii="Times New Roman" w:hAnsi="Times New Roman" w:cs="Times New Roman"/>
          <w:sz w:val="24"/>
          <w:szCs w:val="24"/>
          <w:lang w:val="en-US"/>
        </w:rPr>
        <w:t>numeric</w:t>
      </w:r>
      <w:r w:rsidR="00CE4DDD" w:rsidRPr="0058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E4DDD" w:rsidRPr="0058047C">
        <w:rPr>
          <w:rFonts w:ascii="Times New Roman" w:hAnsi="Times New Roman" w:cs="Times New Roman"/>
          <w:sz w:val="24"/>
          <w:szCs w:val="24"/>
        </w:rPr>
        <w:t>15,0)</w:t>
      </w:r>
      <w:r w:rsidR="00CE4DDD" w:rsidRPr="0058047C">
        <w:rPr>
          <w:rFonts w:ascii="Times New Roman" w:hAnsi="Times New Roman" w:cs="Times New Roman"/>
          <w:sz w:val="24"/>
          <w:szCs w:val="24"/>
        </w:rPr>
        <w:t xml:space="preserve"> </w:t>
      </w:r>
      <w:r w:rsidRPr="0058047C">
        <w:rPr>
          <w:rFonts w:ascii="Times New Roman" w:hAnsi="Times New Roman" w:cs="Times New Roman"/>
          <w:color w:val="333333"/>
          <w:sz w:val="24"/>
          <w:szCs w:val="24"/>
        </w:rPr>
        <w:t>с</w:t>
      </w:r>
      <w:r w:rsidRPr="0058047C">
        <w:rPr>
          <w:rFonts w:ascii="Times New Roman" w:hAnsi="Times New Roman" w:cs="Times New Roman"/>
          <w:color w:val="333333"/>
          <w:sz w:val="24"/>
          <w:szCs w:val="24"/>
        </w:rPr>
        <w:t>вязь с таблицей документов удостоверяющих личность</w:t>
      </w:r>
    </w:p>
    <w:p w:rsidR="00940203" w:rsidRPr="0058047C" w:rsidRDefault="00CE4DDD" w:rsidP="00940203">
      <w:pPr>
        <w:pStyle w:val="a3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InstAddressID</w:t>
      </w:r>
      <w:proofErr w:type="spellEnd"/>
      <w:r w:rsidRPr="0058047C">
        <w:rPr>
          <w:rFonts w:ascii="Times New Roman" w:hAnsi="Times New Roman" w:cs="Times New Roman"/>
          <w:color w:val="333333"/>
          <w:sz w:val="24"/>
          <w:szCs w:val="24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numeric</w:t>
      </w:r>
      <w:r w:rsidRPr="0058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7C">
        <w:rPr>
          <w:rFonts w:ascii="Times New Roman" w:hAnsi="Times New Roman" w:cs="Times New Roman"/>
          <w:sz w:val="24"/>
          <w:szCs w:val="24"/>
        </w:rPr>
        <w:t>15,0)</w:t>
      </w:r>
      <w:r w:rsidR="00940203" w:rsidRPr="0058047C">
        <w:rPr>
          <w:rFonts w:ascii="Times New Roman" w:hAnsi="Times New Roman" w:cs="Times New Roman"/>
          <w:color w:val="333333"/>
          <w:sz w:val="24"/>
          <w:szCs w:val="24"/>
        </w:rPr>
        <w:t>с</w:t>
      </w:r>
      <w:r w:rsidR="00940203" w:rsidRPr="0058047C">
        <w:rPr>
          <w:rFonts w:ascii="Times New Roman" w:hAnsi="Times New Roman" w:cs="Times New Roman"/>
          <w:color w:val="333333"/>
          <w:sz w:val="24"/>
          <w:szCs w:val="24"/>
        </w:rPr>
        <w:t xml:space="preserve">вязь с таблицей </w:t>
      </w:r>
      <w:r w:rsidR="00940203" w:rsidRPr="0058047C">
        <w:rPr>
          <w:rFonts w:ascii="Times New Roman" w:hAnsi="Times New Roman" w:cs="Times New Roman"/>
          <w:color w:val="333333"/>
          <w:sz w:val="24"/>
          <w:szCs w:val="24"/>
        </w:rPr>
        <w:t>адресов</w:t>
      </w:r>
    </w:p>
    <w:p w:rsidR="00CE4DDD" w:rsidRPr="0058047C" w:rsidRDefault="00CE4DDD" w:rsidP="00CE4DD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Comment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255) - </w:t>
      </w:r>
      <w:r w:rsidRPr="0058047C">
        <w:rPr>
          <w:rFonts w:ascii="Times New Roman" w:hAnsi="Times New Roman" w:cs="Times New Roman"/>
          <w:sz w:val="24"/>
          <w:szCs w:val="24"/>
        </w:rPr>
        <w:t xml:space="preserve">Примечание </w:t>
      </w:r>
    </w:p>
    <w:p w:rsidR="00940203" w:rsidRPr="0058047C" w:rsidRDefault="00940203" w:rsidP="00940203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940203" w:rsidRPr="0058047C" w:rsidRDefault="00940203" w:rsidP="0094020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tInstLicenseID</w:t>
      </w:r>
      <w:proofErr w:type="spellEnd"/>
      <w:r w:rsidRPr="0058047C">
        <w:rPr>
          <w:rFonts w:ascii="Times New Roman" w:hAnsi="Times New Roman" w:cs="Times New Roman"/>
          <w:color w:val="333333"/>
          <w:sz w:val="24"/>
          <w:szCs w:val="24"/>
        </w:rPr>
        <w:t xml:space="preserve"> – Таблица документов удостоверяющих личность и др.</w:t>
      </w:r>
    </w:p>
    <w:p w:rsidR="00940203" w:rsidRPr="0058047C" w:rsidRDefault="00940203" w:rsidP="00940203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InstLicenseID</w:t>
      </w:r>
      <w:proofErr w:type="spellEnd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– 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E4DDD" w:rsidRPr="0058047C">
        <w:rPr>
          <w:rFonts w:ascii="Times New Roman" w:hAnsi="Times New Roman" w:cs="Times New Roman"/>
          <w:sz w:val="24"/>
          <w:szCs w:val="24"/>
          <w:lang w:val="en-US"/>
        </w:rPr>
        <w:t>numeric(</w:t>
      </w:r>
      <w:proofErr w:type="gramEnd"/>
      <w:r w:rsidR="00CE4DDD" w:rsidRPr="0058047C">
        <w:rPr>
          <w:rFonts w:ascii="Times New Roman" w:hAnsi="Times New Roman" w:cs="Times New Roman"/>
          <w:sz w:val="24"/>
          <w:szCs w:val="24"/>
          <w:lang w:val="en-US"/>
        </w:rPr>
        <w:t>15,0)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74EA2" w:rsidRPr="0058047C" w:rsidRDefault="00774EA2" w:rsidP="00774EA2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InstitutionID</w:t>
      </w:r>
      <w:proofErr w:type="spell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numeric(</w:t>
      </w:r>
      <w:proofErr w:type="gram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15,0) </w:t>
      </w:r>
      <w:r w:rsidRPr="0058047C">
        <w:rPr>
          <w:rFonts w:ascii="Times New Roman" w:hAnsi="Times New Roman" w:cs="Times New Roman"/>
          <w:sz w:val="24"/>
          <w:szCs w:val="24"/>
        </w:rPr>
        <w:t>связь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047C">
        <w:rPr>
          <w:rFonts w:ascii="Times New Roman" w:hAnsi="Times New Roman" w:cs="Times New Roman"/>
          <w:sz w:val="24"/>
          <w:szCs w:val="24"/>
        </w:rPr>
        <w:t>с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047C">
        <w:rPr>
          <w:rFonts w:ascii="Times New Roman" w:hAnsi="Times New Roman" w:cs="Times New Roman"/>
          <w:sz w:val="24"/>
          <w:szCs w:val="24"/>
        </w:rPr>
        <w:t>таблицей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047C">
        <w:rPr>
          <w:rFonts w:ascii="Times New Roman" w:hAnsi="Times New Roman" w:cs="Times New Roman"/>
          <w:sz w:val="24"/>
          <w:szCs w:val="24"/>
        </w:rPr>
        <w:t>клиентов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74EA2" w:rsidRPr="0058047C" w:rsidRDefault="00774EA2" w:rsidP="00774EA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TypeDocID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numeric</w:t>
      </w:r>
      <w:r w:rsidRPr="0058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7C">
        <w:rPr>
          <w:rFonts w:ascii="Times New Roman" w:hAnsi="Times New Roman" w:cs="Times New Roman"/>
          <w:sz w:val="24"/>
          <w:szCs w:val="24"/>
        </w:rPr>
        <w:t>15,0) связь с таблицей типов документов,</w:t>
      </w:r>
    </w:p>
    <w:p w:rsidR="00CE4DDD" w:rsidRPr="0058047C" w:rsidRDefault="00CE4DDD" w:rsidP="00CE4DD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58047C">
        <w:rPr>
          <w:rFonts w:ascii="Times New Roman" w:hAnsi="Times New Roman" w:cs="Times New Roman"/>
          <w:sz w:val="24"/>
          <w:szCs w:val="24"/>
          <w:lang w:val="en-US"/>
        </w:rPr>
        <w:t>Series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58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7C">
        <w:rPr>
          <w:rFonts w:ascii="Times New Roman" w:hAnsi="Times New Roman" w:cs="Times New Roman"/>
          <w:sz w:val="24"/>
          <w:szCs w:val="24"/>
        </w:rPr>
        <w:t>10) – серия документа</w:t>
      </w:r>
    </w:p>
    <w:p w:rsidR="00CE4DDD" w:rsidRPr="0058047C" w:rsidRDefault="00CE4DDD" w:rsidP="00CE4DD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58047C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58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7C">
        <w:rPr>
          <w:rFonts w:ascii="Times New Roman" w:hAnsi="Times New Roman" w:cs="Times New Roman"/>
          <w:sz w:val="24"/>
          <w:szCs w:val="24"/>
        </w:rPr>
        <w:t>30) – номер документа</w:t>
      </w:r>
    </w:p>
    <w:p w:rsidR="00940203" w:rsidRPr="0058047C" w:rsidRDefault="00940203" w:rsidP="0094020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58047C"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58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7C">
        <w:rPr>
          <w:rFonts w:ascii="Times New Roman" w:hAnsi="Times New Roman" w:cs="Times New Roman"/>
          <w:sz w:val="24"/>
          <w:szCs w:val="24"/>
        </w:rPr>
        <w:t>100) организация выдавшая документ,</w:t>
      </w:r>
    </w:p>
    <w:p w:rsidR="00940203" w:rsidRPr="0058047C" w:rsidRDefault="00940203" w:rsidP="0094020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DateStart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дата начала действия документа,</w:t>
      </w:r>
    </w:p>
    <w:p w:rsidR="00940203" w:rsidRPr="0058047C" w:rsidRDefault="00940203" w:rsidP="0094020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DateEnd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дата окончания</w:t>
      </w:r>
      <w:r w:rsidRPr="0058047C">
        <w:rPr>
          <w:rFonts w:ascii="Times New Roman" w:hAnsi="Times New Roman" w:cs="Times New Roman"/>
          <w:sz w:val="24"/>
          <w:szCs w:val="24"/>
        </w:rPr>
        <w:t xml:space="preserve"> </w:t>
      </w:r>
      <w:r w:rsidRPr="0058047C">
        <w:rPr>
          <w:rFonts w:ascii="Times New Roman" w:hAnsi="Times New Roman" w:cs="Times New Roman"/>
          <w:sz w:val="24"/>
          <w:szCs w:val="24"/>
        </w:rPr>
        <w:t>действия документа,</w:t>
      </w:r>
    </w:p>
    <w:p w:rsidR="00CE4DDD" w:rsidRPr="0058047C" w:rsidRDefault="00CE4DDD" w:rsidP="00CE4DD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DopNumber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1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58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7C">
        <w:rPr>
          <w:rFonts w:ascii="Times New Roman" w:hAnsi="Times New Roman" w:cs="Times New Roman"/>
          <w:sz w:val="24"/>
          <w:szCs w:val="24"/>
        </w:rPr>
        <w:t>30) – дополнительный номер документа (например код подразделения в паспорте)</w:t>
      </w:r>
    </w:p>
    <w:p w:rsidR="00774EA2" w:rsidRPr="0058047C" w:rsidRDefault="00774EA2" w:rsidP="00774EA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58047C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признак действия (1- действующий, 0 - недействующий)</w:t>
      </w:r>
    </w:p>
    <w:p w:rsidR="00CE4DDD" w:rsidRPr="0058047C" w:rsidRDefault="00CE4DDD" w:rsidP="00CE4DD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58047C">
        <w:rPr>
          <w:rFonts w:ascii="Times New Roman" w:hAnsi="Times New Roman" w:cs="Times New Roman"/>
          <w:sz w:val="24"/>
          <w:szCs w:val="24"/>
          <w:lang w:val="en-US"/>
        </w:rPr>
        <w:t>Comment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58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7C">
        <w:rPr>
          <w:rFonts w:ascii="Times New Roman" w:hAnsi="Times New Roman" w:cs="Times New Roman"/>
          <w:sz w:val="24"/>
          <w:szCs w:val="24"/>
        </w:rPr>
        <w:t xml:space="preserve">255) - Примечание </w:t>
      </w:r>
    </w:p>
    <w:p w:rsidR="00CE4DDD" w:rsidRPr="0058047C" w:rsidRDefault="00CE4DDD" w:rsidP="00CE4DD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CE4DDD" w:rsidRPr="0058047C" w:rsidRDefault="00CE4DDD" w:rsidP="00CE4D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tTypeDoc</w:t>
      </w:r>
      <w:proofErr w:type="spell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58047C">
        <w:rPr>
          <w:rFonts w:ascii="Times New Roman" w:hAnsi="Times New Roman" w:cs="Times New Roman"/>
          <w:sz w:val="24"/>
          <w:szCs w:val="24"/>
        </w:rPr>
        <w:t>Справочник типов документов</w:t>
      </w:r>
    </w:p>
    <w:p w:rsidR="00CE4DDD" w:rsidRPr="0058047C" w:rsidRDefault="00CE4DDD" w:rsidP="00CE4DD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TypeDocID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numeric</w:t>
      </w:r>
      <w:r w:rsidRPr="0058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7C">
        <w:rPr>
          <w:rFonts w:ascii="Times New Roman" w:hAnsi="Times New Roman" w:cs="Times New Roman"/>
          <w:sz w:val="24"/>
          <w:szCs w:val="24"/>
        </w:rPr>
        <w:t>15,0)</w:t>
      </w:r>
      <w:r w:rsidRPr="0058047C">
        <w:rPr>
          <w:rFonts w:ascii="Times New Roman" w:hAnsi="Times New Roman" w:cs="Times New Roman"/>
          <w:sz w:val="24"/>
          <w:szCs w:val="24"/>
        </w:rPr>
        <w:t>,</w:t>
      </w:r>
    </w:p>
    <w:p w:rsidR="00CE4DDD" w:rsidRPr="0058047C" w:rsidRDefault="00CE4DDD" w:rsidP="00CE4DDD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Name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50) – </w:t>
      </w:r>
      <w:r w:rsidRPr="0058047C">
        <w:rPr>
          <w:rFonts w:ascii="Times New Roman" w:hAnsi="Times New Roman" w:cs="Times New Roman"/>
          <w:sz w:val="24"/>
          <w:szCs w:val="24"/>
        </w:rPr>
        <w:t>Название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047C">
        <w:rPr>
          <w:rFonts w:ascii="Times New Roman" w:hAnsi="Times New Roman" w:cs="Times New Roman"/>
          <w:sz w:val="24"/>
          <w:szCs w:val="24"/>
        </w:rPr>
        <w:t>документа</w:t>
      </w:r>
    </w:p>
    <w:p w:rsidR="00CE4DDD" w:rsidRPr="0058047C" w:rsidRDefault="00CE4DDD" w:rsidP="00CE4DD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MaskSeries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58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7C">
        <w:rPr>
          <w:rFonts w:ascii="Times New Roman" w:hAnsi="Times New Roman" w:cs="Times New Roman"/>
          <w:sz w:val="24"/>
          <w:szCs w:val="24"/>
        </w:rPr>
        <w:t xml:space="preserve">10) – </w:t>
      </w:r>
      <w:r w:rsidRPr="0058047C">
        <w:rPr>
          <w:rFonts w:ascii="Times New Roman" w:hAnsi="Times New Roman" w:cs="Times New Roman"/>
          <w:sz w:val="24"/>
          <w:szCs w:val="24"/>
        </w:rPr>
        <w:t xml:space="preserve">маска ввода </w:t>
      </w:r>
      <w:r w:rsidRPr="0058047C">
        <w:rPr>
          <w:rFonts w:ascii="Times New Roman" w:hAnsi="Times New Roman" w:cs="Times New Roman"/>
          <w:sz w:val="24"/>
          <w:szCs w:val="24"/>
        </w:rPr>
        <w:t>сери</w:t>
      </w:r>
      <w:r w:rsidRPr="0058047C">
        <w:rPr>
          <w:rFonts w:ascii="Times New Roman" w:hAnsi="Times New Roman" w:cs="Times New Roman"/>
          <w:sz w:val="24"/>
          <w:szCs w:val="24"/>
        </w:rPr>
        <w:t>и</w:t>
      </w:r>
      <w:r w:rsidRPr="0058047C">
        <w:rPr>
          <w:rFonts w:ascii="Times New Roman" w:hAnsi="Times New Roman" w:cs="Times New Roman"/>
          <w:sz w:val="24"/>
          <w:szCs w:val="24"/>
        </w:rPr>
        <w:t xml:space="preserve"> документа</w:t>
      </w:r>
    </w:p>
    <w:p w:rsidR="00CE4DDD" w:rsidRPr="0058047C" w:rsidRDefault="00CE4DDD" w:rsidP="00CE4DD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MaskNumber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58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7C">
        <w:rPr>
          <w:rFonts w:ascii="Times New Roman" w:hAnsi="Times New Roman" w:cs="Times New Roman"/>
          <w:sz w:val="24"/>
          <w:szCs w:val="24"/>
        </w:rPr>
        <w:t xml:space="preserve">30) – </w:t>
      </w:r>
      <w:r w:rsidRPr="0058047C">
        <w:rPr>
          <w:rFonts w:ascii="Times New Roman" w:hAnsi="Times New Roman" w:cs="Times New Roman"/>
          <w:sz w:val="24"/>
          <w:szCs w:val="24"/>
        </w:rPr>
        <w:t xml:space="preserve">маска ввода </w:t>
      </w:r>
      <w:r w:rsidRPr="0058047C">
        <w:rPr>
          <w:rFonts w:ascii="Times New Roman" w:hAnsi="Times New Roman" w:cs="Times New Roman"/>
          <w:sz w:val="24"/>
          <w:szCs w:val="24"/>
        </w:rPr>
        <w:t>номер</w:t>
      </w:r>
      <w:r w:rsidRPr="0058047C">
        <w:rPr>
          <w:rFonts w:ascii="Times New Roman" w:hAnsi="Times New Roman" w:cs="Times New Roman"/>
          <w:sz w:val="24"/>
          <w:szCs w:val="24"/>
        </w:rPr>
        <w:t>а</w:t>
      </w:r>
      <w:r w:rsidRPr="0058047C">
        <w:rPr>
          <w:rFonts w:ascii="Times New Roman" w:hAnsi="Times New Roman" w:cs="Times New Roman"/>
          <w:sz w:val="24"/>
          <w:szCs w:val="24"/>
        </w:rPr>
        <w:t xml:space="preserve"> документа</w:t>
      </w:r>
    </w:p>
    <w:p w:rsidR="00CE4DDD" w:rsidRPr="0058047C" w:rsidRDefault="00CE4DDD" w:rsidP="00CE4DD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Mask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DopNumber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1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58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7C">
        <w:rPr>
          <w:rFonts w:ascii="Times New Roman" w:hAnsi="Times New Roman" w:cs="Times New Roman"/>
          <w:sz w:val="24"/>
          <w:szCs w:val="24"/>
        </w:rPr>
        <w:t>30) – дополнительный номер документа (например код подразделения в паспорте)</w:t>
      </w:r>
    </w:p>
    <w:p w:rsidR="00CE4DDD" w:rsidRPr="0058047C" w:rsidRDefault="00CE4DDD" w:rsidP="00CE4DD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CE4DDD" w:rsidRPr="0058047C" w:rsidRDefault="00CE4DDD" w:rsidP="00CE4DD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InstAddres</w:t>
      </w:r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s</w:t>
      </w:r>
      <w:proofErr w:type="spellEnd"/>
      <w:r w:rsidRPr="0058047C">
        <w:rPr>
          <w:rFonts w:ascii="Times New Roman" w:hAnsi="Times New Roman" w:cs="Times New Roman"/>
          <w:color w:val="333333"/>
          <w:sz w:val="24"/>
          <w:szCs w:val="24"/>
        </w:rPr>
        <w:t xml:space="preserve"> – таблицей адресов</w:t>
      </w:r>
      <w:r w:rsidR="00774EA2" w:rsidRPr="0058047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CE4DDD" w:rsidRPr="0058047C" w:rsidRDefault="00CE4DDD" w:rsidP="00CE4DDD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InstAddressID</w:t>
      </w:r>
      <w:proofErr w:type="spellEnd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numeric(</w:t>
      </w:r>
      <w:proofErr w:type="gramEnd"/>
      <w:r w:rsidRPr="0058047C">
        <w:rPr>
          <w:rFonts w:ascii="Times New Roman" w:hAnsi="Times New Roman" w:cs="Times New Roman"/>
          <w:sz w:val="24"/>
          <w:szCs w:val="24"/>
          <w:lang w:val="en-US"/>
        </w:rPr>
        <w:t>15,0)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74EA2" w:rsidRPr="0058047C" w:rsidRDefault="00774EA2" w:rsidP="00774EA2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InstitutionID</w:t>
      </w:r>
      <w:proofErr w:type="spell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numeric(</w:t>
      </w:r>
      <w:proofErr w:type="gram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15,0) </w:t>
      </w:r>
      <w:r w:rsidRPr="0058047C">
        <w:rPr>
          <w:rFonts w:ascii="Times New Roman" w:hAnsi="Times New Roman" w:cs="Times New Roman"/>
          <w:sz w:val="24"/>
          <w:szCs w:val="24"/>
        </w:rPr>
        <w:t>связь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047C">
        <w:rPr>
          <w:rFonts w:ascii="Times New Roman" w:hAnsi="Times New Roman" w:cs="Times New Roman"/>
          <w:sz w:val="24"/>
          <w:szCs w:val="24"/>
        </w:rPr>
        <w:t>с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047C">
        <w:rPr>
          <w:rFonts w:ascii="Times New Roman" w:hAnsi="Times New Roman" w:cs="Times New Roman"/>
          <w:sz w:val="24"/>
          <w:szCs w:val="24"/>
        </w:rPr>
        <w:t>таблицей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047C">
        <w:rPr>
          <w:rFonts w:ascii="Times New Roman" w:hAnsi="Times New Roman" w:cs="Times New Roman"/>
          <w:sz w:val="24"/>
          <w:szCs w:val="24"/>
        </w:rPr>
        <w:t>клиентов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CE4DDD" w:rsidRPr="0058047C" w:rsidRDefault="00CE4DDD" w:rsidP="00CE4DDD">
      <w:pPr>
        <w:pStyle w:val="a3"/>
        <w:ind w:left="108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Address – </w:t>
      </w:r>
      <w:proofErr w:type="gramStart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varchar(</w:t>
      </w:r>
      <w:proofErr w:type="gramEnd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255) – </w:t>
      </w:r>
      <w:r w:rsidRPr="0058047C">
        <w:rPr>
          <w:rFonts w:ascii="Times New Roman" w:hAnsi="Times New Roman" w:cs="Times New Roman"/>
          <w:color w:val="333333"/>
          <w:sz w:val="24"/>
          <w:szCs w:val="24"/>
        </w:rPr>
        <w:t>адрес</w:t>
      </w:r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58047C">
        <w:rPr>
          <w:rFonts w:ascii="Times New Roman" w:hAnsi="Times New Roman" w:cs="Times New Roman"/>
          <w:color w:val="333333"/>
          <w:sz w:val="24"/>
          <w:szCs w:val="24"/>
        </w:rPr>
        <w:t>строкой</w:t>
      </w:r>
    </w:p>
    <w:p w:rsidR="00774EA2" w:rsidRPr="0058047C" w:rsidRDefault="00774EA2" w:rsidP="00774EA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numeric</w:t>
      </w:r>
      <w:r w:rsidRPr="0058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7C">
        <w:rPr>
          <w:rFonts w:ascii="Times New Roman" w:hAnsi="Times New Roman" w:cs="Times New Roman"/>
          <w:sz w:val="24"/>
          <w:szCs w:val="24"/>
        </w:rPr>
        <w:t xml:space="preserve">15,0) связь с таблицей типов </w:t>
      </w:r>
      <w:r w:rsidRPr="0058047C">
        <w:rPr>
          <w:rFonts w:ascii="Times New Roman" w:hAnsi="Times New Roman" w:cs="Times New Roman"/>
          <w:sz w:val="24"/>
          <w:szCs w:val="24"/>
        </w:rPr>
        <w:t>адресов</w:t>
      </w:r>
      <w:r w:rsidRPr="0058047C">
        <w:rPr>
          <w:rFonts w:ascii="Times New Roman" w:hAnsi="Times New Roman" w:cs="Times New Roman"/>
          <w:sz w:val="24"/>
          <w:szCs w:val="24"/>
        </w:rPr>
        <w:t>,</w:t>
      </w:r>
    </w:p>
    <w:p w:rsidR="00774EA2" w:rsidRPr="0058047C" w:rsidRDefault="00774EA2" w:rsidP="00774EA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58047C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признак действия (1- действующий, 0 - недействующий)</w:t>
      </w:r>
    </w:p>
    <w:p w:rsidR="00774EA2" w:rsidRPr="0058047C" w:rsidRDefault="00774EA2" w:rsidP="00CE4DDD">
      <w:pPr>
        <w:pStyle w:val="a3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</w:p>
    <w:p w:rsidR="00774EA2" w:rsidRPr="0058047C" w:rsidRDefault="00774EA2" w:rsidP="00CE4DDD">
      <w:pPr>
        <w:pStyle w:val="a3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r w:rsidRPr="0058047C">
        <w:rPr>
          <w:rFonts w:ascii="Times New Roman" w:hAnsi="Times New Roman" w:cs="Times New Roman"/>
          <w:color w:val="333333"/>
          <w:sz w:val="24"/>
          <w:szCs w:val="24"/>
        </w:rPr>
        <w:t>Если нужно больше таблиц можно развить тему с адресами (таблица городов, улиц, регионов и т.д.)</w:t>
      </w:r>
    </w:p>
    <w:p w:rsidR="00774EA2" w:rsidRPr="0058047C" w:rsidRDefault="00774EA2" w:rsidP="00CE4DDD">
      <w:pPr>
        <w:pStyle w:val="a3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</w:p>
    <w:p w:rsidR="00774EA2" w:rsidRPr="0058047C" w:rsidRDefault="00774EA2" w:rsidP="00774E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tType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spell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58047C">
        <w:rPr>
          <w:rFonts w:ascii="Times New Roman" w:hAnsi="Times New Roman" w:cs="Times New Roman"/>
          <w:sz w:val="24"/>
          <w:szCs w:val="24"/>
        </w:rPr>
        <w:t xml:space="preserve">Справочник типов </w:t>
      </w:r>
      <w:r w:rsidRPr="0058047C">
        <w:rPr>
          <w:rFonts w:ascii="Times New Roman" w:hAnsi="Times New Roman" w:cs="Times New Roman"/>
          <w:sz w:val="24"/>
          <w:szCs w:val="24"/>
        </w:rPr>
        <w:t>адресов</w:t>
      </w:r>
    </w:p>
    <w:p w:rsidR="00774EA2" w:rsidRPr="0058047C" w:rsidRDefault="00774EA2" w:rsidP="00774EA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numeric</w:t>
      </w:r>
      <w:r w:rsidRPr="0058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7C">
        <w:rPr>
          <w:rFonts w:ascii="Times New Roman" w:hAnsi="Times New Roman" w:cs="Times New Roman"/>
          <w:sz w:val="24"/>
          <w:szCs w:val="24"/>
        </w:rPr>
        <w:t>15,0),</w:t>
      </w:r>
    </w:p>
    <w:p w:rsidR="00774EA2" w:rsidRPr="0058047C" w:rsidRDefault="00774EA2" w:rsidP="00774EA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58047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58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7C">
        <w:rPr>
          <w:rFonts w:ascii="Times New Roman" w:hAnsi="Times New Roman" w:cs="Times New Roman"/>
          <w:sz w:val="24"/>
          <w:szCs w:val="24"/>
        </w:rPr>
        <w:t xml:space="preserve">50) – Название </w:t>
      </w:r>
      <w:r w:rsidRPr="0058047C">
        <w:rPr>
          <w:rFonts w:ascii="Times New Roman" w:hAnsi="Times New Roman" w:cs="Times New Roman"/>
          <w:sz w:val="24"/>
          <w:szCs w:val="24"/>
        </w:rPr>
        <w:t>типа адреса</w:t>
      </w:r>
    </w:p>
    <w:p w:rsidR="00774EA2" w:rsidRPr="0058047C" w:rsidRDefault="00774EA2" w:rsidP="00774EA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CE4DDD" w:rsidRPr="0058047C" w:rsidRDefault="00774EA2" w:rsidP="00774EA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t</w:t>
      </w:r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OrganizationUnit</w:t>
      </w:r>
      <w:proofErr w:type="spellEnd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– </w:t>
      </w:r>
      <w:r w:rsidRPr="0058047C">
        <w:rPr>
          <w:rFonts w:ascii="Times New Roman" w:hAnsi="Times New Roman" w:cs="Times New Roman"/>
          <w:color w:val="333333"/>
          <w:sz w:val="24"/>
          <w:szCs w:val="24"/>
        </w:rPr>
        <w:t>список подразделений</w:t>
      </w:r>
    </w:p>
    <w:p w:rsidR="00774EA2" w:rsidRPr="0058047C" w:rsidRDefault="00774EA2" w:rsidP="00774EA2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OrganizationUnit</w:t>
      </w:r>
      <w:r w:rsidRPr="0058047C">
        <w:rPr>
          <w:rFonts w:ascii="Times New Roman" w:hAnsi="Times New Roman" w:cs="Times New Roman"/>
          <w:color w:val="333333"/>
          <w:sz w:val="24"/>
          <w:szCs w:val="24"/>
          <w:lang w:val="en-US"/>
        </w:rPr>
        <w:t>ID</w:t>
      </w:r>
      <w:proofErr w:type="spell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numeric(</w:t>
      </w:r>
      <w:proofErr w:type="gramEnd"/>
      <w:r w:rsidRPr="0058047C">
        <w:rPr>
          <w:rFonts w:ascii="Times New Roman" w:hAnsi="Times New Roman" w:cs="Times New Roman"/>
          <w:sz w:val="24"/>
          <w:szCs w:val="24"/>
          <w:lang w:val="en-US"/>
        </w:rPr>
        <w:t>15,0),</w:t>
      </w:r>
    </w:p>
    <w:p w:rsidR="00774EA2" w:rsidRPr="0058047C" w:rsidRDefault="00774EA2" w:rsidP="00774EA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8047C">
        <w:rPr>
          <w:rFonts w:ascii="Times New Roman" w:hAnsi="Times New Roman" w:cs="Times New Roman"/>
          <w:sz w:val="24"/>
          <w:szCs w:val="24"/>
          <w:lang w:val="en-US"/>
        </w:rPr>
        <w:t>ParentID</w:t>
      </w:r>
      <w:proofErr w:type="spellEnd"/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numeric(</w:t>
      </w:r>
      <w:proofErr w:type="gramEnd"/>
      <w:r w:rsidRPr="0058047C">
        <w:rPr>
          <w:rFonts w:ascii="Times New Roman" w:hAnsi="Times New Roman" w:cs="Times New Roman"/>
          <w:sz w:val="24"/>
          <w:szCs w:val="24"/>
          <w:lang w:val="en-US"/>
        </w:rPr>
        <w:t>15,0)</w:t>
      </w:r>
      <w:r w:rsidRPr="0058047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58047C">
        <w:rPr>
          <w:rFonts w:ascii="Times New Roman" w:hAnsi="Times New Roman" w:cs="Times New Roman"/>
          <w:sz w:val="24"/>
          <w:szCs w:val="24"/>
        </w:rPr>
        <w:t>вышестоящее подразделение,</w:t>
      </w:r>
    </w:p>
    <w:p w:rsidR="00774EA2" w:rsidRPr="0058047C" w:rsidRDefault="00774EA2" w:rsidP="00774EA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58047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8047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58047C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58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47C">
        <w:rPr>
          <w:rFonts w:ascii="Times New Roman" w:hAnsi="Times New Roman" w:cs="Times New Roman"/>
          <w:sz w:val="24"/>
          <w:szCs w:val="24"/>
        </w:rPr>
        <w:t>10</w:t>
      </w:r>
      <w:r w:rsidRPr="0058047C">
        <w:rPr>
          <w:rFonts w:ascii="Times New Roman" w:hAnsi="Times New Roman" w:cs="Times New Roman"/>
          <w:sz w:val="24"/>
          <w:szCs w:val="24"/>
        </w:rPr>
        <w:t>0) – На</w:t>
      </w:r>
      <w:r w:rsidRPr="0058047C">
        <w:rPr>
          <w:rFonts w:ascii="Times New Roman" w:hAnsi="Times New Roman" w:cs="Times New Roman"/>
          <w:sz w:val="24"/>
          <w:szCs w:val="24"/>
        </w:rPr>
        <w:t>именование подразделения</w:t>
      </w:r>
    </w:p>
    <w:p w:rsidR="00774EA2" w:rsidRPr="0058047C" w:rsidRDefault="00774EA2" w:rsidP="00774EA2">
      <w:pPr>
        <w:pStyle w:val="a3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</w:p>
    <w:p w:rsidR="00CE4DDD" w:rsidRPr="0058047C" w:rsidRDefault="00CE4DDD" w:rsidP="00CE4DD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CE4DDD" w:rsidRPr="0058047C" w:rsidRDefault="00CE4DDD" w:rsidP="00CE4DD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940203" w:rsidRPr="00774EA2" w:rsidRDefault="00940203" w:rsidP="00940203">
      <w:pPr>
        <w:pStyle w:val="a3"/>
        <w:ind w:left="1080"/>
        <w:rPr>
          <w:rFonts w:ascii="Arial" w:hAnsi="Arial" w:cs="Arial"/>
          <w:color w:val="333333"/>
        </w:rPr>
      </w:pPr>
    </w:p>
    <w:p w:rsidR="00940203" w:rsidRPr="00774EA2" w:rsidRDefault="00940203" w:rsidP="00940203">
      <w:pPr>
        <w:pStyle w:val="a3"/>
        <w:ind w:left="1080"/>
        <w:rPr>
          <w:rFonts w:ascii="Arial" w:hAnsi="Arial" w:cs="Arial"/>
          <w:color w:val="333333"/>
        </w:rPr>
      </w:pPr>
    </w:p>
    <w:p w:rsidR="00940203" w:rsidRPr="00774EA2" w:rsidRDefault="00940203" w:rsidP="00940203">
      <w:pPr>
        <w:pStyle w:val="a3"/>
        <w:ind w:left="1080"/>
      </w:pPr>
    </w:p>
    <w:p w:rsidR="00940203" w:rsidRPr="00774EA2" w:rsidRDefault="00940203" w:rsidP="00940203">
      <w:pPr>
        <w:pStyle w:val="a3"/>
        <w:ind w:left="1080"/>
      </w:pPr>
    </w:p>
    <w:p w:rsidR="00776221" w:rsidRPr="00774EA2" w:rsidRDefault="00776221" w:rsidP="00776221">
      <w:pPr>
        <w:pStyle w:val="a3"/>
        <w:ind w:left="1080"/>
      </w:pPr>
    </w:p>
    <w:p w:rsidR="00940203" w:rsidRPr="00774EA2" w:rsidRDefault="00940203" w:rsidP="00776221">
      <w:pPr>
        <w:pStyle w:val="a3"/>
        <w:ind w:left="1080"/>
      </w:pPr>
    </w:p>
    <w:p w:rsidR="00776221" w:rsidRPr="00774EA2" w:rsidRDefault="00776221" w:rsidP="00776221"/>
    <w:p w:rsidR="00E444A7" w:rsidRPr="00774EA2" w:rsidRDefault="00E444A7" w:rsidP="00E444A7">
      <w:pPr>
        <w:pStyle w:val="a3"/>
        <w:ind w:left="1080"/>
      </w:pPr>
    </w:p>
    <w:sectPr w:rsidR="00E444A7" w:rsidRPr="0077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42D5F"/>
    <w:multiLevelType w:val="hybridMultilevel"/>
    <w:tmpl w:val="45148CCC"/>
    <w:lvl w:ilvl="0" w:tplc="23BC4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E86A58"/>
    <w:multiLevelType w:val="hybridMultilevel"/>
    <w:tmpl w:val="FCCC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A7"/>
    <w:rsid w:val="000556C0"/>
    <w:rsid w:val="000D32AB"/>
    <w:rsid w:val="0058047C"/>
    <w:rsid w:val="006E1A98"/>
    <w:rsid w:val="00774EA2"/>
    <w:rsid w:val="00776221"/>
    <w:rsid w:val="00940203"/>
    <w:rsid w:val="00CE4DDD"/>
    <w:rsid w:val="00E4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AEAE"/>
  <w15:chartTrackingRefBased/>
  <w15:docId w15:val="{CD273B20-3AF7-4E4E-BF1C-BC8F0824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2019-08-04T13:51:00Z</dcterms:created>
  <dcterms:modified xsi:type="dcterms:W3CDTF">2019-08-04T15:17:00Z</dcterms:modified>
</cp:coreProperties>
</file>