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0C676E42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thầy </w:t>
      </w:r>
      <w:r w:rsidR="000C552C">
        <w:rPr>
          <w:iCs/>
        </w:rPr>
        <w:t>Lê Tân</w:t>
      </w:r>
      <w:r w:rsidRPr="00BA2DC9">
        <w:rPr>
          <w:iCs/>
        </w:rPr>
        <w:t>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198F4E19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>à Nẵng, ngày</w:t>
      </w:r>
      <w:r w:rsidR="00DB3B14">
        <w:rPr>
          <w:iCs/>
          <w:lang w:val="en-US"/>
        </w:rPr>
        <w:t xml:space="preserve"> …</w:t>
      </w:r>
      <w:r w:rsidR="006044A7">
        <w:rPr>
          <w:iCs/>
        </w:rPr>
        <w:t xml:space="preserve"> tháng </w:t>
      </w:r>
      <w:r w:rsidR="00DB3B14">
        <w:rPr>
          <w:iCs/>
          <w:lang w:val="en-US"/>
        </w:rPr>
        <w:t>…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DB3B14">
        <w:rPr>
          <w:iCs/>
          <w:lang w:val="en-US"/>
        </w:rPr>
        <w:t>5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24FE6C7C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14:paraId="4F94A6F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14:paraId="14D71ED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14:paraId="1BC7CDCB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14:paraId="5B2E9F7D" w14:textId="77777777"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8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C552C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DB3B14"/>
    <w:rsid w:val="00E035BA"/>
    <w:rsid w:val="00E42F56"/>
    <w:rsid w:val="00E82E35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Thang Nguyen</cp:lastModifiedBy>
  <cp:revision>13</cp:revision>
  <dcterms:created xsi:type="dcterms:W3CDTF">2023-03-04T08:36:00Z</dcterms:created>
  <dcterms:modified xsi:type="dcterms:W3CDTF">2025-05-16T08:21:00Z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