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color="000000" w:space="0" w:sz="48" w:val="single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color="000000" w:space="0" w:sz="48" w:val="single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75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tabs>
          <w:tab w:val="left" w:leader="none" w:pos="4410"/>
          <w:tab w:val="left" w:leader="none" w:pos="4410"/>
          <w:tab w:val="left" w:leader="none" w:pos="4410"/>
        </w:tabs>
        <w:spacing w:line="312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rtl w:val="0"/>
        </w:rPr>
        <w:t xml:space="preserve">VNPT Smart Voice</w:t>
      </w:r>
    </w:p>
    <w:p w:rsidR="00000000" w:rsidDel="00000000" w:rsidP="00000000" w:rsidRDefault="00000000" w:rsidRPr="00000000" w14:paraId="00000008">
      <w:pPr>
        <w:pStyle w:val="Title"/>
        <w:pBdr>
          <w:bottom w:color="000000" w:space="1" w:sz="6" w:val="single"/>
        </w:pBdr>
        <w:tabs>
          <w:tab w:val="left" w:leader="none" w:pos="4410"/>
          <w:tab w:val="left" w:leader="none" w:pos="4410"/>
          <w:tab w:val="left" w:leader="none" w:pos="4410"/>
        </w:tabs>
        <w:spacing w:line="312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rtl w:val="0"/>
        </w:rPr>
        <w:t xml:space="preserve">Tài liệu mô tả API Tóm tắt cuộc gọi</w:t>
      </w:r>
    </w:p>
    <w:tbl>
      <w:tblPr>
        <w:tblStyle w:val="Table1"/>
        <w:tblW w:w="4728.0" w:type="dxa"/>
        <w:jc w:val="left"/>
        <w:tblInd w:w="48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52"/>
        <w:gridCol w:w="2176"/>
        <w:tblGridChange w:id="0">
          <w:tblGrid>
            <w:gridCol w:w="2552"/>
            <w:gridCol w:w="21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2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Title"/>
        <w:tabs>
          <w:tab w:val="left" w:leader="none" w:pos="4410"/>
          <w:tab w:val="left" w:leader="none" w:pos="4410"/>
          <w:tab w:val="left" w:leader="none" w:pos="4410"/>
        </w:tabs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680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680"/>
        </w:tabs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footerReference r:id="rId11" w:type="even"/>
          <w:pgSz w:h="16840" w:w="11907" w:orient="portrait"/>
          <w:pgMar w:bottom="1134" w:top="1134" w:left="1418" w:right="1134" w:header="284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9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LỤC</w:t>
      </w:r>
    </w:p>
    <w:p w:rsidR="00000000" w:rsidDel="00000000" w:rsidP="00000000" w:rsidRDefault="00000000" w:rsidRPr="00000000" w14:paraId="0000001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846529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I. Khuyến nghị thông số kỹ thuật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II. Auth-Service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h0s2e1489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 AI - Service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4yys6lpyyb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III.1. Tóm tắt theo dòng thời gian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ga2xthfd1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III.1.1. Chức năng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eqirm4ij6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III.1.2. Chi tiết API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8kmrgf5xt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III.2. Tóm tắt cuộc họp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3ylkozj8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III.2.1. Chức năng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exetop59t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III.2.2. Chi tiết API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4d81hbhp9b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III.3. Mã lỗi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spacing w:before="0" w:line="312" w:lineRule="auto"/>
        <w:ind w:left="360" w:hanging="357"/>
        <w:jc w:val="both"/>
        <w:rPr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sz w:val="26"/>
          <w:szCs w:val="26"/>
          <w:rtl w:val="0"/>
        </w:rPr>
        <w:t xml:space="preserve">Khuyến nghị thông số kỹ thuật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Chiều dài audio khoảng từ 3 tới 10 giây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Giọng người nói nghe được rõ ràng, không quá bé (test qua mic khoảng cách &lt; 30cm)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Môi trường không có tiếng ồn quá lớn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Định dạng file: Wav, PCM 16bit, Mono Channel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Định dạng stream: PCM 16bit, Mono Channel</w:t>
      </w:r>
    </w:p>
    <w:p w:rsidR="00000000" w:rsidDel="00000000" w:rsidP="00000000" w:rsidRDefault="00000000" w:rsidRPr="00000000" w14:paraId="0000002C">
      <w:pPr>
        <w:pStyle w:val="Heading1"/>
        <w:keepLines w:val="0"/>
        <w:numPr>
          <w:ilvl w:val="0"/>
          <w:numId w:val="2"/>
        </w:numPr>
        <w:spacing w:before="0" w:line="312" w:lineRule="auto"/>
        <w:ind w:left="426" w:hanging="360"/>
        <w:jc w:val="both"/>
        <w:rPr>
          <w:sz w:val="26"/>
          <w:szCs w:val="26"/>
        </w:rPr>
      </w:pPr>
      <w:bookmarkStart w:colFirst="0" w:colLast="0" w:name="_heading=h.1t3h5sf" w:id="2"/>
      <w:bookmarkEnd w:id="2"/>
      <w:r w:rsidDel="00000000" w:rsidR="00000000" w:rsidRPr="00000000">
        <w:rPr>
          <w:sz w:val="26"/>
          <w:szCs w:val="26"/>
          <w:rtl w:val="0"/>
        </w:rPr>
        <w:t xml:space="preserve">Auth-Service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&lt;domain-name&gt;: https://api.idg.vnpt.vn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Hàm oauth/token có chức năng kiểm tra thông tin đăng nhập, cấp access_token cho người dùng để sử dụng, truy cập tài nguyên sử dụng.</w:t>
      </w:r>
    </w:p>
    <w:p w:rsidR="00000000" w:rsidDel="00000000" w:rsidP="00000000" w:rsidRDefault="00000000" w:rsidRPr="00000000" w14:paraId="0000002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HTTP Request</w:t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POST &lt;domain-name&gt;</w:t>
      </w:r>
      <w:r w:rsidDel="00000000" w:rsidR="00000000" w:rsidRPr="00000000">
        <w:rPr>
          <w:rFonts w:ascii="Quattrocento Sans" w:cs="Quattrocento Sans" w:eastAsia="Quattrocento Sans" w:hAnsi="Quattrocento Sans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/auth/oauth/token</w: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Request</w:t>
      </w:r>
    </w:p>
    <w:tbl>
      <w:tblPr>
        <w:tblStyle w:val="Table2"/>
        <w:tblW w:w="93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2280"/>
        <w:gridCol w:w="2415"/>
        <w:gridCol w:w="3211"/>
        <w:tblGridChange w:id="0">
          <w:tblGrid>
            <w:gridCol w:w="1440"/>
            <w:gridCol w:w="2280"/>
            <w:gridCol w:w="2415"/>
            <w:gridCol w:w="3211"/>
          </w:tblGrid>
        </w:tblGridChange>
      </w:tblGrid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5"/>
        <w:gridCol w:w="2280"/>
        <w:gridCol w:w="1672"/>
        <w:gridCol w:w="3974"/>
        <w:tblGridChange w:id="0">
          <w:tblGrid>
            <w:gridCol w:w="1425"/>
            <w:gridCol w:w="2280"/>
            <w:gridCol w:w="1672"/>
            <w:gridCol w:w="3974"/>
          </w:tblGrid>
        </w:tblGridChange>
      </w:tblGrid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 data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Description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F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  <w:p w:rsidR="00000000" w:rsidDel="00000000" w:rsidP="00000000" w:rsidRDefault="00000000" w:rsidRPr="00000000" w14:paraId="00000040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đăng nhập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client_id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do admin cung cấp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grant_type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mặc định: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client_secret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do admin cung cấp</w:t>
            </w:r>
          </w:p>
        </w:tc>
      </w:tr>
    </w:tbl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Response</w:t>
      </w:r>
    </w:p>
    <w:tbl>
      <w:tblPr>
        <w:tblStyle w:val="Table4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08"/>
        <w:gridCol w:w="2268"/>
        <w:gridCol w:w="1701"/>
        <w:gridCol w:w="3974"/>
        <w:tblGridChange w:id="0">
          <w:tblGrid>
            <w:gridCol w:w="1408"/>
            <w:gridCol w:w="2268"/>
            <w:gridCol w:w="1701"/>
            <w:gridCol w:w="3974"/>
          </w:tblGrid>
        </w:tblGridChange>
      </w:tblGrid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Params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 Data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A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  <w:p w:rsidR="00000000" w:rsidDel="00000000" w:rsidP="00000000" w:rsidRDefault="00000000" w:rsidRPr="00000000" w14:paraId="0000005B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access_token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 dùng để truy cập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token_type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token Bearer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refresh_token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 dùng refresh token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expires_in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 hết hạn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vi sử dụng</w:t>
            </w:r>
          </w:p>
        </w:tc>
      </w:tr>
    </w:tbl>
    <w:p w:rsidR="00000000" w:rsidDel="00000000" w:rsidP="00000000" w:rsidRDefault="00000000" w:rsidRPr="00000000" w14:paraId="0000006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Lines w:val="0"/>
        <w:numPr>
          <w:ilvl w:val="0"/>
          <w:numId w:val="2"/>
        </w:numPr>
        <w:spacing w:before="0" w:line="312" w:lineRule="auto"/>
        <w:ind w:left="426" w:hanging="360"/>
        <w:jc w:val="both"/>
        <w:rPr>
          <w:sz w:val="26"/>
          <w:szCs w:val="26"/>
        </w:rPr>
      </w:pPr>
      <w:bookmarkStart w:colFirst="0" w:colLast="0" w:name="_heading=h.eyh0s2e1489b" w:id="3"/>
      <w:bookmarkEnd w:id="3"/>
      <w:r w:rsidDel="00000000" w:rsidR="00000000" w:rsidRPr="00000000">
        <w:rPr>
          <w:sz w:val="26"/>
          <w:szCs w:val="26"/>
          <w:rtl w:val="0"/>
        </w:rPr>
        <w:t xml:space="preserve"> AI - Service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&lt;domain-name&gt;: https://api.idg.vnpt.vn</w:t>
      </w:r>
    </w:p>
    <w:p w:rsidR="00000000" w:rsidDel="00000000" w:rsidP="00000000" w:rsidRDefault="00000000" w:rsidRPr="00000000" w14:paraId="00000072">
      <w:pPr>
        <w:pStyle w:val="Heading2"/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57"/>
        <w:jc w:val="both"/>
        <w:rPr>
          <w:sz w:val="26"/>
          <w:szCs w:val="26"/>
        </w:rPr>
      </w:pPr>
      <w:bookmarkStart w:colFirst="0" w:colLast="0" w:name="_heading=h.e4yys6lpyyb8" w:id="4"/>
      <w:bookmarkEnd w:id="4"/>
      <w:r w:rsidDel="00000000" w:rsidR="00000000" w:rsidRPr="00000000">
        <w:rPr>
          <w:sz w:val="26"/>
          <w:szCs w:val="26"/>
          <w:rtl w:val="0"/>
        </w:rPr>
        <w:t xml:space="preserve">Tóm tắt theo dòng thời gian</w:t>
      </w:r>
    </w:p>
    <w:p w:rsidR="00000000" w:rsidDel="00000000" w:rsidP="00000000" w:rsidRDefault="00000000" w:rsidRPr="00000000" w14:paraId="00000073">
      <w:pPr>
        <w:spacing w:after="0" w:line="31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URL: &lt;domain-name&gt;/eval-emotion-service/v1/conversation/summary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1"/>
        <w:keepLines w:val="1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both"/>
        <w:rPr/>
      </w:pPr>
      <w:bookmarkStart w:colFirst="0" w:colLast="0" w:name="_heading=h.5rga2xthfd1l" w:id="5"/>
      <w:bookmarkEnd w:id="5"/>
      <w:r w:rsidDel="00000000" w:rsidR="00000000" w:rsidRPr="00000000">
        <w:rPr>
          <w:rtl w:val="0"/>
        </w:rPr>
        <w:t xml:space="preserve">Chức năng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tắt theo dòng thời gian cuộc họp, cách 1 khoảng thời gian (ví dụ 2 phút) trả về nội dung tóm tắt</w:t>
      </w:r>
    </w:p>
    <w:p w:rsidR="00000000" w:rsidDel="00000000" w:rsidP="00000000" w:rsidRDefault="00000000" w:rsidRPr="00000000" w14:paraId="00000076">
      <w:pPr>
        <w:pStyle w:val="Heading3"/>
        <w:keepNext w:val="1"/>
        <w:keepLines w:val="1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both"/>
        <w:rPr/>
      </w:pPr>
      <w:bookmarkStart w:colFirst="0" w:colLast="0" w:name="_heading=h.dgeqirm4ij6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Chi</w:t>
      </w:r>
      <w:r w:rsidDel="00000000" w:rsidR="00000000" w:rsidRPr="00000000">
        <w:rPr>
          <w:rtl w:val="0"/>
        </w:rPr>
        <w:t xml:space="preserve"> tiết API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/eval-emotion-service/v1/conversation/summary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POST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Giá Trị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nội dung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Bearer ${access_token}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 truy cập từ service oauth/token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${token_id}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token-key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${token_key}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Bắt Buộc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hội thoại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languageCode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giá trị:</w:t>
              <w:br w:type="textWrapping"/>
              <w:t xml:space="preserve">vi-VN</w:t>
            </w:r>
          </w:p>
          <w:p w:rsidR="00000000" w:rsidDel="00000000" w:rsidP="00000000" w:rsidRDefault="00000000" w:rsidRPr="00000000" w14:paraId="000000A3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en-US</w:t>
              <w:br w:type="textWrapping"/>
              <w:t xml:space="preserve">Mặc  định:</w:t>
              <w:br w:type="textWrapping"/>
              <w:t xml:space="preserve">vi-VN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endMeeting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A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75"/>
        <w:gridCol w:w="2338.75"/>
        <w:gridCol w:w="2338.75"/>
        <w:gridCol w:w="2338.75"/>
        <w:tblGridChange w:id="0">
          <w:tblGrid>
            <w:gridCol w:w="2338.75"/>
            <w:gridCol w:w="2338.75"/>
            <w:gridCol w:w="2338.75"/>
            <w:gridCol w:w="2338.75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 hay thất bại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75"/>
        <w:gridCol w:w="2338.75"/>
        <w:gridCol w:w="2338.75"/>
        <w:gridCol w:w="2338.75"/>
        <w:tblGridChange w:id="0">
          <w:tblGrid>
            <w:gridCol w:w="2338.75"/>
            <w:gridCol w:w="2338.75"/>
            <w:gridCol w:w="2338.75"/>
            <w:gridCol w:w="2338.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tóm tắt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2"/>
        </w:numPr>
        <w:spacing w:before="0" w:line="312" w:lineRule="auto"/>
        <w:ind w:left="720" w:hanging="357"/>
        <w:jc w:val="both"/>
        <w:rPr>
          <w:sz w:val="26"/>
          <w:szCs w:val="26"/>
        </w:rPr>
      </w:pPr>
      <w:bookmarkStart w:colFirst="0" w:colLast="0" w:name="_heading=h.4a8kmrgf5xti" w:id="7"/>
      <w:bookmarkEnd w:id="7"/>
      <w:r w:rsidDel="00000000" w:rsidR="00000000" w:rsidRPr="00000000">
        <w:rPr>
          <w:sz w:val="26"/>
          <w:szCs w:val="26"/>
          <w:rtl w:val="0"/>
        </w:rPr>
        <w:t xml:space="preserve">Tóm tắt cuộc họp</w:t>
      </w:r>
    </w:p>
    <w:p w:rsidR="00000000" w:rsidDel="00000000" w:rsidP="00000000" w:rsidRDefault="00000000" w:rsidRPr="00000000" w14:paraId="000000C5">
      <w:pPr>
        <w:spacing w:after="0" w:line="31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URL: &lt;domain-name&gt;/eval-emotion-service/v1/conversation/summary-meeting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1"/>
        <w:keepLines w:val="1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both"/>
        <w:rPr/>
      </w:pPr>
      <w:bookmarkStart w:colFirst="0" w:colLast="0" w:name="_heading=h.jb3ylkozj83i" w:id="8"/>
      <w:bookmarkEnd w:id="8"/>
      <w:r w:rsidDel="00000000" w:rsidR="00000000" w:rsidRPr="00000000">
        <w:rPr>
          <w:rtl w:val="0"/>
        </w:rPr>
        <w:t xml:space="preserve">Chức năng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Tóm tắt toàn bộ nội dung cuộc họp</w:t>
      </w:r>
    </w:p>
    <w:p w:rsidR="00000000" w:rsidDel="00000000" w:rsidP="00000000" w:rsidRDefault="00000000" w:rsidRPr="00000000" w14:paraId="000000C8">
      <w:pPr>
        <w:pStyle w:val="Heading3"/>
        <w:keepNext w:val="1"/>
        <w:keepLines w:val="1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both"/>
        <w:rPr/>
      </w:pPr>
      <w:bookmarkStart w:colFirst="0" w:colLast="0" w:name="_heading=h.mpexetop59tp" w:id="9"/>
      <w:bookmarkEnd w:id="9"/>
      <w:r w:rsidDel="00000000" w:rsidR="00000000" w:rsidRPr="00000000">
        <w:rPr>
          <w:rtl w:val="0"/>
        </w:rPr>
        <w:t xml:space="preserve">Chi tiết API</w:t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POST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USER</w:t>
      </w:r>
    </w:p>
    <w:p w:rsidR="00000000" w:rsidDel="00000000" w:rsidP="00000000" w:rsidRDefault="00000000" w:rsidRPr="00000000" w14:paraId="000000C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1116296"/>
        <w:tag w:val="goog_rdk_0"/>
      </w:sdtPr>
      <w:sdtContent>
        <w:tbl>
          <w:tblPr>
            <w:tblStyle w:val="Table9"/>
            <w:tblW w:w="93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25"/>
            <w:gridCol w:w="1770"/>
            <w:gridCol w:w="1785"/>
            <w:gridCol w:w="1230"/>
            <w:gridCol w:w="3165"/>
            <w:tblGridChange w:id="0">
              <w:tblGrid>
                <w:gridCol w:w="1425"/>
                <w:gridCol w:w="1770"/>
                <w:gridCol w:w="1785"/>
                <w:gridCol w:w="1230"/>
                <w:gridCol w:w="316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Tên Trường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Giá Trị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Bắt Buộc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Headers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Content-Type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multipart/form-data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Loại nội dung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Authorization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Bearer ${access_token}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Token truy cập từ service oauth/token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token-id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${token_id}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token-key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${token_key}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8060607"/>
        <w:tag w:val="goog_rdk_1"/>
      </w:sdtPr>
      <w:sdtContent>
        <w:tbl>
          <w:tblPr>
            <w:tblStyle w:val="Table10"/>
            <w:tblW w:w="93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40"/>
            <w:gridCol w:w="1725"/>
            <w:gridCol w:w="1800"/>
            <w:gridCol w:w="1275"/>
            <w:gridCol w:w="3135"/>
            <w:tblGridChange w:id="0">
              <w:tblGrid>
                <w:gridCol w:w="1440"/>
                <w:gridCol w:w="1725"/>
                <w:gridCol w:w="1800"/>
                <w:gridCol w:w="1275"/>
                <w:gridCol w:w="313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Tên Trường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Kiểu Dữ Liệu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Bắt Buộc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Body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o|x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Nội dung hội thoại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file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File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o|x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File audio nội dung hội thoại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link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o|x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Link audio nội dung hội thoại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maxNumSpeakers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Integer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Mặc định là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languageCode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Giá trị:</w:t>
                  <w:br w:type="textWrapping"/>
                  <w:t xml:space="preserve">- vi-VN</w:t>
                  <w:br w:type="textWrapping"/>
                  <w:t xml:space="preserve">- en-US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template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Giá trị:</w:t>
                </w:r>
              </w:p>
              <w:p w:rsidR="00000000" w:rsidDel="00000000" w:rsidP="00000000" w:rsidRDefault="00000000" w:rsidRPr="00000000" w14:paraId="0000010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final</w:t>
                </w:r>
              </w:p>
              <w:p w:rsidR="00000000" w:rsidDel="00000000" w:rsidP="00000000" w:rsidRDefault="00000000" w:rsidRPr="00000000" w14:paraId="0000010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detail_summary</w:t>
                </w:r>
              </w:p>
              <w:p w:rsidR="00000000" w:rsidDel="00000000" w:rsidP="00000000" w:rsidRDefault="00000000" w:rsidRPr="00000000" w14:paraId="0000010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bullet_point_highlights</w:t>
                </w:r>
              </w:p>
              <w:p w:rsidR="00000000" w:rsidDel="00000000" w:rsidP="00000000" w:rsidRDefault="00000000" w:rsidRPr="00000000" w14:paraId="0000010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action_items_top5</w:t>
                </w:r>
              </w:p>
              <w:p w:rsidR="00000000" w:rsidDel="00000000" w:rsidP="00000000" w:rsidRDefault="00000000" w:rsidRPr="00000000" w14:paraId="0000010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action_items_top3</w:t>
                </w:r>
              </w:p>
              <w:p w:rsidR="00000000" w:rsidDel="00000000" w:rsidP="00000000" w:rsidRDefault="00000000" w:rsidRPr="00000000" w14:paraId="0000010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action_items</w:t>
                </w:r>
              </w:p>
              <w:p w:rsidR="00000000" w:rsidDel="00000000" w:rsidP="00000000" w:rsidRDefault="00000000" w:rsidRPr="00000000" w14:paraId="0000010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decisions</w:t>
                </w:r>
              </w:p>
              <w:p w:rsidR="00000000" w:rsidDel="00000000" w:rsidP="00000000" w:rsidRDefault="00000000" w:rsidRPr="00000000" w14:paraId="0000011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- short_summary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8368291"/>
        <w:tag w:val="goog_rdk_2"/>
      </w:sdtPr>
      <w:sdtContent>
        <w:tbl>
          <w:tblPr>
            <w:tblStyle w:val="Table1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8.75"/>
            <w:gridCol w:w="2338.75"/>
            <w:gridCol w:w="2338.75"/>
            <w:gridCol w:w="2338.75"/>
            <w:tblGridChange w:id="0">
              <w:tblGrid>
                <w:gridCol w:w="2338.75"/>
                <w:gridCol w:w="2338.75"/>
                <w:gridCol w:w="2338.75"/>
                <w:gridCol w:w="2338.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Tên Trường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Kiểu Dữ Liệu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Body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message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Thông báo thành công hay thất bại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object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Object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4467788"/>
        <w:tag w:val="goog_rdk_3"/>
      </w:sdtPr>
      <w:sdtContent>
        <w:tbl>
          <w:tblPr>
            <w:tblStyle w:val="Table1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8.75"/>
            <w:gridCol w:w="2338.75"/>
            <w:gridCol w:w="2338.75"/>
            <w:gridCol w:w="2338.75"/>
            <w:tblGridChange w:id="0">
              <w:tblGrid>
                <w:gridCol w:w="2338.75"/>
                <w:gridCol w:w="2338.75"/>
                <w:gridCol w:w="2338.75"/>
                <w:gridCol w:w="2338.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Tên Trường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Kiểu Dữ Liệu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Object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summary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Nội dung tóm tắt</w:t>
                </w:r>
              </w:p>
            </w:tc>
          </w:tr>
        </w:tbl>
      </w:sdtContent>
    </w:sdt>
    <w:p w:rsidR="00000000" w:rsidDel="00000000" w:rsidP="00000000" w:rsidRDefault="00000000" w:rsidRPr="00000000" w14:paraId="0000012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numPr>
          <w:ilvl w:val="1"/>
          <w:numId w:val="2"/>
        </w:numPr>
        <w:spacing w:before="0" w:line="312" w:lineRule="auto"/>
        <w:ind w:left="720" w:hanging="357"/>
        <w:jc w:val="both"/>
        <w:rPr>
          <w:sz w:val="26"/>
          <w:szCs w:val="26"/>
        </w:rPr>
      </w:pPr>
      <w:bookmarkStart w:colFirst="0" w:colLast="0" w:name="_heading=h.34d81hbhp9bl" w:id="10"/>
      <w:bookmarkEnd w:id="10"/>
      <w:r w:rsidDel="00000000" w:rsidR="00000000" w:rsidRPr="00000000">
        <w:rPr>
          <w:sz w:val="26"/>
          <w:szCs w:val="26"/>
          <w:rtl w:val="0"/>
        </w:rPr>
        <w:t xml:space="preserve">Mã lỗi</w:t>
      </w:r>
      <w:r w:rsidDel="00000000" w:rsidR="00000000" w:rsidRPr="00000000">
        <w:rPr>
          <w:rtl w:val="0"/>
        </w:rPr>
      </w:r>
    </w:p>
    <w:tbl>
      <w:tblPr>
        <w:tblStyle w:val="Table1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835"/>
        <w:gridCol w:w="4677"/>
        <w:tblGridChange w:id="0">
          <w:tblGrid>
            <w:gridCol w:w="1555"/>
            <w:gridCol w:w="2835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Status Code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 tả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Gọi API thành công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File audio đang được xử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BAD_REQUEST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Truyền sai định dạng tham số đầu vào theo yêu cầu. Ví dụ không truyền đầy đủ các tham số bắt buộc hoặc truyền sai định dạng file âm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QUOTA EXCEED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Vượt quá số lượng phút cho phép của gói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ID IS BLOCKED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của tài khoản bị khóa/chặn không cho phép truy cập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ACCESS TOKEN IS INVALID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Access token không đúng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 PERMISSION TO ACCESS API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của tài khoản không được quyền truy cập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INVALID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id không đúng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DEACTIVE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của tài khoản ngừng hoạt động (Gói cước hết hạn)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NOT_FOUND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Token không tồn tại hoặc audio_id không tồn tại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INTERNAL_SERVER_ERROR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Lỗi hệ thống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504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REQUEST_TIMEOUT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Lỗi timeout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134" w:left="1418" w:right="1134" w:header="28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jc w:val="center"/>
      <w:rPr>
        <w:rFonts w:ascii="Times New Roman" w:cs="Times New Roman" w:eastAsia="Times New Roman" w:hAnsi="Times New Roman"/>
        <w:smallCaps w:val="1"/>
        <w:color w:val="5b9bd5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mallCaps w:val="1"/>
        <w:color w:val="5b9bd5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smallCaps w:val="1"/>
        <w:color w:val="5b9bd5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801"/>
      <w:gridCol w:w="7559"/>
      <w:tblGridChange w:id="0">
        <w:tblGrid>
          <w:gridCol w:w="1801"/>
          <w:gridCol w:w="755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  <w:drawing>
              <wp:inline distB="0" distT="0" distL="0" distR="0">
                <wp:extent cx="466725" cy="590550"/>
                <wp:effectExtent b="0" l="0" r="0" t="0"/>
                <wp:docPr descr="164px-VNPT_Logo" id="1" name="image1.png"/>
                <a:graphic>
                  <a:graphicData uri="http://schemas.openxmlformats.org/drawingml/2006/picture">
                    <pic:pic>
                      <pic:nvPicPr>
                        <pic:cNvPr descr="164px-VNPT_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rFonts w:ascii="Times New Roman" w:cs="Times New Roman" w:eastAsia="Times New Roman" w:hAnsi="Times New Roman"/>
              <w:color w:val="5b9bd5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5b9bd5"/>
              <w:sz w:val="24"/>
              <w:szCs w:val="24"/>
              <w:rtl w:val="0"/>
            </w:rPr>
            <w:t xml:space="preserve">TẬP ĐOÀN BƯU CHÍNH VIỄN THÔNG VIỆT NAM</w:t>
          </w:r>
        </w:p>
        <w:p w:rsidR="00000000" w:rsidDel="00000000" w:rsidP="00000000" w:rsidRDefault="00000000" w:rsidRPr="00000000" w14:paraId="000001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5b9bd5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5b9bd5"/>
              <w:sz w:val="24"/>
              <w:szCs w:val="24"/>
              <w:rtl w:val="0"/>
            </w:rPr>
            <w:t xml:space="preserve">CÔNG TY VNPT AI</w:t>
          </w:r>
        </w:p>
      </w:tc>
    </w:tr>
  </w:tbl>
  <w:p w:rsidR="00000000" w:rsidDel="00000000" w:rsidP="00000000" w:rsidRDefault="00000000" w:rsidRPr="00000000" w14:paraId="000001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5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801"/>
      <w:gridCol w:w="7559"/>
      <w:tblGridChange w:id="0">
        <w:tblGrid>
          <w:gridCol w:w="1801"/>
          <w:gridCol w:w="755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  <w:drawing>
              <wp:inline distB="0" distT="0" distL="0" distR="0">
                <wp:extent cx="495300" cy="581025"/>
                <wp:effectExtent b="0" l="0" r="0" t="0"/>
                <wp:docPr descr="164px-VNPT_Logo" id="2" name="image1.png"/>
                <a:graphic>
                  <a:graphicData uri="http://schemas.openxmlformats.org/drawingml/2006/picture">
                    <pic:pic>
                      <pic:nvPicPr>
                        <pic:cNvPr descr="164px-VNPT_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rFonts w:ascii="Times New Roman" w:cs="Times New Roman" w:eastAsia="Times New Roman" w:hAnsi="Times New Roman"/>
              <w:color w:val="5b9bd5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5b9bd5"/>
              <w:sz w:val="24"/>
              <w:szCs w:val="24"/>
              <w:rtl w:val="0"/>
            </w:rPr>
            <w:t xml:space="preserve">TẬP ĐOÀN BƯU CHÍNH VIỄN THÔNG VIỆT NAM</w:t>
          </w:r>
        </w:p>
        <w:p w:rsidR="00000000" w:rsidDel="00000000" w:rsidP="00000000" w:rsidRDefault="00000000" w:rsidRPr="00000000" w14:paraId="0000015F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5b9bd5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5b9bd5"/>
              <w:sz w:val="24"/>
              <w:szCs w:val="24"/>
              <w:rtl w:val="0"/>
            </w:rPr>
            <w:t xml:space="preserve">CÔNG TY VNPT AI</w:t>
          </w:r>
        </w:p>
      </w:tc>
    </w:tr>
  </w:tbl>
  <w:p w:rsidR="00000000" w:rsidDel="00000000" w:rsidP="00000000" w:rsidRDefault="00000000" w:rsidRPr="00000000" w14:paraId="000001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230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440" w:lineRule="auto"/>
      <w:ind w:left="36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1080" w:hanging="360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240" w:lineRule="auto"/>
      <w:ind w:left="1008" w:hanging="1008"/>
    </w:pPr>
    <w:rPr>
      <w:color w:val="2e75b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ind w:left="1152" w:hanging="1152"/>
    </w:pPr>
    <w:rPr>
      <w:color w:val="1e4d78"/>
      <w:sz w:val="24"/>
      <w:szCs w:val="24"/>
    </w:rPr>
  </w:style>
  <w:style w:type="paragraph" w:styleId="Title">
    <w:name w:val="Title"/>
    <w:basedOn w:val="Normal"/>
    <w:next w:val="Normal"/>
    <w:pPr>
      <w:tabs>
        <w:tab w:val="left" w:leader="none" w:pos="4410"/>
      </w:tabs>
      <w:spacing w:after="0" w:line="240" w:lineRule="auto"/>
      <w:jc w:val="center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ibXLhkWTnEemxabsJQwtwipsew==">CgMxLjAaHwoBMBIaChgICVIUChJ0YWJsZS5jaGo2djFoa3k4d3kaHwoBMRIaChgICVIUChJ0YWJsZS5hZzV1a2t5dWI4ZDYaHwoBMhIaChgICVIUChJ0YWJsZS55dW1rMm91cDM1emYaHwoBMxIaChgICVIUChJ0YWJsZS5waGtlN3U3d2J0NnUyCGguZ2pkZ3hzMgloLjMwajB6bGwyCWguMXQzaDVzZjIOaC5leWgwczJlMTQ4OWIyDmguZTR5eXM2bHB5eWI4Mg5oLjVyZ2EyeHRoZmQxbDIOaC5kZ2VxaXJtNGlqNnAyDmguNGE4a21yZ2Y1eHRpMg5oLmpiM3lsa296ajgzaTIOaC5tcGV4ZXRvcDU5dHAyDmguMzRkODFoYmhwOWJsOAByITEzaktHd0ZlN3h0Z3dTMk85N0JqeGRnLUpsU0YyUVhB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