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273F7" w14:textId="7B9BFAC7" w:rsidR="00261BFA" w:rsidRDefault="002A2924" w:rsidP="00C60FE3">
      <w:pPr>
        <w:pStyle w:val="Tiu"/>
        <w:jc w:val="both"/>
      </w:pPr>
      <w:r>
        <w:t>Business Assumptions Worksheet</w:t>
      </w:r>
    </w:p>
    <w:p w14:paraId="235BFB1D" w14:textId="1ABD5A2F" w:rsidR="00C60FE3" w:rsidRDefault="00C60FE3" w:rsidP="00C60FE3">
      <w:pPr>
        <w:jc w:val="both"/>
      </w:pPr>
    </w:p>
    <w:sdt>
      <w:sdtPr>
        <w:rPr>
          <w:rFonts w:asciiTheme="minorHAnsi" w:eastAsiaTheme="minorEastAsia" w:hAnsiTheme="minorHAnsi" w:cstheme="minorBidi"/>
          <w:color w:val="auto"/>
          <w:sz w:val="22"/>
          <w:szCs w:val="22"/>
          <w:lang w:val="vi-VN" w:eastAsia="zh-CN"/>
        </w:rPr>
        <w:id w:val="1708066488"/>
        <w:docPartObj>
          <w:docPartGallery w:val="Table of Contents"/>
          <w:docPartUnique/>
        </w:docPartObj>
      </w:sdtPr>
      <w:sdtEndPr>
        <w:rPr>
          <w:b/>
          <w:bCs/>
        </w:rPr>
      </w:sdtEndPr>
      <w:sdtContent>
        <w:p w14:paraId="2FC791BC" w14:textId="2BC4AB2E" w:rsidR="00BF75B5" w:rsidRDefault="00BF75B5">
          <w:pPr>
            <w:pStyle w:val="uMucluc"/>
          </w:pPr>
          <w:r>
            <w:rPr>
              <w:lang w:val="vi-VN"/>
            </w:rPr>
            <w:t>Nội dung</w:t>
          </w:r>
        </w:p>
        <w:p w14:paraId="5C7322A7" w14:textId="4B1DBF52" w:rsidR="00BF75B5" w:rsidRDefault="00BF75B5">
          <w:pPr>
            <w:pStyle w:val="Mucluc1"/>
            <w:tabs>
              <w:tab w:val="right" w:leader="dot" w:pos="9350"/>
            </w:tabs>
            <w:rPr>
              <w:rFonts w:cstheme="minorBidi"/>
              <w:noProof/>
            </w:rPr>
          </w:pPr>
          <w:r>
            <w:fldChar w:fldCharType="begin"/>
          </w:r>
          <w:r>
            <w:instrText xml:space="preserve"> TOC \o "1-3" \h \z \u </w:instrText>
          </w:r>
          <w:r>
            <w:fldChar w:fldCharType="separate"/>
          </w:r>
          <w:hyperlink w:anchor="_Toc53783887" w:history="1">
            <w:r w:rsidRPr="00A64ACA">
              <w:rPr>
                <w:rStyle w:val="Siuktni"/>
                <w:rFonts w:cstheme="majorHAnsi"/>
                <w:b/>
                <w:bCs/>
                <w:noProof/>
              </w:rPr>
              <w:t>Hệ quản lý thông tin khách hàng</w:t>
            </w:r>
            <w:r>
              <w:rPr>
                <w:noProof/>
                <w:webHidden/>
              </w:rPr>
              <w:tab/>
            </w:r>
            <w:r>
              <w:rPr>
                <w:noProof/>
                <w:webHidden/>
              </w:rPr>
              <w:fldChar w:fldCharType="begin"/>
            </w:r>
            <w:r>
              <w:rPr>
                <w:noProof/>
                <w:webHidden/>
              </w:rPr>
              <w:instrText xml:space="preserve"> PAGEREF _Toc53783887 \h </w:instrText>
            </w:r>
            <w:r>
              <w:rPr>
                <w:noProof/>
                <w:webHidden/>
              </w:rPr>
            </w:r>
            <w:r>
              <w:rPr>
                <w:noProof/>
                <w:webHidden/>
              </w:rPr>
              <w:fldChar w:fldCharType="separate"/>
            </w:r>
            <w:r>
              <w:rPr>
                <w:noProof/>
                <w:webHidden/>
              </w:rPr>
              <w:t>1</w:t>
            </w:r>
            <w:r>
              <w:rPr>
                <w:noProof/>
                <w:webHidden/>
              </w:rPr>
              <w:fldChar w:fldCharType="end"/>
            </w:r>
          </w:hyperlink>
        </w:p>
        <w:p w14:paraId="48055B2D" w14:textId="1A363CF4" w:rsidR="00BF75B5" w:rsidRDefault="007D4B9F">
          <w:pPr>
            <w:pStyle w:val="Mucluc2"/>
            <w:tabs>
              <w:tab w:val="left" w:pos="660"/>
              <w:tab w:val="right" w:leader="dot" w:pos="9350"/>
            </w:tabs>
            <w:rPr>
              <w:rFonts w:cstheme="minorBidi"/>
              <w:noProof/>
            </w:rPr>
          </w:pPr>
          <w:hyperlink w:anchor="_Toc53783888" w:history="1">
            <w:r w:rsidR="00BF75B5" w:rsidRPr="00A64ACA">
              <w:rPr>
                <w:rStyle w:val="Siuktni"/>
                <w:rFonts w:ascii="Symbol" w:hAnsi="Symbol"/>
                <w:noProof/>
              </w:rPr>
              <w:t></w:t>
            </w:r>
            <w:r w:rsidR="00BF75B5">
              <w:rPr>
                <w:rFonts w:cstheme="minorBidi"/>
                <w:noProof/>
              </w:rPr>
              <w:tab/>
            </w:r>
            <w:r w:rsidR="00BF75B5" w:rsidRPr="00A64ACA">
              <w:rPr>
                <w:rStyle w:val="Siuktni"/>
                <w:noProof/>
              </w:rPr>
              <w:t>Assumptions:</w:t>
            </w:r>
            <w:r w:rsidR="00BF75B5">
              <w:rPr>
                <w:noProof/>
                <w:webHidden/>
              </w:rPr>
              <w:tab/>
            </w:r>
            <w:r w:rsidR="00BF75B5">
              <w:rPr>
                <w:noProof/>
                <w:webHidden/>
              </w:rPr>
              <w:fldChar w:fldCharType="begin"/>
            </w:r>
            <w:r w:rsidR="00BF75B5">
              <w:rPr>
                <w:noProof/>
                <w:webHidden/>
              </w:rPr>
              <w:instrText xml:space="preserve"> PAGEREF _Toc53783888 \h </w:instrText>
            </w:r>
            <w:r w:rsidR="00BF75B5">
              <w:rPr>
                <w:noProof/>
                <w:webHidden/>
              </w:rPr>
            </w:r>
            <w:r w:rsidR="00BF75B5">
              <w:rPr>
                <w:noProof/>
                <w:webHidden/>
              </w:rPr>
              <w:fldChar w:fldCharType="separate"/>
            </w:r>
            <w:r w:rsidR="00BF75B5">
              <w:rPr>
                <w:noProof/>
                <w:webHidden/>
              </w:rPr>
              <w:t>2</w:t>
            </w:r>
            <w:r w:rsidR="00BF75B5">
              <w:rPr>
                <w:noProof/>
                <w:webHidden/>
              </w:rPr>
              <w:fldChar w:fldCharType="end"/>
            </w:r>
          </w:hyperlink>
        </w:p>
        <w:p w14:paraId="1087A684" w14:textId="10BF9568" w:rsidR="00BF75B5" w:rsidRDefault="007D4B9F">
          <w:pPr>
            <w:pStyle w:val="Mucluc2"/>
            <w:tabs>
              <w:tab w:val="left" w:pos="660"/>
              <w:tab w:val="right" w:leader="dot" w:pos="9350"/>
            </w:tabs>
            <w:rPr>
              <w:rFonts w:cstheme="minorBidi"/>
              <w:noProof/>
            </w:rPr>
          </w:pPr>
          <w:hyperlink w:anchor="_Toc53783889" w:history="1">
            <w:r w:rsidR="00BF75B5" w:rsidRPr="00A64ACA">
              <w:rPr>
                <w:rStyle w:val="Siuktni"/>
                <w:rFonts w:ascii="Symbol" w:hAnsi="Symbol"/>
                <w:noProof/>
              </w:rPr>
              <w:t></w:t>
            </w:r>
            <w:r w:rsidR="00BF75B5">
              <w:rPr>
                <w:rFonts w:cstheme="minorBidi"/>
                <w:noProof/>
              </w:rPr>
              <w:tab/>
            </w:r>
            <w:r w:rsidR="00BF75B5" w:rsidRPr="00A64ACA">
              <w:rPr>
                <w:rStyle w:val="Siuktni"/>
                <w:noProof/>
              </w:rPr>
              <w:t>Hypothesis:</w:t>
            </w:r>
            <w:r w:rsidR="00BF75B5">
              <w:rPr>
                <w:noProof/>
                <w:webHidden/>
              </w:rPr>
              <w:tab/>
            </w:r>
            <w:r w:rsidR="00BF75B5">
              <w:rPr>
                <w:noProof/>
                <w:webHidden/>
              </w:rPr>
              <w:fldChar w:fldCharType="begin"/>
            </w:r>
            <w:r w:rsidR="00BF75B5">
              <w:rPr>
                <w:noProof/>
                <w:webHidden/>
              </w:rPr>
              <w:instrText xml:space="preserve"> PAGEREF _Toc53783889 \h </w:instrText>
            </w:r>
            <w:r w:rsidR="00BF75B5">
              <w:rPr>
                <w:noProof/>
                <w:webHidden/>
              </w:rPr>
            </w:r>
            <w:r w:rsidR="00BF75B5">
              <w:rPr>
                <w:noProof/>
                <w:webHidden/>
              </w:rPr>
              <w:fldChar w:fldCharType="separate"/>
            </w:r>
            <w:r w:rsidR="00BF75B5">
              <w:rPr>
                <w:noProof/>
                <w:webHidden/>
              </w:rPr>
              <w:t>2</w:t>
            </w:r>
            <w:r w:rsidR="00BF75B5">
              <w:rPr>
                <w:noProof/>
                <w:webHidden/>
              </w:rPr>
              <w:fldChar w:fldCharType="end"/>
            </w:r>
          </w:hyperlink>
        </w:p>
        <w:p w14:paraId="3F0BCF46" w14:textId="19C78DEC" w:rsidR="00BF75B5" w:rsidRDefault="007D4B9F">
          <w:pPr>
            <w:pStyle w:val="Mucluc2"/>
            <w:tabs>
              <w:tab w:val="left" w:pos="660"/>
              <w:tab w:val="right" w:leader="dot" w:pos="9350"/>
            </w:tabs>
            <w:rPr>
              <w:rFonts w:cstheme="minorBidi"/>
              <w:noProof/>
            </w:rPr>
          </w:pPr>
          <w:hyperlink w:anchor="_Toc53783890" w:history="1">
            <w:r w:rsidR="00BF75B5" w:rsidRPr="00A64ACA">
              <w:rPr>
                <w:rStyle w:val="Siuktni"/>
                <w:rFonts w:ascii="Symbol" w:hAnsi="Symbol"/>
                <w:noProof/>
              </w:rPr>
              <w:t></w:t>
            </w:r>
            <w:r w:rsidR="00BF75B5">
              <w:rPr>
                <w:rFonts w:cstheme="minorBidi"/>
                <w:noProof/>
              </w:rPr>
              <w:tab/>
            </w:r>
            <w:r w:rsidR="00BF75B5" w:rsidRPr="00A64ACA">
              <w:rPr>
                <w:rStyle w:val="Siuktni"/>
                <w:noProof/>
              </w:rPr>
              <w:t>Personas</w:t>
            </w:r>
            <w:r w:rsidR="00BF75B5">
              <w:rPr>
                <w:noProof/>
                <w:webHidden/>
              </w:rPr>
              <w:tab/>
            </w:r>
            <w:r w:rsidR="00BF75B5">
              <w:rPr>
                <w:noProof/>
                <w:webHidden/>
              </w:rPr>
              <w:fldChar w:fldCharType="begin"/>
            </w:r>
            <w:r w:rsidR="00BF75B5">
              <w:rPr>
                <w:noProof/>
                <w:webHidden/>
              </w:rPr>
              <w:instrText xml:space="preserve"> PAGEREF _Toc53783890 \h </w:instrText>
            </w:r>
            <w:r w:rsidR="00BF75B5">
              <w:rPr>
                <w:noProof/>
                <w:webHidden/>
              </w:rPr>
            </w:r>
            <w:r w:rsidR="00BF75B5">
              <w:rPr>
                <w:noProof/>
                <w:webHidden/>
              </w:rPr>
              <w:fldChar w:fldCharType="separate"/>
            </w:r>
            <w:r w:rsidR="00BF75B5">
              <w:rPr>
                <w:noProof/>
                <w:webHidden/>
              </w:rPr>
              <w:t>3</w:t>
            </w:r>
            <w:r w:rsidR="00BF75B5">
              <w:rPr>
                <w:noProof/>
                <w:webHidden/>
              </w:rPr>
              <w:fldChar w:fldCharType="end"/>
            </w:r>
          </w:hyperlink>
        </w:p>
        <w:p w14:paraId="431B888C" w14:textId="6FB34EC1" w:rsidR="00BF75B5" w:rsidRDefault="007D4B9F">
          <w:pPr>
            <w:pStyle w:val="Mucluc2"/>
            <w:tabs>
              <w:tab w:val="left" w:pos="660"/>
              <w:tab w:val="right" w:leader="dot" w:pos="9350"/>
            </w:tabs>
            <w:rPr>
              <w:rFonts w:cstheme="minorBidi"/>
              <w:noProof/>
            </w:rPr>
          </w:pPr>
          <w:hyperlink w:anchor="_Toc53783891" w:history="1">
            <w:r w:rsidR="00BF75B5" w:rsidRPr="00A64ACA">
              <w:rPr>
                <w:rStyle w:val="Siuktni"/>
                <w:rFonts w:ascii="Symbol" w:hAnsi="Symbol"/>
                <w:noProof/>
              </w:rPr>
              <w:t></w:t>
            </w:r>
            <w:r w:rsidR="00BF75B5">
              <w:rPr>
                <w:rFonts w:cstheme="minorBidi"/>
                <w:noProof/>
              </w:rPr>
              <w:tab/>
            </w:r>
            <w:r w:rsidR="00BF75B5" w:rsidRPr="00A64ACA">
              <w:rPr>
                <w:rStyle w:val="Siuktni"/>
                <w:noProof/>
              </w:rPr>
              <w:t>Outcomes:</w:t>
            </w:r>
            <w:r w:rsidR="00BF75B5">
              <w:rPr>
                <w:noProof/>
                <w:webHidden/>
              </w:rPr>
              <w:tab/>
            </w:r>
            <w:r w:rsidR="00BF75B5">
              <w:rPr>
                <w:noProof/>
                <w:webHidden/>
              </w:rPr>
              <w:fldChar w:fldCharType="begin"/>
            </w:r>
            <w:r w:rsidR="00BF75B5">
              <w:rPr>
                <w:noProof/>
                <w:webHidden/>
              </w:rPr>
              <w:instrText xml:space="preserve"> PAGEREF _Toc53783891 \h </w:instrText>
            </w:r>
            <w:r w:rsidR="00BF75B5">
              <w:rPr>
                <w:noProof/>
                <w:webHidden/>
              </w:rPr>
            </w:r>
            <w:r w:rsidR="00BF75B5">
              <w:rPr>
                <w:noProof/>
                <w:webHidden/>
              </w:rPr>
              <w:fldChar w:fldCharType="separate"/>
            </w:r>
            <w:r w:rsidR="00BF75B5">
              <w:rPr>
                <w:noProof/>
                <w:webHidden/>
              </w:rPr>
              <w:t>4</w:t>
            </w:r>
            <w:r w:rsidR="00BF75B5">
              <w:rPr>
                <w:noProof/>
                <w:webHidden/>
              </w:rPr>
              <w:fldChar w:fldCharType="end"/>
            </w:r>
          </w:hyperlink>
        </w:p>
        <w:p w14:paraId="162E9D8F" w14:textId="12522DB7" w:rsidR="00BF75B5" w:rsidRDefault="00BF75B5">
          <w:r>
            <w:rPr>
              <w:b/>
              <w:bCs/>
              <w:lang w:val="vi-VN"/>
            </w:rPr>
            <w:fldChar w:fldCharType="end"/>
          </w:r>
        </w:p>
      </w:sdtContent>
    </w:sdt>
    <w:p w14:paraId="6D397DF6" w14:textId="51A22BBF" w:rsidR="00C60FE3" w:rsidRDefault="00C60FE3" w:rsidP="00C60FE3">
      <w:pPr>
        <w:jc w:val="both"/>
      </w:pPr>
    </w:p>
    <w:p w14:paraId="55750F15" w14:textId="77777777" w:rsidR="00C60FE3" w:rsidRDefault="00C60FE3" w:rsidP="00C60FE3">
      <w:pPr>
        <w:jc w:val="both"/>
      </w:pPr>
    </w:p>
    <w:p w14:paraId="4A804674" w14:textId="7F881A9B" w:rsidR="00177355" w:rsidRPr="00177355" w:rsidRDefault="00177355" w:rsidP="00BF75B5">
      <w:pPr>
        <w:pStyle w:val="u1"/>
        <w:rPr>
          <w:rFonts w:cstheme="majorHAnsi"/>
          <w:b/>
          <w:bCs/>
          <w:sz w:val="28"/>
          <w:szCs w:val="28"/>
        </w:rPr>
      </w:pPr>
      <w:bookmarkStart w:id="0" w:name="_Toc53783887"/>
      <w:r w:rsidRPr="00177355">
        <w:rPr>
          <w:rFonts w:cstheme="majorHAnsi"/>
          <w:b/>
          <w:bCs/>
          <w:sz w:val="28"/>
          <w:szCs w:val="28"/>
        </w:rPr>
        <w:t>Hệ quản lý thông tin khách hàng</w:t>
      </w:r>
      <w:bookmarkEnd w:id="0"/>
    </w:p>
    <w:p w14:paraId="061CF64D" w14:textId="77777777" w:rsidR="0051576E" w:rsidRPr="0051576E" w:rsidRDefault="0051576E" w:rsidP="00C60FE3">
      <w:pPr>
        <w:jc w:val="both"/>
      </w:pPr>
    </w:p>
    <w:tbl>
      <w:tblPr>
        <w:tblStyle w:val="LiBang"/>
        <w:tblW w:w="0" w:type="auto"/>
        <w:tblLook w:val="04A0" w:firstRow="1" w:lastRow="0" w:firstColumn="1" w:lastColumn="0" w:noHBand="0" w:noVBand="1"/>
      </w:tblPr>
      <w:tblGrid>
        <w:gridCol w:w="4675"/>
        <w:gridCol w:w="4675"/>
      </w:tblGrid>
      <w:tr w:rsidR="00BE6A92" w14:paraId="56BC4B6A" w14:textId="77777777" w:rsidTr="00BE6A92">
        <w:tc>
          <w:tcPr>
            <w:tcW w:w="4675" w:type="dxa"/>
          </w:tcPr>
          <w:p w14:paraId="716E7225" w14:textId="5E024DB0" w:rsidR="00BE6A92" w:rsidRPr="00BE6A92" w:rsidRDefault="00BE6A92" w:rsidP="00C60FE3">
            <w:pPr>
              <w:jc w:val="both"/>
              <w:rPr>
                <w:b/>
                <w:bCs/>
                <w:sz w:val="24"/>
                <w:szCs w:val="24"/>
              </w:rPr>
            </w:pPr>
            <w:r w:rsidRPr="00BE6A92">
              <w:rPr>
                <w:b/>
                <w:bCs/>
                <w:sz w:val="24"/>
                <w:szCs w:val="24"/>
              </w:rPr>
              <w:t>Business Assumptions</w:t>
            </w:r>
          </w:p>
        </w:tc>
        <w:tc>
          <w:tcPr>
            <w:tcW w:w="4675" w:type="dxa"/>
          </w:tcPr>
          <w:p w14:paraId="351DE3E3" w14:textId="03CE8050" w:rsidR="00BE6A92" w:rsidRPr="00BE6A92" w:rsidRDefault="00BE6A92" w:rsidP="00C60FE3">
            <w:pPr>
              <w:jc w:val="both"/>
              <w:rPr>
                <w:b/>
                <w:bCs/>
                <w:sz w:val="24"/>
                <w:szCs w:val="24"/>
              </w:rPr>
            </w:pPr>
            <w:r w:rsidRPr="00BE6A92">
              <w:rPr>
                <w:b/>
                <w:bCs/>
                <w:sz w:val="24"/>
                <w:szCs w:val="24"/>
              </w:rPr>
              <w:t>User Assumptions</w:t>
            </w:r>
          </w:p>
        </w:tc>
      </w:tr>
      <w:tr w:rsidR="00BE6A92" w14:paraId="6E707B5B" w14:textId="77777777" w:rsidTr="00BE6A92">
        <w:tc>
          <w:tcPr>
            <w:tcW w:w="4675" w:type="dxa"/>
          </w:tcPr>
          <w:p w14:paraId="10A5F415" w14:textId="58A497FB" w:rsidR="00BE6A92" w:rsidRDefault="00EA2697" w:rsidP="00C60FE3">
            <w:pPr>
              <w:pStyle w:val="oancuaDanhsach"/>
              <w:numPr>
                <w:ilvl w:val="0"/>
                <w:numId w:val="1"/>
              </w:numPr>
              <w:jc w:val="both"/>
            </w:pPr>
            <w:r>
              <w:t xml:space="preserve">Người sử dụng có thể sẽ cần các tính năng như: thông tin chi tiết của từng khách hàng, </w:t>
            </w:r>
            <w:r w:rsidR="00DA43E9">
              <w:t>thống kê công nợ của khách, các thông tin về hiệu quả của chiến dịch marketing.</w:t>
            </w:r>
          </w:p>
        </w:tc>
        <w:tc>
          <w:tcPr>
            <w:tcW w:w="4675" w:type="dxa"/>
          </w:tcPr>
          <w:p w14:paraId="4991838C" w14:textId="28835173" w:rsidR="00BE6A92" w:rsidRDefault="005A0726" w:rsidP="00C60FE3">
            <w:pPr>
              <w:pStyle w:val="oancuaDanhsach"/>
              <w:numPr>
                <w:ilvl w:val="0"/>
                <w:numId w:val="2"/>
              </w:numPr>
              <w:jc w:val="both"/>
            </w:pPr>
            <w:r>
              <w:t xml:space="preserve">Người sử dụng ứng dụng là các nhân viên quản lý với công việc </w:t>
            </w:r>
            <w:r w:rsidR="00414FF3">
              <w:t>quản lý thông tin khách hàng.</w:t>
            </w:r>
          </w:p>
        </w:tc>
      </w:tr>
      <w:tr w:rsidR="00512C0B" w14:paraId="77C7E4B2" w14:textId="77777777" w:rsidTr="00BE6A92">
        <w:tc>
          <w:tcPr>
            <w:tcW w:w="4675" w:type="dxa"/>
          </w:tcPr>
          <w:p w14:paraId="14B00D20" w14:textId="5954FCED" w:rsidR="00512C0B" w:rsidRDefault="006D3132" w:rsidP="00C60FE3">
            <w:pPr>
              <w:pStyle w:val="oancuaDanhsach"/>
              <w:numPr>
                <w:ilvl w:val="0"/>
                <w:numId w:val="2"/>
              </w:numPr>
              <w:jc w:val="both"/>
            </w:pPr>
            <w:r>
              <w:t>Phần mềm hiển thị các thông tin khách hàng, thông tin mua bán một cách trực quan, dễ chắt lọc thông tin.</w:t>
            </w:r>
          </w:p>
        </w:tc>
        <w:tc>
          <w:tcPr>
            <w:tcW w:w="4675" w:type="dxa"/>
          </w:tcPr>
          <w:p w14:paraId="40F450AD" w14:textId="1F78CCA7" w:rsidR="00512C0B" w:rsidRDefault="00B558A5" w:rsidP="00C60FE3">
            <w:pPr>
              <w:pStyle w:val="oancuaDanhsach"/>
              <w:numPr>
                <w:ilvl w:val="0"/>
                <w:numId w:val="3"/>
              </w:numPr>
              <w:jc w:val="both"/>
            </w:pPr>
            <w:r>
              <w:t>Ứng dụng giúp nhân viên có cái nhìn tổng quát về thông tin khách hàng, từ đó đưa ra các chiến lược phục vụ khách hàng tốt hơn, đem lại lợi nhuận cao cho doanh nghiệp và trải nghiệm tốt cho khách hàng.</w:t>
            </w:r>
          </w:p>
        </w:tc>
      </w:tr>
      <w:tr w:rsidR="00BE6A92" w14:paraId="2C5C886C" w14:textId="77777777" w:rsidTr="00BE6A92">
        <w:tc>
          <w:tcPr>
            <w:tcW w:w="4675" w:type="dxa"/>
          </w:tcPr>
          <w:p w14:paraId="6C3948AB" w14:textId="2AADBD25" w:rsidR="00BE6A92" w:rsidRDefault="00B558A5" w:rsidP="00C60FE3">
            <w:pPr>
              <w:pStyle w:val="oancuaDanhsach"/>
              <w:numPr>
                <w:ilvl w:val="0"/>
                <w:numId w:val="3"/>
              </w:numPr>
              <w:jc w:val="both"/>
            </w:pPr>
            <w:r>
              <w:t>Bên cạnh đó, ứng dụng còn hỗ trợ thêm một số tính năng khác giúp nâng cao chất lượng dịch vụ CSKH cũng như hiệu quả kinh doanh.</w:t>
            </w:r>
          </w:p>
        </w:tc>
        <w:tc>
          <w:tcPr>
            <w:tcW w:w="4675" w:type="dxa"/>
          </w:tcPr>
          <w:p w14:paraId="6CA5B6A3" w14:textId="547C5970" w:rsidR="00BE6A92" w:rsidRDefault="00B558A5" w:rsidP="00C60FE3">
            <w:pPr>
              <w:pStyle w:val="oancuaDanhsach"/>
              <w:numPr>
                <w:ilvl w:val="0"/>
                <w:numId w:val="13"/>
              </w:numPr>
              <w:jc w:val="both"/>
            </w:pPr>
            <w:r>
              <w:t>Ứng dụng được nhân viên quản lý sử dụng hàng ngày nhằm nằm bắt thông tin khách hàng. Cũng như hỗ trợ bộ phận marketing trong việc gửi SMS/Email quảng bá.</w:t>
            </w:r>
          </w:p>
        </w:tc>
      </w:tr>
      <w:tr w:rsidR="00BE6A92" w14:paraId="58726E9E" w14:textId="77777777" w:rsidTr="00BE6A92">
        <w:tc>
          <w:tcPr>
            <w:tcW w:w="4675" w:type="dxa"/>
          </w:tcPr>
          <w:p w14:paraId="74EA5ECA" w14:textId="3948F1E9" w:rsidR="00BE6A92" w:rsidRDefault="00B558A5" w:rsidP="00C60FE3">
            <w:pPr>
              <w:pStyle w:val="oancuaDanhsach"/>
              <w:numPr>
                <w:ilvl w:val="0"/>
                <w:numId w:val="12"/>
              </w:numPr>
              <w:jc w:val="both"/>
            </w:pPr>
            <w:r>
              <w:t>Người dùng sẽ kiếm được lợi nhuận bằng việc đưa ra các chiến lược kinh doanh hợp lý dựa trên phân tích, báo cáo doanh thu từ ứng dụng.</w:t>
            </w:r>
          </w:p>
        </w:tc>
        <w:tc>
          <w:tcPr>
            <w:tcW w:w="4675" w:type="dxa"/>
          </w:tcPr>
          <w:p w14:paraId="2DF36CC5" w14:textId="77777777" w:rsidR="00B558A5" w:rsidRDefault="00B558A5" w:rsidP="00C60FE3">
            <w:pPr>
              <w:pStyle w:val="oancuaDanhsach"/>
              <w:numPr>
                <w:ilvl w:val="0"/>
                <w:numId w:val="14"/>
              </w:numPr>
              <w:jc w:val="both"/>
            </w:pPr>
            <w:r>
              <w:t>Một số tính năng quan trọng</w:t>
            </w:r>
          </w:p>
          <w:p w14:paraId="6EA09E53" w14:textId="77777777" w:rsidR="00B558A5" w:rsidRDefault="00B558A5" w:rsidP="00C60FE3">
            <w:pPr>
              <w:pStyle w:val="oancuaDanhsach"/>
              <w:jc w:val="both"/>
            </w:pPr>
            <w:r>
              <w:t>4.1 Phân tích, báo cáo giúp nhận diện khách hàng tiềm năng.</w:t>
            </w:r>
          </w:p>
          <w:p w14:paraId="22E6D169" w14:textId="77777777" w:rsidR="00B558A5" w:rsidRDefault="00B558A5" w:rsidP="00C60FE3">
            <w:pPr>
              <w:pStyle w:val="oancuaDanhsach"/>
              <w:jc w:val="both"/>
            </w:pPr>
            <w:r>
              <w:t>4.2 Báo cáo tiếp thị, báo cáo tình hình kinh doanh.</w:t>
            </w:r>
          </w:p>
          <w:p w14:paraId="0BFC7B58" w14:textId="77777777" w:rsidR="00B558A5" w:rsidRDefault="00B558A5" w:rsidP="00C60FE3">
            <w:pPr>
              <w:pStyle w:val="oancuaDanhsach"/>
              <w:jc w:val="both"/>
            </w:pPr>
            <w:r>
              <w:t>4.3 Giúp CEO quảng bá sản phẩm, thương hiệu nhanh chóng, tiết kiệm chi phí marketing.</w:t>
            </w:r>
          </w:p>
          <w:p w14:paraId="5E435721" w14:textId="5FB5F7D9" w:rsidR="00FC3D02" w:rsidRDefault="00B558A5" w:rsidP="00C60FE3">
            <w:pPr>
              <w:pStyle w:val="oancuaDanhsach"/>
              <w:jc w:val="both"/>
            </w:pPr>
            <w:r>
              <w:t>4.4 Quản lý biểu mẫu, email, gửi  SMS/Email hàng loạt.</w:t>
            </w:r>
          </w:p>
        </w:tc>
      </w:tr>
      <w:tr w:rsidR="00BE6A92" w14:paraId="787B72D3" w14:textId="77777777" w:rsidTr="00BE6A92">
        <w:tc>
          <w:tcPr>
            <w:tcW w:w="4675" w:type="dxa"/>
          </w:tcPr>
          <w:p w14:paraId="390A973D" w14:textId="38246C7B" w:rsidR="00BE6A92" w:rsidRDefault="00B558A5" w:rsidP="00C60FE3">
            <w:pPr>
              <w:pStyle w:val="oancuaDanhsach"/>
              <w:numPr>
                <w:ilvl w:val="0"/>
                <w:numId w:val="8"/>
              </w:numPr>
              <w:jc w:val="both"/>
            </w:pPr>
            <w:r>
              <w:lastRenderedPageBreak/>
              <w:t>Trên thị trường có nhiều phần mềm quản lý thông tin khách hàng cạnh tranh với sản phẩm của chúng tôi, ví dụ như Sapo POS, CRM Viet,…</w:t>
            </w:r>
          </w:p>
        </w:tc>
        <w:tc>
          <w:tcPr>
            <w:tcW w:w="4675" w:type="dxa"/>
          </w:tcPr>
          <w:p w14:paraId="6658D1F4" w14:textId="1DCAD80B" w:rsidR="00BE6A92" w:rsidRDefault="00BE6A92" w:rsidP="00C60FE3">
            <w:pPr>
              <w:pStyle w:val="oancuaDanhsach"/>
              <w:jc w:val="both"/>
            </w:pPr>
          </w:p>
        </w:tc>
      </w:tr>
      <w:tr w:rsidR="00BE6A92" w14:paraId="1F2042E3" w14:textId="77777777" w:rsidTr="00BE6A92">
        <w:tc>
          <w:tcPr>
            <w:tcW w:w="4675" w:type="dxa"/>
          </w:tcPr>
          <w:p w14:paraId="32F10C27" w14:textId="683C6C43" w:rsidR="00BE6A92" w:rsidRDefault="00B558A5" w:rsidP="00C60FE3">
            <w:pPr>
              <w:pStyle w:val="oancuaDanhsach"/>
              <w:numPr>
                <w:ilvl w:val="0"/>
                <w:numId w:val="9"/>
              </w:numPr>
              <w:jc w:val="both"/>
            </w:pPr>
            <w:r>
              <w:t>Phần mềm của chúng tôi có các ưu điểm nổi bật có thể cạnh tranh với các ứng dụng kể trên như: miễn phí cài đặt và sử dụng, các tính năng cơ bản, đủ dùng, tiết kiệm thời gian training cho người dùng.</w:t>
            </w:r>
          </w:p>
        </w:tc>
        <w:tc>
          <w:tcPr>
            <w:tcW w:w="4675" w:type="dxa"/>
          </w:tcPr>
          <w:p w14:paraId="06349B73" w14:textId="77777777" w:rsidR="00BE6A92" w:rsidRDefault="00BE6A92" w:rsidP="00C60FE3">
            <w:pPr>
              <w:jc w:val="both"/>
            </w:pPr>
          </w:p>
          <w:p w14:paraId="1918A807" w14:textId="33DF226C" w:rsidR="006A385F" w:rsidRDefault="006A385F" w:rsidP="00C60FE3">
            <w:pPr>
              <w:jc w:val="both"/>
            </w:pPr>
          </w:p>
          <w:p w14:paraId="646C059D" w14:textId="069098E0" w:rsidR="006A385F" w:rsidRDefault="006A385F" w:rsidP="00C60FE3">
            <w:pPr>
              <w:jc w:val="both"/>
            </w:pPr>
          </w:p>
        </w:tc>
      </w:tr>
      <w:tr w:rsidR="006A385F" w14:paraId="159F4182" w14:textId="77777777" w:rsidTr="00BE6A92">
        <w:tc>
          <w:tcPr>
            <w:tcW w:w="4675" w:type="dxa"/>
          </w:tcPr>
          <w:p w14:paraId="052D9C33" w14:textId="61CD3BCC" w:rsidR="009B2473" w:rsidRDefault="00B558A5" w:rsidP="00C60FE3">
            <w:pPr>
              <w:pStyle w:val="oancuaDanhsach"/>
              <w:numPr>
                <w:ilvl w:val="0"/>
                <w:numId w:val="10"/>
              </w:numPr>
              <w:jc w:val="both"/>
            </w:pPr>
            <w:r>
              <w:t>Một trong những rủi ro lớn nhất của ứng dụng này là rất khó để ứng dụng thích hợp với nhiều loại hình kinh doanh khác nhau của nhiều doanh nghiệp khác nhau.</w:t>
            </w:r>
          </w:p>
        </w:tc>
        <w:tc>
          <w:tcPr>
            <w:tcW w:w="4675" w:type="dxa"/>
          </w:tcPr>
          <w:p w14:paraId="41CDF791" w14:textId="4FC8F22B" w:rsidR="006A385F" w:rsidRDefault="006A385F" w:rsidP="00C60FE3">
            <w:pPr>
              <w:pStyle w:val="oancuaDanhsach"/>
              <w:jc w:val="both"/>
            </w:pPr>
          </w:p>
        </w:tc>
      </w:tr>
      <w:tr w:rsidR="008A7500" w14:paraId="135B837B" w14:textId="77777777" w:rsidTr="00BE6A92">
        <w:tc>
          <w:tcPr>
            <w:tcW w:w="4675" w:type="dxa"/>
          </w:tcPr>
          <w:p w14:paraId="7C188F14" w14:textId="683EF92A" w:rsidR="008A7500" w:rsidRDefault="00B558A5" w:rsidP="00C60FE3">
            <w:pPr>
              <w:pStyle w:val="oancuaDanhsach"/>
              <w:numPr>
                <w:ilvl w:val="0"/>
                <w:numId w:val="11"/>
              </w:numPr>
              <w:jc w:val="both"/>
            </w:pPr>
            <w:r>
              <w:t>Có thể khắc phục rủi ro trên bằng cách khảo sát trước nghiệp vụ quản lý khách hàng, nghiệp vụ bán hàng của từng doanh nghiệp rồi thiết kế phần mềm phù hợp cho từng doanh nghiệp cụ thể.</w:t>
            </w:r>
          </w:p>
        </w:tc>
        <w:tc>
          <w:tcPr>
            <w:tcW w:w="4675" w:type="dxa"/>
          </w:tcPr>
          <w:p w14:paraId="5535FDEE" w14:textId="77777777" w:rsidR="008A7500" w:rsidRDefault="008A7500" w:rsidP="00C60FE3">
            <w:pPr>
              <w:jc w:val="both"/>
            </w:pPr>
          </w:p>
        </w:tc>
      </w:tr>
    </w:tbl>
    <w:p w14:paraId="6C77D4A6" w14:textId="24AAFC8E" w:rsidR="001372F1" w:rsidRDefault="001372F1" w:rsidP="00C60FE3">
      <w:pPr>
        <w:jc w:val="both"/>
      </w:pPr>
    </w:p>
    <w:p w14:paraId="4EA797FF" w14:textId="0E7EE543" w:rsidR="00094026" w:rsidRDefault="00094026" w:rsidP="00C60FE3">
      <w:pPr>
        <w:jc w:val="both"/>
      </w:pPr>
    </w:p>
    <w:p w14:paraId="352DE3BA" w14:textId="3C862CBD" w:rsidR="00094026" w:rsidRDefault="00094026" w:rsidP="00C60FE3">
      <w:pPr>
        <w:jc w:val="both"/>
      </w:pPr>
    </w:p>
    <w:p w14:paraId="026F2428" w14:textId="7CCACFAB" w:rsidR="00094026" w:rsidRDefault="00094026" w:rsidP="00C60FE3">
      <w:pPr>
        <w:jc w:val="both"/>
      </w:pPr>
    </w:p>
    <w:p w14:paraId="0B8DDBB9" w14:textId="4FBE6E46" w:rsidR="00094026" w:rsidRPr="00E82A36" w:rsidRDefault="00094026" w:rsidP="00BF75B5">
      <w:pPr>
        <w:pStyle w:val="oancuaDanhsach"/>
        <w:numPr>
          <w:ilvl w:val="0"/>
          <w:numId w:val="15"/>
        </w:numPr>
        <w:jc w:val="both"/>
        <w:outlineLvl w:val="1"/>
        <w:rPr>
          <w:sz w:val="24"/>
          <w:szCs w:val="24"/>
        </w:rPr>
      </w:pPr>
      <w:bookmarkStart w:id="1" w:name="_Toc53783888"/>
      <w:r w:rsidRPr="00E82A36">
        <w:rPr>
          <w:sz w:val="24"/>
          <w:szCs w:val="24"/>
        </w:rPr>
        <w:t>Assumptions:</w:t>
      </w:r>
      <w:bookmarkEnd w:id="1"/>
    </w:p>
    <w:p w14:paraId="57994D7E" w14:textId="6D4F3773" w:rsidR="00094026" w:rsidRDefault="00094026" w:rsidP="00C60FE3">
      <w:pPr>
        <w:pStyle w:val="oancuaDanhsach"/>
        <w:jc w:val="both"/>
      </w:pPr>
      <w:r w:rsidRPr="004F799F">
        <w:rPr>
          <w:b/>
          <w:bCs/>
        </w:rPr>
        <w:t>Phần mềm</w:t>
      </w:r>
      <w:r w:rsidR="004F799F">
        <w:rPr>
          <w:b/>
          <w:bCs/>
        </w:rPr>
        <w:t xml:space="preserve"> </w:t>
      </w:r>
      <w:r w:rsidR="004F799F">
        <w:t>[product]</w:t>
      </w:r>
      <w:r>
        <w:t xml:space="preserve"> của chúng tôi sẽ được ứng dụng vào việc </w:t>
      </w:r>
      <w:r w:rsidRPr="004F799F">
        <w:rPr>
          <w:b/>
          <w:bCs/>
        </w:rPr>
        <w:t>quản lý thông tin khách hàng</w:t>
      </w:r>
      <w:r>
        <w:t>, từ đó</w:t>
      </w:r>
      <w:r w:rsidR="00853336">
        <w:rPr>
          <w:b/>
          <w:bCs/>
        </w:rPr>
        <w:t xml:space="preserve"> giải quyết việc tổ chức và lưu trữ thông tin khách hàng</w:t>
      </w:r>
      <w:r w:rsidRPr="004F799F">
        <w:rPr>
          <w:b/>
          <w:bCs/>
        </w:rPr>
        <w:t xml:space="preserve">, </w:t>
      </w:r>
      <w:r w:rsidR="0062298D">
        <w:rPr>
          <w:b/>
          <w:bCs/>
        </w:rPr>
        <w:t>theo dõ</w:t>
      </w:r>
      <w:r w:rsidR="00C66E08">
        <w:rPr>
          <w:b/>
          <w:bCs/>
        </w:rPr>
        <w:t>i quá trình tư vấn tiếp thị, tiếp cận nhanh chóng  với các khách hàng tiềm năng</w:t>
      </w:r>
      <w:r w:rsidR="004F799F">
        <w:t>[goals]</w:t>
      </w:r>
      <w:r>
        <w:t xml:space="preserve">. Chúng tôi </w:t>
      </w:r>
      <w:r w:rsidR="004F799F">
        <w:t xml:space="preserve">nhận thấy rằng việc không nắm vững các thông tin khách hàng sẽ tạo </w:t>
      </w:r>
      <w:r w:rsidR="00DB4AD4">
        <w:rPr>
          <w:b/>
          <w:bCs/>
        </w:rPr>
        <w:t xml:space="preserve">bất lợi trong việc </w:t>
      </w:r>
      <w:r w:rsidR="009E4222">
        <w:rPr>
          <w:b/>
          <w:bCs/>
        </w:rPr>
        <w:t xml:space="preserve">nhận ra nhóm khách hàng tiềm năng kéo theo khó khăn trong việc </w:t>
      </w:r>
      <w:r w:rsidR="008D3EF0">
        <w:rPr>
          <w:b/>
          <w:bCs/>
        </w:rPr>
        <w:t>thực hiện các chương trình tiếp thị</w:t>
      </w:r>
      <w:r>
        <w:t xml:space="preserve">. Chúng tôi sẽ cố gắng </w:t>
      </w:r>
      <w:r w:rsidR="004F799F">
        <w:t>giải quyết</w:t>
      </w:r>
      <w:r>
        <w:t xml:space="preserve"> các </w:t>
      </w:r>
      <w:r w:rsidR="004F799F">
        <w:t>vấn đề trên</w:t>
      </w:r>
      <w:r>
        <w:t xml:space="preserve"> của khách. Bên cạnh đó, ứng dụng còn hỗ trợ thêm một số tính năng khác giúp </w:t>
      </w:r>
      <w:r w:rsidR="00501CFE">
        <w:rPr>
          <w:b/>
          <w:bCs/>
        </w:rPr>
        <w:t>trải nghiệm trên ứng dụng mượt mà cũng như độ bảo mật thông tin cao hơn</w:t>
      </w:r>
      <w:r w:rsidR="00501CFE">
        <w:t>.</w:t>
      </w:r>
      <w:commentRangeStart w:id="2"/>
      <w:commentRangeEnd w:id="2"/>
      <w:r w:rsidR="00E751E8">
        <w:rPr>
          <w:rStyle w:val="ThamchiuChuthich"/>
        </w:rPr>
        <w:commentReference w:id="2"/>
      </w:r>
    </w:p>
    <w:p w14:paraId="7D4A5806" w14:textId="77777777" w:rsidR="00EE37A3" w:rsidRDefault="00EE37A3" w:rsidP="00C60FE3">
      <w:pPr>
        <w:jc w:val="both"/>
      </w:pPr>
    </w:p>
    <w:p w14:paraId="714E9C0E" w14:textId="1F5D7AC3" w:rsidR="00094026" w:rsidRPr="00E82A36" w:rsidRDefault="00094026" w:rsidP="00BF75B5">
      <w:pPr>
        <w:pStyle w:val="oancuaDanhsach"/>
        <w:numPr>
          <w:ilvl w:val="0"/>
          <w:numId w:val="15"/>
        </w:numPr>
        <w:jc w:val="both"/>
        <w:outlineLvl w:val="1"/>
        <w:rPr>
          <w:sz w:val="24"/>
          <w:szCs w:val="24"/>
        </w:rPr>
      </w:pPr>
      <w:bookmarkStart w:id="3" w:name="_Toc53783889"/>
      <w:r w:rsidRPr="00E82A36">
        <w:rPr>
          <w:sz w:val="24"/>
          <w:szCs w:val="24"/>
        </w:rPr>
        <w:t>Hypothesis:</w:t>
      </w:r>
      <w:bookmarkEnd w:id="3"/>
    </w:p>
    <w:p w14:paraId="603B4DC0" w14:textId="40DC22E7" w:rsidR="00094026" w:rsidRDefault="00094026" w:rsidP="00C60FE3">
      <w:pPr>
        <w:pStyle w:val="oancuaDanhsach"/>
        <w:numPr>
          <w:ilvl w:val="0"/>
          <w:numId w:val="16"/>
        </w:numPr>
        <w:jc w:val="both"/>
      </w:pPr>
      <w:r>
        <w:t xml:space="preserve">Chúng tôi tin rằng việc </w:t>
      </w:r>
      <w:r w:rsidR="00A30BE2">
        <w:rPr>
          <w:b/>
          <w:bCs/>
        </w:rPr>
        <w:t>Tổ chức thông tin khách hàng</w:t>
      </w:r>
      <w:r w:rsidR="002143C4">
        <w:rPr>
          <w:b/>
          <w:bCs/>
        </w:rPr>
        <w:t xml:space="preserve"> </w:t>
      </w:r>
      <w:r>
        <w:t xml:space="preserve">sẽ giúp </w:t>
      </w:r>
      <w:r w:rsidR="003A1B23">
        <w:rPr>
          <w:b/>
          <w:bCs/>
        </w:rPr>
        <w:t>nhân viên tiếp thị</w:t>
      </w:r>
      <w:r w:rsidR="00F772AA">
        <w:t xml:space="preserve"> </w:t>
      </w:r>
      <w:r>
        <w:t>có</w:t>
      </w:r>
      <w:r w:rsidR="00F772AA">
        <w:t xml:space="preserve"> thể</w:t>
      </w:r>
      <w:r w:rsidR="006B6A05">
        <w:t xml:space="preserve"> </w:t>
      </w:r>
      <w:r w:rsidR="006B6A05" w:rsidRPr="00D110BD">
        <w:rPr>
          <w:b/>
          <w:bCs/>
        </w:rPr>
        <w:t>quản lý</w:t>
      </w:r>
      <w:r w:rsidR="003A1B23">
        <w:rPr>
          <w:b/>
          <w:bCs/>
        </w:rPr>
        <w:t xml:space="preserve"> thông tin khách hàng một cách hợp lý và chủ động hơn</w:t>
      </w:r>
      <w:r w:rsidR="00F772AA">
        <w:t>.</w:t>
      </w:r>
      <w:r w:rsidR="007C022D">
        <w:t xml:space="preserve"> Chúng ta sẽ biết nó đúng khi</w:t>
      </w:r>
      <w:r w:rsidR="00F772AA">
        <w:t xml:space="preserve"> nhìn vào</w:t>
      </w:r>
      <w:r w:rsidR="00682113">
        <w:rPr>
          <w:b/>
          <w:bCs/>
        </w:rPr>
        <w:t xml:space="preserve"> </w:t>
      </w:r>
      <w:r w:rsidR="00E81CEB">
        <w:rPr>
          <w:b/>
          <w:bCs/>
        </w:rPr>
        <w:t>sự cải thiện trong việc sử dụng loại tài nguyên này cho các nghiệp vụ khác.</w:t>
      </w:r>
    </w:p>
    <w:p w14:paraId="0C80F41F" w14:textId="77777777" w:rsidR="003A1B23" w:rsidRDefault="003A1B23" w:rsidP="003A1B23">
      <w:pPr>
        <w:pStyle w:val="oancuaDanhsach"/>
        <w:ind w:left="1080"/>
        <w:jc w:val="both"/>
      </w:pPr>
    </w:p>
    <w:p w14:paraId="414A17F9" w14:textId="4BB6B529" w:rsidR="003A1B23" w:rsidRDefault="003A1B23" w:rsidP="003A1B23">
      <w:pPr>
        <w:pStyle w:val="oancuaDanhsach"/>
        <w:numPr>
          <w:ilvl w:val="0"/>
          <w:numId w:val="16"/>
        </w:numPr>
        <w:jc w:val="both"/>
      </w:pPr>
      <w:r>
        <w:t xml:space="preserve">Chúng tôi tin rằng việc </w:t>
      </w:r>
      <w:r w:rsidR="00402409">
        <w:rPr>
          <w:b/>
          <w:bCs/>
        </w:rPr>
        <w:t>Theo dõi lộ trình tư vấn khách hàng</w:t>
      </w:r>
      <w:r w:rsidR="008B2D5D">
        <w:rPr>
          <w:b/>
          <w:bCs/>
        </w:rPr>
        <w:t xml:space="preserve"> </w:t>
      </w:r>
      <w:r>
        <w:t xml:space="preserve">sẽ giúp </w:t>
      </w:r>
      <w:r w:rsidRPr="00F772AA">
        <w:rPr>
          <w:b/>
          <w:bCs/>
        </w:rPr>
        <w:t xml:space="preserve">nhân viên </w:t>
      </w:r>
      <w:r w:rsidR="008B2D5D">
        <w:rPr>
          <w:b/>
          <w:bCs/>
        </w:rPr>
        <w:t xml:space="preserve">tiếp thị </w:t>
      </w:r>
      <w:r>
        <w:t xml:space="preserve">có thể </w:t>
      </w:r>
      <w:r w:rsidRPr="00D110BD">
        <w:rPr>
          <w:b/>
          <w:bCs/>
        </w:rPr>
        <w:t xml:space="preserve">quản lý </w:t>
      </w:r>
      <w:r w:rsidR="008B2D5D">
        <w:rPr>
          <w:b/>
          <w:bCs/>
        </w:rPr>
        <w:t xml:space="preserve">công việc tư vấn tiếp thị </w:t>
      </w:r>
      <w:r w:rsidRPr="00D110BD">
        <w:rPr>
          <w:b/>
          <w:bCs/>
        </w:rPr>
        <w:t>dành cho các nhóm khách hàng dựa một cách hiệu quả</w:t>
      </w:r>
      <w:r w:rsidR="004F7A05">
        <w:rPr>
          <w:b/>
          <w:bCs/>
        </w:rPr>
        <w:t xml:space="preserve"> và chủ động hơn</w:t>
      </w:r>
      <w:r>
        <w:t>. Chúng ta sẽ biết nó đúng khi nhìn vào</w:t>
      </w:r>
      <w:r w:rsidR="009E62AE">
        <w:rPr>
          <w:b/>
          <w:bCs/>
        </w:rPr>
        <w:t xml:space="preserve"> bảng so sánh năng suất làm việc và mức độ hài lòng của nhân viên tiếp thị trước và sau khi dùng phần mềm của chúng tôi</w:t>
      </w:r>
      <w:r>
        <w:t>.</w:t>
      </w:r>
    </w:p>
    <w:p w14:paraId="5F75B268" w14:textId="77777777" w:rsidR="003A1B23" w:rsidRDefault="003A1B23" w:rsidP="00C60FE3">
      <w:pPr>
        <w:pStyle w:val="oancuaDanhsach"/>
        <w:numPr>
          <w:ilvl w:val="0"/>
          <w:numId w:val="16"/>
        </w:numPr>
        <w:jc w:val="both"/>
      </w:pPr>
    </w:p>
    <w:p w14:paraId="03CCDAC1" w14:textId="77777777" w:rsidR="00ED55F0" w:rsidRDefault="00ED55F0" w:rsidP="00C60FE3">
      <w:pPr>
        <w:pStyle w:val="oancuaDanhsach"/>
        <w:ind w:left="1080"/>
        <w:jc w:val="both"/>
      </w:pPr>
    </w:p>
    <w:p w14:paraId="75773C54" w14:textId="0087DA56" w:rsidR="00E82A36" w:rsidRDefault="00094026" w:rsidP="00570C3A">
      <w:pPr>
        <w:pStyle w:val="oancuaDanhsach"/>
        <w:numPr>
          <w:ilvl w:val="0"/>
          <w:numId w:val="16"/>
        </w:numPr>
        <w:jc w:val="both"/>
      </w:pPr>
      <w:r>
        <w:lastRenderedPageBreak/>
        <w:t xml:space="preserve">Chúng tôi tin rằng tính năng </w:t>
      </w:r>
      <w:r w:rsidR="00570C3A">
        <w:rPr>
          <w:b/>
          <w:bCs/>
        </w:rPr>
        <w:t xml:space="preserve">Quản lý giao dịch của khách hàng trên hệ thống </w:t>
      </w:r>
      <w:r w:rsidR="00154251">
        <w:t xml:space="preserve">sẽ giúp </w:t>
      </w:r>
      <w:r w:rsidR="00154251" w:rsidRPr="00154251">
        <w:rPr>
          <w:b/>
          <w:bCs/>
        </w:rPr>
        <w:t>nhân viên tiếp thị</w:t>
      </w:r>
      <w:r w:rsidR="00154251">
        <w:t xml:space="preserve"> </w:t>
      </w:r>
      <w:r w:rsidR="00902EC1">
        <w:t xml:space="preserve">tiếp cận nhanh với </w:t>
      </w:r>
      <w:r w:rsidR="00334EC8">
        <w:rPr>
          <w:b/>
          <w:bCs/>
        </w:rPr>
        <w:t>nhóm khách hàng tiềm năng cần ưu tiên tư vấn</w:t>
      </w:r>
      <w:r>
        <w:t>.</w:t>
      </w:r>
      <w:r w:rsidR="007C022D">
        <w:t xml:space="preserve"> Chúng ta sẽ biết nó đúng khi </w:t>
      </w:r>
      <w:r w:rsidR="00A90746">
        <w:t xml:space="preserve">theo dõi </w:t>
      </w:r>
      <w:r w:rsidR="00A90746" w:rsidRPr="00A90746">
        <w:rPr>
          <w:b/>
          <w:bCs/>
        </w:rPr>
        <w:t>sự gắn bó của khách hàng cũ đối với doanh nghiệp</w:t>
      </w:r>
      <w:r w:rsidR="00A90746">
        <w:rPr>
          <w:b/>
          <w:bCs/>
        </w:rPr>
        <w:t xml:space="preserve"> </w:t>
      </w:r>
      <w:r w:rsidR="00A90746">
        <w:t xml:space="preserve">và </w:t>
      </w:r>
      <w:r w:rsidR="00902EC1">
        <w:rPr>
          <w:b/>
          <w:bCs/>
        </w:rPr>
        <w:t xml:space="preserve">doanh thu đến từ nhóm khách hàng này </w:t>
      </w:r>
      <w:r w:rsidR="00A90746">
        <w:t>của bộ phận tiếp thị sản phẩm</w:t>
      </w:r>
      <w:r w:rsidR="00FD688D">
        <w:t xml:space="preserve"> (Chú thích: Tỉ lệ chuyển đổi trong Marketing là khái niệm chuyển đổi giữa lượt </w:t>
      </w:r>
      <w:r w:rsidR="00F0771D">
        <w:t>truy cập website, tương tác trên các fanpage thành các hành vi cụ thể của người dùng mua hàng, đăng ký  nhận thông báo,…)</w:t>
      </w:r>
    </w:p>
    <w:p w14:paraId="4D909369" w14:textId="23941250" w:rsidR="00320823" w:rsidRDefault="00320823" w:rsidP="00C60FE3">
      <w:pPr>
        <w:jc w:val="both"/>
      </w:pPr>
    </w:p>
    <w:p w14:paraId="028F5717" w14:textId="4E149786" w:rsidR="00C60FE3" w:rsidRDefault="00C60FE3" w:rsidP="00BF75B5">
      <w:pPr>
        <w:pStyle w:val="oancuaDanhsach"/>
        <w:numPr>
          <w:ilvl w:val="0"/>
          <w:numId w:val="17"/>
        </w:numPr>
        <w:jc w:val="both"/>
        <w:outlineLvl w:val="1"/>
      </w:pPr>
      <w:bookmarkStart w:id="4" w:name="_Toc53783890"/>
      <w:r>
        <w:t>Personas</w:t>
      </w:r>
      <w:bookmarkEnd w:id="4"/>
    </w:p>
    <w:tbl>
      <w:tblPr>
        <w:tblStyle w:val="LiBang"/>
        <w:tblW w:w="0" w:type="auto"/>
        <w:tblLook w:val="04A0" w:firstRow="1" w:lastRow="0" w:firstColumn="1" w:lastColumn="0" w:noHBand="0" w:noVBand="1"/>
      </w:tblPr>
      <w:tblGrid>
        <w:gridCol w:w="4675"/>
        <w:gridCol w:w="4675"/>
      </w:tblGrid>
      <w:tr w:rsidR="00C60FE3" w14:paraId="531D65E7" w14:textId="77777777" w:rsidTr="00156EE8">
        <w:trPr>
          <w:trHeight w:val="1520"/>
        </w:trPr>
        <w:tc>
          <w:tcPr>
            <w:tcW w:w="4675" w:type="dxa"/>
          </w:tcPr>
          <w:p w14:paraId="05023A21" w14:textId="77777777" w:rsidR="00C60FE3" w:rsidRDefault="00C60FE3" w:rsidP="00C60FE3">
            <w:pPr>
              <w:jc w:val="both"/>
            </w:pPr>
            <w:r>
              <w:t>Vy</w:t>
            </w:r>
          </w:p>
          <w:p w14:paraId="417CB61E" w14:textId="77777777" w:rsidR="00C60FE3" w:rsidRDefault="00C60FE3" w:rsidP="00C60FE3">
            <w:pPr>
              <w:jc w:val="both"/>
            </w:pPr>
            <w:r>
              <w:t>22 tuổi</w:t>
            </w:r>
          </w:p>
          <w:p w14:paraId="6863643A" w14:textId="5AF7CC36" w:rsidR="00C60FE3" w:rsidRDefault="00C60FE3" w:rsidP="00C60FE3">
            <w:pPr>
              <w:jc w:val="both"/>
            </w:pPr>
            <w:r>
              <w:t xml:space="preserve">nhân viên </w:t>
            </w:r>
            <w:r w:rsidR="00ED38D9">
              <w:t xml:space="preserve">tiếp thị sản phẩm </w:t>
            </w:r>
          </w:p>
          <w:p w14:paraId="48090246" w14:textId="77777777" w:rsidR="00C60FE3" w:rsidRDefault="00C60FE3" w:rsidP="00C60FE3">
            <w:pPr>
              <w:jc w:val="both"/>
            </w:pPr>
            <w:r>
              <w:t>Email: nhatvy@gmail.com</w:t>
            </w:r>
          </w:p>
          <w:p w14:paraId="1CA92547" w14:textId="77777777" w:rsidR="00C60FE3" w:rsidRPr="00E76C20" w:rsidRDefault="00C60FE3" w:rsidP="00C60FE3">
            <w:pPr>
              <w:jc w:val="both"/>
            </w:pPr>
          </w:p>
        </w:tc>
        <w:tc>
          <w:tcPr>
            <w:tcW w:w="4675" w:type="dxa"/>
          </w:tcPr>
          <w:p w14:paraId="2007D336" w14:textId="1EC78F17" w:rsidR="00C60FE3" w:rsidRDefault="00C60FE3" w:rsidP="00C60FE3">
            <w:pPr>
              <w:jc w:val="both"/>
            </w:pPr>
            <w:r>
              <w:t>- Tạo ra thu nhập chính cho gia đình</w:t>
            </w:r>
          </w:p>
          <w:p w14:paraId="673E7DDB" w14:textId="46300D20" w:rsidR="00C60FE3" w:rsidRDefault="00C60FE3" w:rsidP="00C60FE3">
            <w:pPr>
              <w:jc w:val="both"/>
            </w:pPr>
            <w:r>
              <w:t>- Đã kết hôn, 1 con 2 tuổi</w:t>
            </w:r>
          </w:p>
          <w:p w14:paraId="636F2016" w14:textId="5658F869" w:rsidR="00C60FE3" w:rsidRDefault="00C60FE3" w:rsidP="00C60FE3">
            <w:pPr>
              <w:jc w:val="both"/>
            </w:pPr>
            <w:r>
              <w:t>- Thường xuyên giao tiếp với khách hàng</w:t>
            </w:r>
          </w:p>
          <w:p w14:paraId="392ECA8D" w14:textId="38CD29E1" w:rsidR="00C60FE3" w:rsidRPr="00256AD7" w:rsidRDefault="00C60FE3" w:rsidP="00C60FE3">
            <w:pPr>
              <w:jc w:val="both"/>
            </w:pPr>
            <w:r>
              <w:t>- Học vấn: cao đẳng</w:t>
            </w:r>
          </w:p>
        </w:tc>
      </w:tr>
      <w:tr w:rsidR="00C60FE3" w14:paraId="6C4A74A4" w14:textId="77777777" w:rsidTr="00156EE8">
        <w:trPr>
          <w:trHeight w:val="1970"/>
        </w:trPr>
        <w:tc>
          <w:tcPr>
            <w:tcW w:w="4675" w:type="dxa"/>
          </w:tcPr>
          <w:p w14:paraId="29DB313A" w14:textId="219EB920" w:rsidR="00C60FE3" w:rsidRDefault="00C60FE3" w:rsidP="00C60FE3">
            <w:pPr>
              <w:jc w:val="both"/>
            </w:pPr>
            <w:r>
              <w:t>- Phải chăm sóc con cái</w:t>
            </w:r>
          </w:p>
          <w:p w14:paraId="58FC3D89" w14:textId="1EA7B0A6" w:rsidR="00C60FE3" w:rsidRDefault="00C60FE3" w:rsidP="00C60FE3">
            <w:pPr>
              <w:jc w:val="both"/>
            </w:pPr>
            <w:r>
              <w:t>- Thường xuyên phải cập nhập file excel danh sách khách hàng</w:t>
            </w:r>
            <w:r w:rsidR="0090653E">
              <w:t xml:space="preserve"> hoàn toàn mới </w:t>
            </w:r>
          </w:p>
          <w:p w14:paraId="0FE5B3C8" w14:textId="68D78023" w:rsidR="00C60FE3" w:rsidRPr="00256AD7" w:rsidRDefault="00C60FE3" w:rsidP="00485AD6">
            <w:pPr>
              <w:jc w:val="both"/>
            </w:pPr>
            <w:r>
              <w:t xml:space="preserve">- </w:t>
            </w:r>
            <w:r w:rsidR="00485AD6">
              <w:t>Phải lọ</w:t>
            </w:r>
            <w:r w:rsidR="0090653E">
              <w:t>c các thông tin khách hàng thành các nhóm hoàn toàn thủ công.</w:t>
            </w:r>
          </w:p>
        </w:tc>
        <w:tc>
          <w:tcPr>
            <w:tcW w:w="4675" w:type="dxa"/>
          </w:tcPr>
          <w:p w14:paraId="7A2EB108" w14:textId="77956CE2" w:rsidR="00C60FE3" w:rsidRPr="00256AD7" w:rsidRDefault="00C60FE3" w:rsidP="00C60FE3">
            <w:pPr>
              <w:jc w:val="both"/>
            </w:pPr>
            <w:r>
              <w:t xml:space="preserve">- Sử </w:t>
            </w:r>
            <w:r w:rsidR="00DA2C0C">
              <w:t>dụng công cụ dùng để tổ chức các bản ghi thông tin nhóm khách hàng thành các nhóm một cách nhanh chóng.</w:t>
            </w:r>
          </w:p>
        </w:tc>
      </w:tr>
    </w:tbl>
    <w:p w14:paraId="7F69B7C7" w14:textId="77777777" w:rsidR="00C60FE3" w:rsidRDefault="00C60FE3" w:rsidP="00C60FE3">
      <w:pPr>
        <w:jc w:val="both"/>
      </w:pPr>
    </w:p>
    <w:p w14:paraId="15BC4568" w14:textId="77777777" w:rsidR="00C60FE3" w:rsidRDefault="00C60FE3" w:rsidP="00C60FE3">
      <w:pPr>
        <w:jc w:val="both"/>
      </w:pPr>
    </w:p>
    <w:tbl>
      <w:tblPr>
        <w:tblStyle w:val="LiBang"/>
        <w:tblW w:w="0" w:type="auto"/>
        <w:tblLook w:val="04A0" w:firstRow="1" w:lastRow="0" w:firstColumn="1" w:lastColumn="0" w:noHBand="0" w:noVBand="1"/>
      </w:tblPr>
      <w:tblGrid>
        <w:gridCol w:w="4675"/>
        <w:gridCol w:w="4675"/>
      </w:tblGrid>
      <w:tr w:rsidR="00C60FE3" w14:paraId="61ACE9DD" w14:textId="77777777" w:rsidTr="00156EE8">
        <w:trPr>
          <w:trHeight w:val="1232"/>
        </w:trPr>
        <w:tc>
          <w:tcPr>
            <w:tcW w:w="4675" w:type="dxa"/>
          </w:tcPr>
          <w:p w14:paraId="72BF60D9" w14:textId="77777777" w:rsidR="00C60FE3" w:rsidRDefault="00C60FE3" w:rsidP="00C60FE3">
            <w:pPr>
              <w:jc w:val="both"/>
            </w:pPr>
            <w:r>
              <w:t xml:space="preserve">Phương </w:t>
            </w:r>
          </w:p>
          <w:p w14:paraId="32F35C45" w14:textId="77777777" w:rsidR="00C60FE3" w:rsidRDefault="00C60FE3" w:rsidP="00C60FE3">
            <w:pPr>
              <w:jc w:val="both"/>
            </w:pPr>
            <w:r>
              <w:t>21 tuổi</w:t>
            </w:r>
          </w:p>
          <w:p w14:paraId="3D278B39" w14:textId="1248D297" w:rsidR="00C60FE3" w:rsidRDefault="00C60FE3" w:rsidP="00C60FE3">
            <w:pPr>
              <w:jc w:val="both"/>
            </w:pPr>
            <w:r>
              <w:t xml:space="preserve">Nhân viên </w:t>
            </w:r>
            <w:r w:rsidR="001775AB">
              <w:t xml:space="preserve">tiếp thị sản phẩm </w:t>
            </w:r>
          </w:p>
          <w:p w14:paraId="3114E07A" w14:textId="77777777" w:rsidR="00C60FE3" w:rsidRPr="008D739C" w:rsidRDefault="00C60FE3" w:rsidP="00C60FE3">
            <w:pPr>
              <w:jc w:val="both"/>
            </w:pPr>
            <w:r>
              <w:t>Email: thanhphuong@gmail.com</w:t>
            </w:r>
          </w:p>
        </w:tc>
        <w:tc>
          <w:tcPr>
            <w:tcW w:w="4675" w:type="dxa"/>
          </w:tcPr>
          <w:p w14:paraId="08F468D6" w14:textId="7AC7BFAD" w:rsidR="00C60FE3" w:rsidRDefault="00C60FE3" w:rsidP="00C60FE3">
            <w:pPr>
              <w:jc w:val="both"/>
            </w:pPr>
            <w:r>
              <w:t>- Giao tiếp thường xuyên với khách hàng</w:t>
            </w:r>
          </w:p>
          <w:p w14:paraId="23669C48" w14:textId="1D4A6AB7" w:rsidR="00C60FE3" w:rsidRDefault="00C60FE3" w:rsidP="00C60FE3">
            <w:pPr>
              <w:jc w:val="both"/>
            </w:pPr>
            <w:r>
              <w:t>- Học vấn: đại học</w:t>
            </w:r>
          </w:p>
          <w:p w14:paraId="32863506" w14:textId="67EE8080" w:rsidR="00C60FE3" w:rsidRPr="008D739C" w:rsidRDefault="00C60FE3" w:rsidP="00C60FE3">
            <w:pPr>
              <w:jc w:val="both"/>
            </w:pPr>
            <w:r>
              <w:t>- Độc thân</w:t>
            </w:r>
          </w:p>
        </w:tc>
      </w:tr>
      <w:tr w:rsidR="00C60FE3" w14:paraId="14F731C4" w14:textId="77777777" w:rsidTr="00156EE8">
        <w:trPr>
          <w:trHeight w:val="1700"/>
        </w:trPr>
        <w:tc>
          <w:tcPr>
            <w:tcW w:w="4675" w:type="dxa"/>
          </w:tcPr>
          <w:p w14:paraId="4194B673" w14:textId="27562C01" w:rsidR="00D95313" w:rsidRPr="0064480E" w:rsidRDefault="00C60FE3" w:rsidP="00D95313">
            <w:pPr>
              <w:jc w:val="both"/>
            </w:pPr>
            <w:r>
              <w:t xml:space="preserve">- </w:t>
            </w:r>
            <w:r w:rsidR="00D95313">
              <w:t>Phải lên lịch thủ công cho việc gọi điện tư vấn khách hàng, đối với các nhóm khách hàng khác nhau sẽ có nhiều lịch trình tư vấn khác nhau, vì vậy phải lập nhiều lịch khách nhau</w:t>
            </w:r>
          </w:p>
          <w:p w14:paraId="01283A97" w14:textId="55FE341E" w:rsidR="00C60FE3" w:rsidRPr="0064480E" w:rsidRDefault="00C60FE3" w:rsidP="00C60FE3">
            <w:pPr>
              <w:jc w:val="both"/>
            </w:pPr>
          </w:p>
        </w:tc>
        <w:tc>
          <w:tcPr>
            <w:tcW w:w="4675" w:type="dxa"/>
          </w:tcPr>
          <w:p w14:paraId="7F5C5A0A" w14:textId="4D2F32CE" w:rsidR="00C60FE3" w:rsidRPr="008244D0" w:rsidRDefault="00C60FE3" w:rsidP="00C60FE3">
            <w:pPr>
              <w:jc w:val="both"/>
            </w:pPr>
            <w:r>
              <w:t xml:space="preserve">- Sử dụng 1 phần mềm có khả năng </w:t>
            </w:r>
            <w:r w:rsidR="004C497B">
              <w:t>lên lịch tư vấn  hàng loạt cho các từng nhóm khách hàng, tự động cập nhật thời gian từ lần tư vấn cuối</w:t>
            </w:r>
            <w:r w:rsidR="00832DF3">
              <w:t>.</w:t>
            </w:r>
          </w:p>
        </w:tc>
      </w:tr>
    </w:tbl>
    <w:p w14:paraId="6A3CDC14" w14:textId="77777777" w:rsidR="00C60FE3" w:rsidRDefault="00C60FE3" w:rsidP="00C60FE3">
      <w:pPr>
        <w:jc w:val="both"/>
      </w:pPr>
    </w:p>
    <w:p w14:paraId="3BD3EE17" w14:textId="77777777" w:rsidR="00C60FE3" w:rsidRDefault="00C60FE3" w:rsidP="00C60FE3">
      <w:pPr>
        <w:jc w:val="both"/>
      </w:pPr>
    </w:p>
    <w:p w14:paraId="4C61C7BD" w14:textId="77777777" w:rsidR="00C60FE3" w:rsidRDefault="00C60FE3" w:rsidP="00C60FE3">
      <w:pPr>
        <w:jc w:val="both"/>
      </w:pPr>
    </w:p>
    <w:tbl>
      <w:tblPr>
        <w:tblStyle w:val="LiBang"/>
        <w:tblW w:w="0" w:type="auto"/>
        <w:tblLook w:val="04A0" w:firstRow="1" w:lastRow="0" w:firstColumn="1" w:lastColumn="0" w:noHBand="0" w:noVBand="1"/>
      </w:tblPr>
      <w:tblGrid>
        <w:gridCol w:w="4675"/>
        <w:gridCol w:w="4675"/>
      </w:tblGrid>
      <w:tr w:rsidR="00C60FE3" w14:paraId="0F9F62C8" w14:textId="77777777" w:rsidTr="00156EE8">
        <w:trPr>
          <w:trHeight w:val="1340"/>
        </w:trPr>
        <w:tc>
          <w:tcPr>
            <w:tcW w:w="4675" w:type="dxa"/>
          </w:tcPr>
          <w:p w14:paraId="5E388044" w14:textId="77777777" w:rsidR="00C60FE3" w:rsidRDefault="00C60FE3" w:rsidP="00C60FE3">
            <w:pPr>
              <w:jc w:val="both"/>
            </w:pPr>
            <w:r>
              <w:t>Thư</w:t>
            </w:r>
          </w:p>
          <w:p w14:paraId="389D8C0B" w14:textId="77777777" w:rsidR="00C60FE3" w:rsidRDefault="00C60FE3" w:rsidP="00C60FE3">
            <w:pPr>
              <w:jc w:val="both"/>
            </w:pPr>
            <w:r>
              <w:t>22 tuổi</w:t>
            </w:r>
          </w:p>
          <w:p w14:paraId="0F124596" w14:textId="16C616A1" w:rsidR="00C60FE3" w:rsidRDefault="00C60FE3" w:rsidP="00C60FE3">
            <w:pPr>
              <w:jc w:val="both"/>
            </w:pPr>
            <w:r>
              <w:t xml:space="preserve">Nhân viên </w:t>
            </w:r>
            <w:r w:rsidR="00D37518">
              <w:t>tiếp thị sản phẩm</w:t>
            </w:r>
          </w:p>
          <w:p w14:paraId="4B0438D3" w14:textId="77777777" w:rsidR="00C60FE3" w:rsidRPr="008948FD" w:rsidRDefault="00C60FE3" w:rsidP="00C60FE3">
            <w:pPr>
              <w:jc w:val="both"/>
            </w:pPr>
            <w:r>
              <w:t>Email: anhthu@gmail.com</w:t>
            </w:r>
          </w:p>
        </w:tc>
        <w:tc>
          <w:tcPr>
            <w:tcW w:w="4675" w:type="dxa"/>
          </w:tcPr>
          <w:p w14:paraId="7C04CC5E" w14:textId="6668FEC6" w:rsidR="00C60FE3" w:rsidRDefault="00C60FE3" w:rsidP="00C60FE3">
            <w:pPr>
              <w:jc w:val="both"/>
            </w:pPr>
            <w:r>
              <w:t>- Giao tiếp thường xuyên với khách hàng</w:t>
            </w:r>
          </w:p>
          <w:p w14:paraId="5F212A8E" w14:textId="3C0FFF89" w:rsidR="00C60FE3" w:rsidRDefault="00C60FE3" w:rsidP="00C60FE3">
            <w:pPr>
              <w:jc w:val="both"/>
            </w:pPr>
            <w:r>
              <w:t>- Học vấn: cao đẳng</w:t>
            </w:r>
          </w:p>
          <w:p w14:paraId="166A85E5" w14:textId="1475D3D0" w:rsidR="00C60FE3" w:rsidRPr="008948FD" w:rsidRDefault="00C60FE3" w:rsidP="00C60FE3">
            <w:pPr>
              <w:jc w:val="both"/>
            </w:pPr>
            <w:r>
              <w:t>- Độc thân</w:t>
            </w:r>
          </w:p>
        </w:tc>
      </w:tr>
      <w:tr w:rsidR="00C60FE3" w14:paraId="1103BF58" w14:textId="77777777" w:rsidTr="00156EE8">
        <w:trPr>
          <w:trHeight w:val="1250"/>
        </w:trPr>
        <w:tc>
          <w:tcPr>
            <w:tcW w:w="4675" w:type="dxa"/>
          </w:tcPr>
          <w:p w14:paraId="709D5C29" w14:textId="1F2F1673" w:rsidR="00566A93" w:rsidRPr="008948FD" w:rsidRDefault="00C60FE3" w:rsidP="00566A93">
            <w:pPr>
              <w:jc w:val="both"/>
            </w:pPr>
            <w:r>
              <w:lastRenderedPageBreak/>
              <w:t xml:space="preserve">- Thường xuyên phải </w:t>
            </w:r>
            <w:r w:rsidR="00566A93">
              <w:t>theo dõi lịch sử mua hàng của khách hàng trên hệ thống, từ đó dùng excel để thống kế doanh thu cho từng khách hàng,sau đó lọc ra các khách hàng có doanh thu cao nhất và tiềm năng nhất để ưu tiên</w:t>
            </w:r>
            <w:r w:rsidR="00A27BBD">
              <w:t xml:space="preserve"> tư vấn tiếp thị</w:t>
            </w:r>
            <w:r w:rsidR="007E1624">
              <w:t>.</w:t>
            </w:r>
          </w:p>
          <w:p w14:paraId="0053536E" w14:textId="5D07B416" w:rsidR="00C60FE3" w:rsidRPr="008948FD" w:rsidRDefault="00C60FE3" w:rsidP="00C60FE3">
            <w:pPr>
              <w:jc w:val="both"/>
            </w:pPr>
          </w:p>
        </w:tc>
        <w:tc>
          <w:tcPr>
            <w:tcW w:w="4675" w:type="dxa"/>
          </w:tcPr>
          <w:p w14:paraId="17B445E1" w14:textId="2673518C" w:rsidR="007E1624" w:rsidRDefault="00C60FE3" w:rsidP="007E1624">
            <w:pPr>
              <w:jc w:val="both"/>
            </w:pPr>
            <w:r>
              <w:t>-</w:t>
            </w:r>
            <w:r w:rsidR="007E1624">
              <w:t>Sử dụng một công cụ có thể quản lý các giao dịch của khách hàng trên hệ thống, có thể sắp xếp danh sách các khách hàng theo thứ tự ưu tiên theo tiêu chí doanh thu để có thể tiếp cận với những khách hàng có tiềm năng chuyển đổi thành khách hàng trung thành.</w:t>
            </w:r>
          </w:p>
          <w:p w14:paraId="79E994F0" w14:textId="2AC7C411" w:rsidR="00C60FE3" w:rsidRPr="002C3C31" w:rsidRDefault="00C60FE3" w:rsidP="00C60FE3">
            <w:pPr>
              <w:jc w:val="both"/>
            </w:pPr>
            <w:r>
              <w:t xml:space="preserve">. </w:t>
            </w:r>
          </w:p>
        </w:tc>
      </w:tr>
    </w:tbl>
    <w:p w14:paraId="57D05E45" w14:textId="77777777" w:rsidR="00C60FE3" w:rsidRDefault="00C60FE3" w:rsidP="00C60FE3">
      <w:pPr>
        <w:jc w:val="both"/>
      </w:pPr>
    </w:p>
    <w:p w14:paraId="0705CFD1" w14:textId="77777777" w:rsidR="00C60FE3" w:rsidRDefault="00C60FE3" w:rsidP="00C60FE3">
      <w:pPr>
        <w:pStyle w:val="oancuaDanhsach"/>
        <w:jc w:val="both"/>
      </w:pPr>
    </w:p>
    <w:p w14:paraId="254B8E29" w14:textId="39E0D8AF" w:rsidR="00BF75B5" w:rsidRDefault="00E82A36" w:rsidP="00BF75B5">
      <w:pPr>
        <w:pStyle w:val="oancuaDanhsach"/>
        <w:numPr>
          <w:ilvl w:val="0"/>
          <w:numId w:val="15"/>
        </w:numPr>
        <w:jc w:val="both"/>
        <w:outlineLvl w:val="1"/>
      </w:pPr>
      <w:bookmarkStart w:id="5" w:name="_Toc53783891"/>
      <w:r>
        <w:t>Outcomes:</w:t>
      </w:r>
      <w:bookmarkEnd w:id="5"/>
    </w:p>
    <w:tbl>
      <w:tblPr>
        <w:tblStyle w:val="LiBang"/>
        <w:tblW w:w="0" w:type="auto"/>
        <w:tblInd w:w="720" w:type="dxa"/>
        <w:tblLook w:val="04A0" w:firstRow="1" w:lastRow="0" w:firstColumn="1" w:lastColumn="0" w:noHBand="0" w:noVBand="1"/>
      </w:tblPr>
      <w:tblGrid>
        <w:gridCol w:w="2874"/>
        <w:gridCol w:w="2869"/>
        <w:gridCol w:w="2887"/>
      </w:tblGrid>
      <w:tr w:rsidR="007200AB" w14:paraId="30F8D456" w14:textId="77777777" w:rsidTr="00090C81">
        <w:tc>
          <w:tcPr>
            <w:tcW w:w="2874" w:type="dxa"/>
          </w:tcPr>
          <w:p w14:paraId="4E011979" w14:textId="52008801" w:rsidR="00E82A36" w:rsidRPr="00E82A36" w:rsidRDefault="00E82A36" w:rsidP="00C60FE3">
            <w:pPr>
              <w:pStyle w:val="oancuaDanhsach"/>
              <w:ind w:left="0"/>
              <w:jc w:val="both"/>
            </w:pPr>
            <w:r w:rsidRPr="00E82A36">
              <w:t>Chúng tôi sẽ làm…</w:t>
            </w:r>
          </w:p>
        </w:tc>
        <w:tc>
          <w:tcPr>
            <w:tcW w:w="2869" w:type="dxa"/>
          </w:tcPr>
          <w:p w14:paraId="1B3B21BB" w14:textId="20A1703B" w:rsidR="00E82A36" w:rsidRPr="00E82A36" w:rsidRDefault="00E82A36" w:rsidP="00C60FE3">
            <w:pPr>
              <w:pStyle w:val="oancuaDanhsach"/>
              <w:ind w:left="0"/>
              <w:jc w:val="both"/>
            </w:pPr>
            <w:r w:rsidRPr="00E82A36">
              <w:t>Phục vụ cho…</w:t>
            </w:r>
          </w:p>
        </w:tc>
        <w:tc>
          <w:tcPr>
            <w:tcW w:w="2887" w:type="dxa"/>
          </w:tcPr>
          <w:p w14:paraId="4689D68E" w14:textId="1C04AFF1" w:rsidR="00E82A36" w:rsidRPr="00E82A36" w:rsidRDefault="00E82A36" w:rsidP="00C60FE3">
            <w:pPr>
              <w:pStyle w:val="oancuaDanhsach"/>
              <w:ind w:left="0"/>
              <w:jc w:val="both"/>
            </w:pPr>
            <w:r w:rsidRPr="00E82A36">
              <w:t>Nhằm mục đích…</w:t>
            </w:r>
          </w:p>
        </w:tc>
      </w:tr>
      <w:tr w:rsidR="00090C81" w14:paraId="587A526B" w14:textId="77777777" w:rsidTr="000230E3">
        <w:tc>
          <w:tcPr>
            <w:tcW w:w="2874" w:type="dxa"/>
          </w:tcPr>
          <w:p w14:paraId="74ACCF86" w14:textId="37A86101" w:rsidR="00090C81" w:rsidRPr="00E82A36" w:rsidRDefault="00FE18C6" w:rsidP="00C60FE3">
            <w:pPr>
              <w:pStyle w:val="oancuaDanhsach"/>
              <w:ind w:left="0"/>
              <w:jc w:val="both"/>
            </w:pPr>
            <w:r>
              <w:t>Ph</w:t>
            </w:r>
            <w:r w:rsidR="001647FD">
              <w:t>ân loại</w:t>
            </w:r>
            <w:r w:rsidR="006133E1">
              <w:t xml:space="preserve"> </w:t>
            </w:r>
            <w:r w:rsidR="007D4B9F">
              <w:t xml:space="preserve">nhóm </w:t>
            </w:r>
            <w:r w:rsidR="006133E1">
              <w:t>khách hàng</w:t>
            </w:r>
          </w:p>
        </w:tc>
        <w:tc>
          <w:tcPr>
            <w:tcW w:w="2869" w:type="dxa"/>
          </w:tcPr>
          <w:p w14:paraId="24A24436" w14:textId="16312588" w:rsidR="00090C81" w:rsidRPr="00E82A36" w:rsidRDefault="00090C81" w:rsidP="00C60FE3">
            <w:pPr>
              <w:pStyle w:val="oancuaDanhsach"/>
              <w:ind w:left="0"/>
              <w:jc w:val="both"/>
            </w:pPr>
            <w:r>
              <w:t>Nhân viên</w:t>
            </w:r>
            <w:r w:rsidR="00F0550A">
              <w:t xml:space="preserve"> tiếp thị</w:t>
            </w:r>
            <w:r w:rsidR="00AC2AA1">
              <w:t xml:space="preserve"> </w:t>
            </w:r>
            <w:r w:rsidR="00F0550A">
              <w:t xml:space="preserve">sản phẩm </w:t>
            </w:r>
          </w:p>
        </w:tc>
        <w:tc>
          <w:tcPr>
            <w:tcW w:w="2887" w:type="dxa"/>
          </w:tcPr>
          <w:p w14:paraId="001FA144" w14:textId="542C0CB7" w:rsidR="00090C81" w:rsidRPr="00E82A36" w:rsidRDefault="00AB4160" w:rsidP="00C60FE3">
            <w:pPr>
              <w:pStyle w:val="oancuaDanhsach"/>
              <w:ind w:left="0"/>
              <w:jc w:val="both"/>
            </w:pPr>
            <w:r>
              <w:t xml:space="preserve">Thuận tiện và nhanh chóng </w:t>
            </w:r>
            <w:r w:rsidR="00EC12A6">
              <w:t>khi muốn phân loại danh sách khách hàng thành các nhóm cụ thể: đã mua, chưa mua, cân nhắc,…</w:t>
            </w:r>
          </w:p>
        </w:tc>
      </w:tr>
      <w:tr w:rsidR="00090C81" w14:paraId="448B0F13" w14:textId="77777777" w:rsidTr="000230E3">
        <w:tc>
          <w:tcPr>
            <w:tcW w:w="2874" w:type="dxa"/>
          </w:tcPr>
          <w:p w14:paraId="54F6BD69" w14:textId="30FEDE00" w:rsidR="00090C81" w:rsidRDefault="00B4266F" w:rsidP="00C60FE3">
            <w:pPr>
              <w:pStyle w:val="oancuaDanhsach"/>
              <w:ind w:left="0"/>
              <w:jc w:val="both"/>
            </w:pPr>
            <w:r>
              <w:t xml:space="preserve">Theo dõi lộ trình tư vấn khách </w:t>
            </w:r>
            <w:r w:rsidRPr="006A281C">
              <w:t>hàng</w:t>
            </w:r>
          </w:p>
        </w:tc>
        <w:tc>
          <w:tcPr>
            <w:tcW w:w="2869" w:type="dxa"/>
          </w:tcPr>
          <w:p w14:paraId="18CD3AA4" w14:textId="6535E0E1" w:rsidR="00090C81" w:rsidRDefault="00090C81" w:rsidP="00C60FE3">
            <w:pPr>
              <w:pStyle w:val="oancuaDanhsach"/>
              <w:ind w:left="0"/>
              <w:jc w:val="both"/>
            </w:pPr>
            <w:r>
              <w:t>Nhân viên tiếp thị sả</w:t>
            </w:r>
            <w:r w:rsidR="00AB4160">
              <w:t>n phẩm</w:t>
            </w:r>
          </w:p>
        </w:tc>
        <w:tc>
          <w:tcPr>
            <w:tcW w:w="2887" w:type="dxa"/>
          </w:tcPr>
          <w:p w14:paraId="144F62B9" w14:textId="4EB8EBE0" w:rsidR="00090C81" w:rsidRDefault="00183588" w:rsidP="00C60FE3">
            <w:pPr>
              <w:pStyle w:val="oancuaDanhsach"/>
              <w:ind w:left="0"/>
              <w:jc w:val="both"/>
            </w:pPr>
            <w:r>
              <w:t xml:space="preserve">Giúp cho nhân viên tiếp thị </w:t>
            </w:r>
            <w:r w:rsidR="000A4F47">
              <w:t>làm chủ công việc của mình, nắm rõ được thời gian và lộ trình tư vấn đối với từng nhóm khách hàng</w:t>
            </w:r>
          </w:p>
        </w:tc>
      </w:tr>
      <w:tr w:rsidR="00090C81" w14:paraId="014365E7" w14:textId="77777777" w:rsidTr="000230E3">
        <w:tc>
          <w:tcPr>
            <w:tcW w:w="2874" w:type="dxa"/>
          </w:tcPr>
          <w:p w14:paraId="25CE2AC3" w14:textId="6CEC4219" w:rsidR="00090C81" w:rsidRDefault="00F069CA" w:rsidP="00C60FE3">
            <w:pPr>
              <w:pStyle w:val="oancuaDanhsach"/>
              <w:ind w:left="0"/>
              <w:jc w:val="both"/>
            </w:pPr>
            <w:r>
              <w:t>Quản lý giao dịch khách hàng trên hệ thống</w:t>
            </w:r>
          </w:p>
        </w:tc>
        <w:tc>
          <w:tcPr>
            <w:tcW w:w="2869" w:type="dxa"/>
          </w:tcPr>
          <w:p w14:paraId="714B5307" w14:textId="2C6A4F6D" w:rsidR="00090C81" w:rsidRDefault="00AB4160" w:rsidP="00C60FE3">
            <w:pPr>
              <w:pStyle w:val="oancuaDanhsach"/>
              <w:ind w:left="0"/>
              <w:jc w:val="both"/>
            </w:pPr>
            <w:r>
              <w:t xml:space="preserve">Nhân </w:t>
            </w:r>
            <w:r w:rsidR="00090C81">
              <w:t xml:space="preserve">viên tiếp thị sản phẩm </w:t>
            </w:r>
          </w:p>
        </w:tc>
        <w:tc>
          <w:tcPr>
            <w:tcW w:w="2887" w:type="dxa"/>
          </w:tcPr>
          <w:p w14:paraId="71BD2BBA" w14:textId="31659012" w:rsidR="00090C81" w:rsidRDefault="009B0304" w:rsidP="00C60FE3">
            <w:pPr>
              <w:pStyle w:val="oancuaDanhsach"/>
              <w:ind w:left="0"/>
              <w:jc w:val="both"/>
            </w:pPr>
            <w:r>
              <w:t>Thuận tiện cho việc nhận ra và tiếp cận nhanh chóng các khách hàng tiềm năng dựa vào giao dịch của họ trên hệ thống</w:t>
            </w:r>
            <w:r w:rsidR="00616AAC">
              <w:t>.</w:t>
            </w:r>
          </w:p>
        </w:tc>
      </w:tr>
    </w:tbl>
    <w:p w14:paraId="341687E9" w14:textId="77777777" w:rsidR="00E82A36" w:rsidRPr="001372F1" w:rsidRDefault="00E82A36" w:rsidP="00C60FE3">
      <w:pPr>
        <w:pStyle w:val="oancuaDanhsach"/>
        <w:jc w:val="both"/>
      </w:pPr>
    </w:p>
    <w:sectPr w:rsidR="00E82A36" w:rsidRPr="001372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Hieu Pham" w:date="2020-10-10T15:14:00Z" w:initials="HP">
    <w:p w14:paraId="28FAF766" w14:textId="3E8D6762" w:rsidR="00E751E8" w:rsidRDefault="00E751E8">
      <w:pPr>
        <w:pStyle w:val="VnbanChuthich"/>
      </w:pPr>
      <w:r>
        <w:rPr>
          <w:rStyle w:val="ThamchiuChuthich"/>
        </w:rPr>
        <w:annotationRef/>
      </w:r>
      <w:r>
        <w:t>Nhìn từ góc nhìn của đội thiết kế.</w:t>
      </w:r>
      <w:r w:rsidR="00110E49">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FAF7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C4E59" w16cex:dateUtc="2020-10-10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FAF766" w16cid:durableId="232C4E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262AA"/>
    <w:multiLevelType w:val="multilevel"/>
    <w:tmpl w:val="2F78765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B0328B1"/>
    <w:multiLevelType w:val="hybridMultilevel"/>
    <w:tmpl w:val="DAA0E410"/>
    <w:lvl w:ilvl="0" w:tplc="9B2EA732">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3F4"/>
    <w:multiLevelType w:val="multilevel"/>
    <w:tmpl w:val="F69678F0"/>
    <w:lvl w:ilvl="0">
      <w:start w:val="3"/>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3861FD9"/>
    <w:multiLevelType w:val="multilevel"/>
    <w:tmpl w:val="F5F6839A"/>
    <w:lvl w:ilvl="0">
      <w:start w:val="8"/>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D98751D"/>
    <w:multiLevelType w:val="hybridMultilevel"/>
    <w:tmpl w:val="4D0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C5B04"/>
    <w:multiLevelType w:val="multilevel"/>
    <w:tmpl w:val="075C9052"/>
    <w:lvl w:ilvl="0">
      <w:start w:val="5"/>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3BE626A"/>
    <w:multiLevelType w:val="multilevel"/>
    <w:tmpl w:val="C024DD66"/>
    <w:lvl w:ilvl="0">
      <w:start w:val="4"/>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C270B2A"/>
    <w:multiLevelType w:val="multilevel"/>
    <w:tmpl w:val="2F78765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2FF1001"/>
    <w:multiLevelType w:val="multilevel"/>
    <w:tmpl w:val="E7843C94"/>
    <w:lvl w:ilvl="0">
      <w:start w:val="4"/>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9FC7DB7"/>
    <w:multiLevelType w:val="multilevel"/>
    <w:tmpl w:val="7552299C"/>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15E3F09"/>
    <w:multiLevelType w:val="multilevel"/>
    <w:tmpl w:val="EB886E58"/>
    <w:lvl w:ilvl="0">
      <w:start w:val="6"/>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548E1BC6"/>
    <w:multiLevelType w:val="multilevel"/>
    <w:tmpl w:val="126E4D74"/>
    <w:lvl w:ilvl="0">
      <w:start w:val="6"/>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5E50BE3"/>
    <w:multiLevelType w:val="hybridMultilevel"/>
    <w:tmpl w:val="5D82AC72"/>
    <w:lvl w:ilvl="0" w:tplc="1BACFA7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A0127"/>
    <w:multiLevelType w:val="multilevel"/>
    <w:tmpl w:val="3CB446A0"/>
    <w:lvl w:ilvl="0">
      <w:start w:val="3"/>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2B332E7"/>
    <w:multiLevelType w:val="multilevel"/>
    <w:tmpl w:val="E95E7556"/>
    <w:lvl w:ilvl="0">
      <w:start w:val="5"/>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642C496B"/>
    <w:multiLevelType w:val="multilevel"/>
    <w:tmpl w:val="EFD09C46"/>
    <w:lvl w:ilvl="0">
      <w:start w:val="7"/>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6EB86406"/>
    <w:multiLevelType w:val="multilevel"/>
    <w:tmpl w:val="6F6A97E0"/>
    <w:lvl w:ilvl="0">
      <w:start w:val="4"/>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7"/>
  </w:num>
  <w:num w:numId="2">
    <w:abstractNumId w:val="0"/>
  </w:num>
  <w:num w:numId="3">
    <w:abstractNumId w:val="9"/>
  </w:num>
  <w:num w:numId="4">
    <w:abstractNumId w:val="13"/>
  </w:num>
  <w:num w:numId="5">
    <w:abstractNumId w:val="8"/>
  </w:num>
  <w:num w:numId="6">
    <w:abstractNumId w:val="14"/>
  </w:num>
  <w:num w:numId="7">
    <w:abstractNumId w:val="10"/>
  </w:num>
  <w:num w:numId="8">
    <w:abstractNumId w:val="5"/>
  </w:num>
  <w:num w:numId="9">
    <w:abstractNumId w:val="11"/>
  </w:num>
  <w:num w:numId="10">
    <w:abstractNumId w:val="15"/>
  </w:num>
  <w:num w:numId="11">
    <w:abstractNumId w:val="3"/>
  </w:num>
  <w:num w:numId="12">
    <w:abstractNumId w:val="16"/>
  </w:num>
  <w:num w:numId="13">
    <w:abstractNumId w:val="2"/>
  </w:num>
  <w:num w:numId="14">
    <w:abstractNumId w:val="6"/>
  </w:num>
  <w:num w:numId="15">
    <w:abstractNumId w:val="12"/>
  </w:num>
  <w:num w:numId="16">
    <w:abstractNumId w:val="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ieu Pham">
    <w15:presenceInfo w15:providerId="Windows Live" w15:userId="4c8743a1430b6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FA"/>
    <w:rsid w:val="00031F5D"/>
    <w:rsid w:val="00090C81"/>
    <w:rsid w:val="00092419"/>
    <w:rsid w:val="00094026"/>
    <w:rsid w:val="000A4F47"/>
    <w:rsid w:val="00102444"/>
    <w:rsid w:val="00110E49"/>
    <w:rsid w:val="00113909"/>
    <w:rsid w:val="001151BE"/>
    <w:rsid w:val="001372F1"/>
    <w:rsid w:val="00150F48"/>
    <w:rsid w:val="00154251"/>
    <w:rsid w:val="0015563B"/>
    <w:rsid w:val="00156B7C"/>
    <w:rsid w:val="001647FD"/>
    <w:rsid w:val="00177355"/>
    <w:rsid w:val="001775AB"/>
    <w:rsid w:val="00183588"/>
    <w:rsid w:val="001E4F3D"/>
    <w:rsid w:val="002128AE"/>
    <w:rsid w:val="002143C4"/>
    <w:rsid w:val="00261BFA"/>
    <w:rsid w:val="00267F48"/>
    <w:rsid w:val="002A2924"/>
    <w:rsid w:val="00320823"/>
    <w:rsid w:val="00334EC8"/>
    <w:rsid w:val="00343A67"/>
    <w:rsid w:val="0035471A"/>
    <w:rsid w:val="00392498"/>
    <w:rsid w:val="0039296A"/>
    <w:rsid w:val="003A1B23"/>
    <w:rsid w:val="003C1D54"/>
    <w:rsid w:val="00402409"/>
    <w:rsid w:val="00414FF3"/>
    <w:rsid w:val="00447BBB"/>
    <w:rsid w:val="00485AD6"/>
    <w:rsid w:val="004B0F27"/>
    <w:rsid w:val="004C497B"/>
    <w:rsid w:val="004F799F"/>
    <w:rsid w:val="004F7A05"/>
    <w:rsid w:val="005015AB"/>
    <w:rsid w:val="00501CFE"/>
    <w:rsid w:val="00512C0B"/>
    <w:rsid w:val="005130F5"/>
    <w:rsid w:val="0051576E"/>
    <w:rsid w:val="00556E23"/>
    <w:rsid w:val="00566A93"/>
    <w:rsid w:val="00570C3A"/>
    <w:rsid w:val="005A0726"/>
    <w:rsid w:val="005C28BC"/>
    <w:rsid w:val="006133E1"/>
    <w:rsid w:val="00616AAC"/>
    <w:rsid w:val="0062298D"/>
    <w:rsid w:val="00682113"/>
    <w:rsid w:val="006A051E"/>
    <w:rsid w:val="006A281C"/>
    <w:rsid w:val="006A385F"/>
    <w:rsid w:val="006A3DCA"/>
    <w:rsid w:val="006B6A05"/>
    <w:rsid w:val="006D3132"/>
    <w:rsid w:val="006E0550"/>
    <w:rsid w:val="006F48BB"/>
    <w:rsid w:val="0071028D"/>
    <w:rsid w:val="007200AB"/>
    <w:rsid w:val="007245D0"/>
    <w:rsid w:val="007265B5"/>
    <w:rsid w:val="00761B64"/>
    <w:rsid w:val="007759A1"/>
    <w:rsid w:val="007C022D"/>
    <w:rsid w:val="007D4B9F"/>
    <w:rsid w:val="007E1624"/>
    <w:rsid w:val="00832DF3"/>
    <w:rsid w:val="00850FBF"/>
    <w:rsid w:val="00853336"/>
    <w:rsid w:val="00865D26"/>
    <w:rsid w:val="008A7500"/>
    <w:rsid w:val="008B2D5D"/>
    <w:rsid w:val="008B5914"/>
    <w:rsid w:val="008C25DE"/>
    <w:rsid w:val="008D3EF0"/>
    <w:rsid w:val="00902EC1"/>
    <w:rsid w:val="0090653E"/>
    <w:rsid w:val="009B0304"/>
    <w:rsid w:val="009B2473"/>
    <w:rsid w:val="009E4222"/>
    <w:rsid w:val="009E459E"/>
    <w:rsid w:val="009E62AE"/>
    <w:rsid w:val="00A0040F"/>
    <w:rsid w:val="00A27BBD"/>
    <w:rsid w:val="00A30BE2"/>
    <w:rsid w:val="00A90746"/>
    <w:rsid w:val="00A96934"/>
    <w:rsid w:val="00AB4160"/>
    <w:rsid w:val="00AB717E"/>
    <w:rsid w:val="00AC2AA1"/>
    <w:rsid w:val="00AC786F"/>
    <w:rsid w:val="00AD13A7"/>
    <w:rsid w:val="00AE1F6C"/>
    <w:rsid w:val="00B14CB4"/>
    <w:rsid w:val="00B4266F"/>
    <w:rsid w:val="00B558A5"/>
    <w:rsid w:val="00BE0855"/>
    <w:rsid w:val="00BE6A92"/>
    <w:rsid w:val="00BF75B5"/>
    <w:rsid w:val="00C457A2"/>
    <w:rsid w:val="00C60FE3"/>
    <w:rsid w:val="00C66E08"/>
    <w:rsid w:val="00CC39EC"/>
    <w:rsid w:val="00D01998"/>
    <w:rsid w:val="00D110BD"/>
    <w:rsid w:val="00D37518"/>
    <w:rsid w:val="00D464DA"/>
    <w:rsid w:val="00D84917"/>
    <w:rsid w:val="00D95313"/>
    <w:rsid w:val="00DA2C0C"/>
    <w:rsid w:val="00DA43E9"/>
    <w:rsid w:val="00DB4AD4"/>
    <w:rsid w:val="00DE4B35"/>
    <w:rsid w:val="00E44238"/>
    <w:rsid w:val="00E751E8"/>
    <w:rsid w:val="00E81CEB"/>
    <w:rsid w:val="00E82A36"/>
    <w:rsid w:val="00EA2697"/>
    <w:rsid w:val="00EA6B92"/>
    <w:rsid w:val="00EC12A6"/>
    <w:rsid w:val="00EC147D"/>
    <w:rsid w:val="00ED38D9"/>
    <w:rsid w:val="00ED55F0"/>
    <w:rsid w:val="00ED5D70"/>
    <w:rsid w:val="00EE37A3"/>
    <w:rsid w:val="00EF7E82"/>
    <w:rsid w:val="00F0550A"/>
    <w:rsid w:val="00F069CA"/>
    <w:rsid w:val="00F0771D"/>
    <w:rsid w:val="00F54A57"/>
    <w:rsid w:val="00F772AA"/>
    <w:rsid w:val="00FA1BEA"/>
    <w:rsid w:val="00FC0A0F"/>
    <w:rsid w:val="00FC3D02"/>
    <w:rsid w:val="00FD688D"/>
    <w:rsid w:val="00FE0C2F"/>
    <w:rsid w:val="00FE1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50D6"/>
  <w15:chartTrackingRefBased/>
  <w15:docId w15:val="{A394D81E-CDBE-4555-936E-0D608402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A29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A2924"/>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2A2924"/>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2A2924"/>
    <w:rPr>
      <w:color w:val="5A5A5A" w:themeColor="text1" w:themeTint="A5"/>
      <w:spacing w:val="15"/>
    </w:rPr>
  </w:style>
  <w:style w:type="paragraph" w:styleId="Tiu">
    <w:name w:val="Title"/>
    <w:basedOn w:val="Binhthng"/>
    <w:next w:val="Binhthng"/>
    <w:link w:val="TiuChar"/>
    <w:uiPriority w:val="10"/>
    <w:qFormat/>
    <w:rsid w:val="002A29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A2924"/>
    <w:rPr>
      <w:rFonts w:asciiTheme="majorHAnsi" w:eastAsiaTheme="majorEastAsia" w:hAnsiTheme="majorHAnsi" w:cstheme="majorBidi"/>
      <w:spacing w:val="-10"/>
      <w:kern w:val="28"/>
      <w:sz w:val="56"/>
      <w:szCs w:val="56"/>
    </w:rPr>
  </w:style>
  <w:style w:type="table" w:styleId="LiBang">
    <w:name w:val="Table Grid"/>
    <w:basedOn w:val="BangThngthng"/>
    <w:uiPriority w:val="39"/>
    <w:rsid w:val="00B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A0726"/>
    <w:pPr>
      <w:ind w:left="720"/>
      <w:contextualSpacing/>
    </w:pPr>
  </w:style>
  <w:style w:type="character" w:styleId="ThamchiuChuthich">
    <w:name w:val="annotation reference"/>
    <w:basedOn w:val="Phngmcinhcuaoanvn"/>
    <w:uiPriority w:val="99"/>
    <w:semiHidden/>
    <w:unhideWhenUsed/>
    <w:rsid w:val="00E751E8"/>
    <w:rPr>
      <w:sz w:val="16"/>
      <w:szCs w:val="16"/>
    </w:rPr>
  </w:style>
  <w:style w:type="paragraph" w:styleId="VnbanChuthich">
    <w:name w:val="annotation text"/>
    <w:basedOn w:val="Binhthng"/>
    <w:link w:val="VnbanChuthichChar"/>
    <w:uiPriority w:val="99"/>
    <w:semiHidden/>
    <w:unhideWhenUsed/>
    <w:rsid w:val="00E751E8"/>
    <w:pPr>
      <w:spacing w:line="240" w:lineRule="auto"/>
    </w:pPr>
    <w:rPr>
      <w:sz w:val="20"/>
      <w:szCs w:val="20"/>
    </w:rPr>
  </w:style>
  <w:style w:type="character" w:customStyle="1" w:styleId="VnbanChuthichChar">
    <w:name w:val="Văn bản Chú thích Char"/>
    <w:basedOn w:val="Phngmcinhcuaoanvn"/>
    <w:link w:val="VnbanChuthich"/>
    <w:uiPriority w:val="99"/>
    <w:semiHidden/>
    <w:rsid w:val="00E751E8"/>
    <w:rPr>
      <w:sz w:val="20"/>
      <w:szCs w:val="20"/>
    </w:rPr>
  </w:style>
  <w:style w:type="paragraph" w:styleId="ChuChuthich">
    <w:name w:val="annotation subject"/>
    <w:basedOn w:val="VnbanChuthich"/>
    <w:next w:val="VnbanChuthich"/>
    <w:link w:val="ChuChuthichChar"/>
    <w:uiPriority w:val="99"/>
    <w:semiHidden/>
    <w:unhideWhenUsed/>
    <w:rsid w:val="00E751E8"/>
    <w:rPr>
      <w:b/>
      <w:bCs/>
    </w:rPr>
  </w:style>
  <w:style w:type="character" w:customStyle="1" w:styleId="ChuChuthichChar">
    <w:name w:val="Chủ đề Chú thích Char"/>
    <w:basedOn w:val="VnbanChuthichChar"/>
    <w:link w:val="ChuChuthich"/>
    <w:uiPriority w:val="99"/>
    <w:semiHidden/>
    <w:rsid w:val="00E751E8"/>
    <w:rPr>
      <w:b/>
      <w:bCs/>
      <w:sz w:val="20"/>
      <w:szCs w:val="20"/>
    </w:rPr>
  </w:style>
  <w:style w:type="paragraph" w:styleId="Bongchuthich">
    <w:name w:val="Balloon Text"/>
    <w:basedOn w:val="Binhthng"/>
    <w:link w:val="BongchuthichChar"/>
    <w:uiPriority w:val="99"/>
    <w:semiHidden/>
    <w:unhideWhenUsed/>
    <w:rsid w:val="00E751E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E751E8"/>
    <w:rPr>
      <w:rFonts w:ascii="Segoe UI" w:hAnsi="Segoe UI" w:cs="Segoe UI"/>
      <w:sz w:val="18"/>
      <w:szCs w:val="18"/>
    </w:rPr>
  </w:style>
  <w:style w:type="paragraph" w:styleId="uMucluc">
    <w:name w:val="TOC Heading"/>
    <w:basedOn w:val="u1"/>
    <w:next w:val="Binhthng"/>
    <w:uiPriority w:val="39"/>
    <w:unhideWhenUsed/>
    <w:qFormat/>
    <w:rsid w:val="00BF75B5"/>
    <w:pPr>
      <w:outlineLvl w:val="9"/>
    </w:pPr>
    <w:rPr>
      <w:lang w:eastAsia="en-US"/>
    </w:rPr>
  </w:style>
  <w:style w:type="paragraph" w:styleId="Mucluc2">
    <w:name w:val="toc 2"/>
    <w:basedOn w:val="Binhthng"/>
    <w:next w:val="Binhthng"/>
    <w:autoRedefine/>
    <w:uiPriority w:val="39"/>
    <w:unhideWhenUsed/>
    <w:rsid w:val="00BF75B5"/>
    <w:pPr>
      <w:spacing w:after="100"/>
      <w:ind w:left="220"/>
    </w:pPr>
    <w:rPr>
      <w:rFonts w:cs="Times New Roman"/>
      <w:lang w:eastAsia="en-US"/>
    </w:rPr>
  </w:style>
  <w:style w:type="paragraph" w:styleId="Mucluc1">
    <w:name w:val="toc 1"/>
    <w:basedOn w:val="Binhthng"/>
    <w:next w:val="Binhthng"/>
    <w:autoRedefine/>
    <w:uiPriority w:val="39"/>
    <w:unhideWhenUsed/>
    <w:rsid w:val="00BF75B5"/>
    <w:pPr>
      <w:spacing w:after="100"/>
    </w:pPr>
    <w:rPr>
      <w:rFonts w:cs="Times New Roman"/>
      <w:lang w:eastAsia="en-US"/>
    </w:rPr>
  </w:style>
  <w:style w:type="paragraph" w:styleId="Mucluc3">
    <w:name w:val="toc 3"/>
    <w:basedOn w:val="Binhthng"/>
    <w:next w:val="Binhthng"/>
    <w:autoRedefine/>
    <w:uiPriority w:val="39"/>
    <w:unhideWhenUsed/>
    <w:rsid w:val="00BF75B5"/>
    <w:pPr>
      <w:spacing w:after="100"/>
      <w:ind w:left="440"/>
    </w:pPr>
    <w:rPr>
      <w:rFonts w:cs="Times New Roman"/>
      <w:lang w:eastAsia="en-US"/>
    </w:rPr>
  </w:style>
  <w:style w:type="character" w:styleId="Siuktni">
    <w:name w:val="Hyperlink"/>
    <w:basedOn w:val="Phngmcinhcuaoanvn"/>
    <w:uiPriority w:val="99"/>
    <w:unhideWhenUsed/>
    <w:rsid w:val="00BF75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6BAA7C6BD4500447976B3BE61B53F7FC" ma:contentTypeVersion="7" ma:contentTypeDescription="Tạo tài liệu mới." ma:contentTypeScope="" ma:versionID="e2c948c2c53800769214817bcf0b6cb9">
  <xsd:schema xmlns:xsd="http://www.w3.org/2001/XMLSchema" xmlns:xs="http://www.w3.org/2001/XMLSchema" xmlns:p="http://schemas.microsoft.com/office/2006/metadata/properties" xmlns:ns2="6c3221d6-1daa-472e-8556-289e713539a3" targetNamespace="http://schemas.microsoft.com/office/2006/metadata/properties" ma:root="true" ma:fieldsID="a9c762cee0148f33345b0aeb8809f698" ns2:_="">
    <xsd:import namespace="6c3221d6-1daa-472e-8556-289e713539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221d6-1daa-472e-8556-289e713539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D2EE7-0601-4BDC-907C-2D4B8F2A0C0E}">
  <ds:schemaRefs>
    <ds:schemaRef ds:uri="http://schemas.openxmlformats.org/officeDocument/2006/bibliography"/>
  </ds:schemaRefs>
</ds:datastoreItem>
</file>

<file path=customXml/itemProps2.xml><?xml version="1.0" encoding="utf-8"?>
<ds:datastoreItem xmlns:ds="http://schemas.openxmlformats.org/officeDocument/2006/customXml" ds:itemID="{ECBFAF2E-FE1F-41B3-870B-71A636A07F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EF54F8-74A7-4E2F-8D02-38F685C49488}">
  <ds:schemaRefs>
    <ds:schemaRef ds:uri="http://schemas.microsoft.com/sharepoint/v3/contenttype/forms"/>
  </ds:schemaRefs>
</ds:datastoreItem>
</file>

<file path=customXml/itemProps4.xml><?xml version="1.0" encoding="utf-8"?>
<ds:datastoreItem xmlns:ds="http://schemas.openxmlformats.org/officeDocument/2006/customXml" ds:itemID="{310D626E-6838-4799-85F5-1BB174CC8A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221d6-1daa-472e-8556-289e71353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971</Words>
  <Characters>5536</Characters>
  <Application>Microsoft Office Word</Application>
  <DocSecurity>0</DocSecurity>
  <Lines>46</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153</cp:revision>
  <dcterms:created xsi:type="dcterms:W3CDTF">2020-10-09T16:05:00Z</dcterms:created>
  <dcterms:modified xsi:type="dcterms:W3CDTF">2020-11-21T07:56:00Z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0x0101006BAA7C6BD4500447976B3BE61B53F7FC</vt:lpwstr>
  </property>
</Properties>
</file>