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Calibri" w:hAnsi="Calibri" w:cs="Calibri"/>
          <w:b/>
          <w:bCs/>
          <w:color w:val="000000" w:themeColor="text1"/>
          <w:sz w:val="26"/>
          <w:szCs w:val="26"/>
          <w:lang w:val="en-US"/>
          <w14:textFill>
            <w14:solidFill>
              <w14:schemeClr w14:val="tx1"/>
            </w14:solidFill>
          </w14:textFill>
        </w:rPr>
      </w:pPr>
    </w:p>
    <w:p>
      <w:pPr>
        <w:bidi w:val="0"/>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TRƯỜNG CAO ĐẲNG CÔNG NGHỆ THỦ ĐỨC</w:t>
      </w:r>
    </w:p>
    <w:p>
      <w:pPr>
        <w:bidi w:val="0"/>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 xml:space="preserve"> KHOA CÔNG NGHỆ THÔNG TIN</w:t>
      </w:r>
    </w:p>
    <w:p>
      <w:pPr>
        <w:bidi w:val="0"/>
        <w:jc w:val="center"/>
        <w:rPr>
          <w:rFonts w:hint="default" w:ascii="Calibri" w:hAnsi="Calibri" w:cs="Calibri"/>
          <w:b/>
          <w:bCs/>
          <w:color w:val="000000" w:themeColor="text1"/>
          <w:sz w:val="26"/>
          <w:szCs w:val="26"/>
          <w:lang w:val="en-US"/>
          <w14:textFill>
            <w14:solidFill>
              <w14:schemeClr w14:val="tx1"/>
            </w14:solidFill>
          </w14:textFill>
        </w:rPr>
      </w:pPr>
    </w:p>
    <w:p>
      <w:pPr>
        <w:jc w:val="both"/>
        <w:rPr>
          <w:rFonts w:hint="default" w:ascii="Calibri" w:hAnsi="Calibri" w:cs="Calibri"/>
          <w:color w:val="000000" w:themeColor="text1"/>
          <w:sz w:val="26"/>
          <w:szCs w:val="26"/>
          <w:lang w:val="en-US"/>
          <w14:textFill>
            <w14:solidFill>
              <w14:schemeClr w14:val="tx1"/>
            </w14:solidFill>
          </w14:textFill>
        </w:rPr>
      </w:pPr>
    </w:p>
    <w:p>
      <w:pPr>
        <w:jc w:val="center"/>
        <w:rPr>
          <w:rFonts w:hint="default" w:ascii="Calibri" w:hAnsi="Calibri" w:cs="Calibri"/>
          <w:color w:val="000000" w:themeColor="text1"/>
          <w:sz w:val="26"/>
          <w:szCs w:val="26"/>
          <w:lang w:val="en-US"/>
          <w14:textFill>
            <w14:solidFill>
              <w14:schemeClr w14:val="tx1"/>
            </w14:solidFill>
          </w14:textFill>
        </w:rPr>
      </w:pPr>
      <w:r>
        <w:rPr>
          <w:rFonts w:hint="default" w:ascii="Calibri" w:hAnsi="Calibri" w:eastAsia="SimSun" w:cs="Calibri"/>
          <w:color w:val="000000" w:themeColor="text1"/>
          <w:sz w:val="26"/>
          <w:szCs w:val="26"/>
          <w14:textFill>
            <w14:solidFill>
              <w14:schemeClr w14:val="tx1"/>
            </w14:solidFill>
          </w14:textFill>
        </w:rPr>
        <w:drawing>
          <wp:inline distT="0" distB="0" distL="114300" distR="114300">
            <wp:extent cx="4144010" cy="2165985"/>
            <wp:effectExtent l="0" t="0" r="1270" b="133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4144010" cy="2165985"/>
                    </a:xfrm>
                    <a:prstGeom prst="rect">
                      <a:avLst/>
                    </a:prstGeom>
                    <a:noFill/>
                    <a:ln w="9525">
                      <a:noFill/>
                    </a:ln>
                  </pic:spPr>
                </pic:pic>
              </a:graphicData>
            </a:graphic>
          </wp:inline>
        </w:drawing>
      </w:r>
    </w:p>
    <w:p>
      <w:pPr>
        <w:jc w:val="center"/>
        <w:rPr>
          <w:rFonts w:hint="default" w:ascii="Calibri" w:hAnsi="Calibri" w:cs="Calibri"/>
          <w:color w:val="000000" w:themeColor="text1"/>
          <w:sz w:val="26"/>
          <w:szCs w:val="26"/>
          <w:lang w:val="en-US"/>
          <w14:textFill>
            <w14:solidFill>
              <w14:schemeClr w14:val="tx1"/>
            </w14:solidFill>
          </w14:textFill>
        </w:rPr>
      </w:pPr>
    </w:p>
    <w:p>
      <w:pPr>
        <w:jc w:val="both"/>
        <w:rPr>
          <w:rFonts w:hint="default" w:ascii="Calibri" w:hAnsi="Calibri" w:cs="Calibri"/>
          <w:b/>
          <w:bCs/>
          <w:color w:val="000000" w:themeColor="text1"/>
          <w:sz w:val="26"/>
          <w:szCs w:val="26"/>
          <w:lang w:val="en-US"/>
          <w14:textFill>
            <w14:solidFill>
              <w14:schemeClr w14:val="tx1"/>
            </w14:solidFill>
          </w14:textFill>
        </w:rPr>
      </w:pP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MÔN HỌC: .NET</w:t>
      </w: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BÁO CÁO PROJECT</w:t>
      </w:r>
    </w:p>
    <w:p>
      <w:pPr>
        <w:jc w:val="center"/>
        <w:rPr>
          <w:rFonts w:hint="default" w:ascii="Calibri" w:hAnsi="Calibri" w:cs="Calibri"/>
          <w:color w:val="000000" w:themeColor="text1"/>
          <w:sz w:val="26"/>
          <w:szCs w:val="26"/>
          <w:lang w:val="en-US"/>
          <w14:textFill>
            <w14:solidFill>
              <w14:schemeClr w14:val="tx1"/>
            </w14:solidFill>
          </w14:textFill>
        </w:rPr>
      </w:pPr>
    </w:p>
    <w:p>
      <w:pPr>
        <w:jc w:val="center"/>
        <w:rPr>
          <w:rFonts w:hint="default" w:ascii="Calibri" w:hAnsi="Calibri" w:cs="Calibri"/>
          <w:color w:val="000000" w:themeColor="text1"/>
          <w:sz w:val="26"/>
          <w:szCs w:val="26"/>
          <w:lang w:val="en-US"/>
          <w14:textFill>
            <w14:solidFill>
              <w14:schemeClr w14:val="tx1"/>
            </w14:solidFill>
          </w14:textFill>
        </w:rPr>
      </w:pPr>
    </w:p>
    <w:p>
      <w:pPr>
        <w:jc w:val="both"/>
        <w:rPr>
          <w:rFonts w:hint="default" w:ascii="Calibri" w:hAnsi="Calibri" w:cs="Calibri"/>
          <w:color w:val="000000" w:themeColor="text1"/>
          <w:sz w:val="26"/>
          <w:szCs w:val="26"/>
          <w:lang w:val="en-US"/>
          <w14:textFill>
            <w14:solidFill>
              <w14:schemeClr w14:val="tx1"/>
            </w14:solidFill>
          </w14:textFill>
        </w:rPr>
      </w:pPr>
    </w:p>
    <w:p>
      <w:pPr>
        <w:jc w:val="both"/>
        <w:rPr>
          <w:rFonts w:hint="default" w:ascii="Calibri" w:hAnsi="Calibri" w:cs="Calibri"/>
          <w:b/>
          <w:bCs/>
          <w:color w:val="000000" w:themeColor="text1"/>
          <w:sz w:val="26"/>
          <w:szCs w:val="26"/>
          <w:lang w:val="en-US"/>
          <w14:textFill>
            <w14:solidFill>
              <w14:schemeClr w14:val="tx1"/>
            </w14:solidFill>
          </w14:textFill>
        </w:rPr>
      </w:pP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Giáo viên: Lê Thọ</w:t>
      </w: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Nhóm 5:</w:t>
      </w: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 xml:space="preserve">Thành viên: Phan Đăng Khoa </w:t>
      </w:r>
    </w:p>
    <w:p>
      <w:pPr>
        <w:jc w:val="center"/>
        <w:rPr>
          <w:rFonts w:hint="default" w:ascii="Calibri" w:hAnsi="Calibri" w:cs="Calibri"/>
          <w:b/>
          <w:bCs/>
          <w:color w:val="000000" w:themeColor="text1"/>
          <w:sz w:val="26"/>
          <w:szCs w:val="26"/>
          <w:lang w:val="en-US"/>
          <w14:textFill>
            <w14:solidFill>
              <w14:schemeClr w14:val="tx1"/>
            </w14:solidFill>
          </w14:textFill>
        </w:rPr>
      </w:pPr>
      <w:r>
        <w:rPr>
          <w:rFonts w:hint="default" w:ascii="Calibri" w:hAnsi="Calibri" w:cs="Calibri"/>
          <w:b/>
          <w:bCs/>
          <w:color w:val="000000" w:themeColor="text1"/>
          <w:sz w:val="26"/>
          <w:szCs w:val="26"/>
          <w:lang w:val="en-US"/>
          <w14:textFill>
            <w14:solidFill>
              <w14:schemeClr w14:val="tx1"/>
            </w14:solidFill>
          </w14:textFill>
        </w:rPr>
        <w:t>Thành viên: Đinh Hồng Thái</w:t>
      </w:r>
    </w:p>
    <w:p>
      <w:pPr>
        <w:jc w:val="center"/>
        <w:rPr>
          <w:rFonts w:hint="default" w:ascii="Calibri" w:hAnsi="Calibri" w:cs="Calibri"/>
          <w:b/>
          <w:bCs/>
          <w:color w:val="000000" w:themeColor="text1"/>
          <w:sz w:val="26"/>
          <w:szCs w:val="26"/>
          <w:lang w:val="en-US"/>
          <w14:textFill>
            <w14:solidFill>
              <w14:schemeClr w14:val="tx1"/>
            </w14:solidFill>
          </w14:textFill>
        </w:rPr>
      </w:pPr>
    </w:p>
    <w:p>
      <w:pPr>
        <w:jc w:val="center"/>
        <w:rPr>
          <w:rFonts w:hint="default" w:ascii="Calibri" w:hAnsi="Calibri" w:cs="Calibri"/>
          <w:b/>
          <w:bCs/>
          <w:color w:val="000000" w:themeColor="text1"/>
          <w:sz w:val="26"/>
          <w:szCs w:val="26"/>
          <w:lang w:val="en-US"/>
          <w14:textFill>
            <w14:solidFill>
              <w14:schemeClr w14:val="tx1"/>
            </w14:solidFill>
          </w14:textFill>
        </w:rPr>
      </w:pPr>
    </w:p>
    <w:p>
      <w:pPr>
        <w:jc w:val="center"/>
        <w:rPr>
          <w:rFonts w:hint="default" w:ascii="Calibri" w:hAnsi="Calibri" w:cs="Calibri"/>
          <w:b/>
          <w:bCs/>
          <w:color w:val="000000" w:themeColor="text1"/>
          <w:sz w:val="26"/>
          <w:szCs w:val="26"/>
          <w:lang w:val="en-US"/>
          <w14:textFill>
            <w14:solidFill>
              <w14:schemeClr w14:val="tx1"/>
            </w14:solidFill>
          </w14:textFill>
        </w:rPr>
        <w:sectPr>
          <w:footerReference r:id="rId5" w:type="default"/>
          <w:pgSz w:w="11906" w:h="16838"/>
          <w:pgMar w:top="720" w:right="720" w:bottom="720" w:left="720" w:header="720" w:footer="720" w:gutter="0"/>
          <w:pgBorders>
            <w:top w:val="thinThickLargeGap" w:color="auto" w:sz="24" w:space="1"/>
            <w:left w:val="thinThickLargeGap" w:color="auto" w:sz="24" w:space="4"/>
            <w:bottom w:val="thinThickLargeGap" w:color="auto" w:sz="24" w:space="1"/>
            <w:right w:val="thinThickLargeGap" w:color="auto" w:sz="24" w:space="4"/>
          </w:pgBorders>
          <w:pgNumType w:fmt="decimal"/>
          <w:cols w:space="720" w:num="1"/>
          <w:docGrid w:linePitch="360" w:charSpace="0"/>
        </w:sectPr>
      </w:pPr>
    </w:p>
    <w:sdt>
      <w:sdtPr>
        <w:rPr>
          <w:rFonts w:hint="default" w:ascii="Calibri" w:hAnsi="Calibri" w:eastAsia="SimSun" w:cs="Calibri"/>
          <w:b/>
          <w:bCs/>
          <w:sz w:val="26"/>
          <w:szCs w:val="26"/>
          <w:lang w:val="en-US" w:eastAsia="ja-JP" w:bidi="ar-SA"/>
        </w:rPr>
        <w:id w:val="147474463"/>
        <w15:color w:val="DBDBDB"/>
        <w:docPartObj>
          <w:docPartGallery w:val="Table of Contents"/>
          <w:docPartUnique/>
        </w:docPartObj>
      </w:sdtPr>
      <w:sdtEndPr>
        <w:rPr>
          <w:rFonts w:hint="default" w:ascii="Calibri" w:hAnsi="Calibri" w:eastAsia="Times New Roman" w:cs="Calibri"/>
          <w:b/>
          <w:bCs/>
          <w:sz w:val="24"/>
          <w:szCs w:val="26"/>
          <w:lang w:val="en-US" w:eastAsia="ja-JP"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6"/>
              <w:szCs w:val="26"/>
              <w:lang w:val="en-US"/>
            </w:rPr>
          </w:pPr>
          <w:r>
            <w:rPr>
              <w:rFonts w:hint="default" w:ascii="Calibri" w:hAnsi="Calibri" w:eastAsia="SimSun" w:cs="Calibri"/>
              <w:b/>
              <w:bCs/>
              <w:sz w:val="26"/>
              <w:szCs w:val="26"/>
              <w:lang w:val="en-US" w:eastAsia="ja-JP" w:bidi="ar-SA"/>
            </w:rPr>
            <w:t>MỤC LỤC</w:t>
          </w:r>
        </w:p>
        <w:p>
          <w:pPr>
            <w:pStyle w:val="41"/>
            <w:tabs>
              <w:tab w:val="right" w:leader="dot" w:pos="10800"/>
            </w:tabs>
          </w:pPr>
          <w:r>
            <w:rPr>
              <w:rFonts w:hint="default" w:ascii="Calibri" w:hAnsi="Calibri" w:eastAsia="Times New Roman" w:cs="Calibri"/>
              <w:b/>
              <w:bCs/>
              <w:sz w:val="26"/>
              <w:szCs w:val="26"/>
              <w:lang w:val="en-US"/>
            </w:rPr>
            <w:fldChar w:fldCharType="begin"/>
          </w:r>
          <w:r>
            <w:rPr>
              <w:rFonts w:hint="default" w:ascii="Calibri" w:hAnsi="Calibri" w:eastAsia="Times New Roman" w:cs="Calibri"/>
              <w:b/>
              <w:bCs/>
              <w:sz w:val="26"/>
              <w:szCs w:val="26"/>
              <w:lang w:val="en-US"/>
            </w:rPr>
            <w:instrText xml:space="preserve">TOC \o "1-3" \h \u </w:instrText>
          </w:r>
          <w:r>
            <w:rPr>
              <w:rFonts w:hint="default" w:ascii="Calibri" w:hAnsi="Calibri" w:eastAsia="Times New Roman" w:cs="Calibri"/>
              <w:b/>
              <w:bCs/>
              <w:sz w:val="26"/>
              <w:szCs w:val="26"/>
              <w:lang w:val="en-US"/>
            </w:rPr>
            <w:fldChar w:fldCharType="separate"/>
          </w: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_Toc9196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Tóm tắt</w:t>
          </w:r>
          <w:r>
            <w:tab/>
          </w:r>
          <w:r>
            <w:fldChar w:fldCharType="begin"/>
          </w:r>
          <w:r>
            <w:instrText xml:space="preserve"> PAGEREF _Toc9196 \h </w:instrText>
          </w:r>
          <w:r>
            <w:fldChar w:fldCharType="separate"/>
          </w:r>
          <w:r>
            <w:t>3</w:t>
          </w:r>
          <w:r>
            <w:fldChar w:fldCharType="end"/>
          </w:r>
          <w:r>
            <w:rPr>
              <w:rFonts w:hint="default" w:ascii="Calibri" w:hAnsi="Calibri" w:eastAsia="Times New Roman" w:cs="Calibri"/>
              <w:bCs/>
              <w:szCs w:val="26"/>
              <w:lang w:val="en-US"/>
            </w:rPr>
            <w:fldChar w:fldCharType="end"/>
          </w:r>
        </w:p>
        <w:p>
          <w:pPr>
            <w:pStyle w:val="41"/>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_Toc17543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I. GIỚI THIỆU VỀ ĐỀ TÀI:</w:t>
          </w:r>
          <w:r>
            <w:tab/>
          </w:r>
          <w:r>
            <w:fldChar w:fldCharType="begin"/>
          </w:r>
          <w:r>
            <w:instrText xml:space="preserve"> PAGEREF _Toc17543 \h </w:instrText>
          </w:r>
          <w:r>
            <w:fldChar w:fldCharType="separate"/>
          </w:r>
          <w:r>
            <w:t>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_Toc9985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1. Giới thiệu chung về đề tài:</w:t>
          </w:r>
          <w:r>
            <w:tab/>
          </w:r>
          <w:r>
            <w:fldChar w:fldCharType="begin"/>
          </w:r>
          <w:r>
            <w:instrText xml:space="preserve"> PAGEREF _Toc9985 \h </w:instrText>
          </w:r>
          <w:r>
            <w:fldChar w:fldCharType="separate"/>
          </w:r>
          <w:r>
            <w:t>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_Toc17190 </w:instrText>
          </w:r>
          <w:r>
            <w:rPr>
              <w:rFonts w:hint="default" w:ascii="Calibri" w:hAnsi="Calibri" w:eastAsia="Times New Roman" w:cs="Calibri"/>
              <w:bCs/>
              <w:szCs w:val="26"/>
              <w:lang w:val="en-US"/>
            </w:rPr>
            <w:fldChar w:fldCharType="separate"/>
          </w:r>
          <w:r>
            <w:rPr>
              <w:rFonts w:hint="default" w:ascii="Calibri" w:hAnsi="Calibri" w:eastAsia="Times New Roman" w:cs="Calibri"/>
              <w:bCs/>
              <w:i w:val="0"/>
              <w:iCs w:val="0"/>
              <w:caps w:val="0"/>
              <w:smallCaps w:val="0"/>
              <w:color w:val="467886" w:themeColor="hyperlink" w:themeTint="FF"/>
              <w:szCs w:val="26"/>
              <w:lang w:val="vi-VN"/>
              <w14:textFill>
                <w14:solidFill>
                  <w14:schemeClr w14:val="hlink">
                    <w14:lumMod w14:val="100000"/>
                    <w14:lumOff w14:val="0"/>
                  </w14:schemeClr>
                </w14:solidFill>
              </w14:textFill>
            </w:rPr>
            <w:t>2. Mục tiêu:</w:t>
          </w:r>
          <w:r>
            <w:tab/>
          </w:r>
          <w:r>
            <w:fldChar w:fldCharType="begin"/>
          </w:r>
          <w:r>
            <w:instrText xml:space="preserve"> PAGEREF _Toc17190 \h </w:instrText>
          </w:r>
          <w:r>
            <w:fldChar w:fldCharType="separate"/>
          </w:r>
          <w:r>
            <w:t>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_Toc12970 </w:instrText>
          </w:r>
          <w:r>
            <w:rPr>
              <w:rFonts w:hint="default" w:ascii="Calibri" w:hAnsi="Calibri" w:eastAsia="Times New Roman" w:cs="Calibri"/>
              <w:bCs/>
              <w:szCs w:val="26"/>
              <w:lang w:val="en-US"/>
            </w:rPr>
            <w:fldChar w:fldCharType="separate"/>
          </w:r>
          <w:r>
            <w:rPr>
              <w:rFonts w:hint="default" w:ascii="Calibri" w:hAnsi="Calibri" w:eastAsia="Times New Roman" w:cs="Calibri"/>
              <w:bCs/>
              <w:i w:val="0"/>
              <w:iCs w:val="0"/>
              <w:caps w:val="0"/>
              <w:smallCaps w:val="0"/>
              <w:color w:val="467886" w:themeColor="hyperlink" w:themeTint="FF"/>
              <w:szCs w:val="26"/>
              <w:lang w:val="vi-VN"/>
              <w14:textFill>
                <w14:solidFill>
                  <w14:schemeClr w14:val="hlink">
                    <w14:lumMod w14:val="100000"/>
                    <w14:lumOff w14:val="0"/>
                  </w14:schemeClr>
                </w14:solidFill>
              </w14:textFill>
            </w:rPr>
            <w:t>3. Phương pháp nghiên cứu:</w:t>
          </w:r>
          <w:r>
            <w:tab/>
          </w:r>
          <w:r>
            <w:fldChar w:fldCharType="begin"/>
          </w:r>
          <w:r>
            <w:instrText xml:space="preserve"> PAGEREF _Toc12970 \h </w:instrText>
          </w:r>
          <w:r>
            <w:fldChar w:fldCharType="separate"/>
          </w:r>
          <w:r>
            <w:t>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_Toc11315 </w:instrText>
          </w:r>
          <w:r>
            <w:rPr>
              <w:rFonts w:hint="default" w:ascii="Calibri" w:hAnsi="Calibri" w:eastAsia="Times New Roman" w:cs="Calibri"/>
              <w:bCs/>
              <w:szCs w:val="26"/>
              <w:lang w:val="en-US"/>
            </w:rPr>
            <w:fldChar w:fldCharType="separate"/>
          </w:r>
          <w:r>
            <w:rPr>
              <w:rFonts w:hint="default" w:ascii="Calibri" w:hAnsi="Calibri" w:eastAsia="Times New Roman" w:cs="Calibri"/>
              <w:bCs/>
              <w:i w:val="0"/>
              <w:iCs w:val="0"/>
              <w:caps w:val="0"/>
              <w:smallCaps w:val="0"/>
              <w:color w:val="467886" w:themeColor="hyperlink" w:themeTint="FF"/>
              <w:szCs w:val="26"/>
              <w:lang w:val="vi-VN"/>
              <w14:textFill>
                <w14:solidFill>
                  <w14:schemeClr w14:val="hlink">
                    <w14:lumMod w14:val="100000"/>
                    <w14:lumOff w14:val="0"/>
                  </w14:schemeClr>
                </w14:solidFill>
              </w14:textFill>
            </w:rPr>
            <w:t>4. Phạm vi của đề tài:</w:t>
          </w:r>
          <w:r>
            <w:tab/>
          </w:r>
          <w:r>
            <w:fldChar w:fldCharType="begin"/>
          </w:r>
          <w:r>
            <w:instrText xml:space="preserve"> PAGEREF _Toc11315 \h </w:instrText>
          </w:r>
          <w:r>
            <w:fldChar w:fldCharType="separate"/>
          </w:r>
          <w:r>
            <w:t>6</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_Toc27534 </w:instrText>
          </w:r>
          <w:r>
            <w:rPr>
              <w:rFonts w:hint="default" w:ascii="Calibri" w:hAnsi="Calibri" w:eastAsia="Times New Roman" w:cs="Calibri"/>
              <w:bCs/>
              <w:szCs w:val="26"/>
              <w:lang w:val="en-US"/>
            </w:rPr>
            <w:fldChar w:fldCharType="separate"/>
          </w:r>
          <w:r>
            <w:rPr>
              <w:rFonts w:hint="default" w:ascii="Calibri" w:hAnsi="Calibri" w:eastAsia="Times New Roman" w:cs="Calibri"/>
              <w:bCs/>
              <w:i w:val="0"/>
              <w:iCs w:val="0"/>
              <w:caps w:val="0"/>
              <w:smallCaps w:val="0"/>
              <w:color w:val="467886" w:themeColor="hyperlink" w:themeTint="FF"/>
              <w:szCs w:val="26"/>
              <w:lang w:val="vi-VN"/>
              <w14:textFill>
                <w14:solidFill>
                  <w14:schemeClr w14:val="hlink">
                    <w14:lumMod w14:val="100000"/>
                    <w14:lumOff w14:val="0"/>
                  </w14:schemeClr>
                </w14:solidFill>
              </w14:textFill>
            </w:rPr>
            <w:t>5. Ý nghĩa của đề tài:</w:t>
          </w:r>
          <w:r>
            <w:tab/>
          </w:r>
          <w:r>
            <w:fldChar w:fldCharType="begin"/>
          </w:r>
          <w:r>
            <w:instrText xml:space="preserve"> PAGEREF _Toc27534 \h </w:instrText>
          </w:r>
          <w:r>
            <w:fldChar w:fldCharType="separate"/>
          </w:r>
          <w:r>
            <w:t>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_Toc23818 </w:instrText>
          </w:r>
          <w:r>
            <w:rPr>
              <w:rFonts w:hint="default" w:ascii="Calibri" w:hAnsi="Calibri" w:eastAsia="Times New Roman" w:cs="Calibri"/>
              <w:bCs/>
              <w:szCs w:val="26"/>
              <w:lang w:val="en-US"/>
            </w:rPr>
            <w:fldChar w:fldCharType="separate"/>
          </w:r>
          <w:r>
            <w:rPr>
              <w:rFonts w:hint="default" w:ascii="Wingdings" w:hAnsi="Wingdings" w:eastAsia="Times New Roman" w:cs="Calibri"/>
              <w:bCs w:val="0"/>
              <w:i w:val="0"/>
              <w:iCs w:val="0"/>
              <w:caps w:val="0"/>
              <w:smallCaps w:val="0"/>
              <w:color w:val="467886" w:themeColor="hyperlink" w:themeTint="FF"/>
              <w:szCs w:val="26"/>
              <w:lang w:val="vi-VN"/>
              <w14:textFill>
                <w14:solidFill>
                  <w14:schemeClr w14:val="hlink">
                    <w14:lumMod w14:val="100000"/>
                    <w14:lumOff w14:val="0"/>
                  </w14:schemeClr>
                </w14:solidFill>
              </w14:textFill>
            </w:rPr>
            <w:t xml:space="preserve"> </w:t>
          </w:r>
          <w:r>
            <w:rPr>
              <w:rFonts w:hint="default" w:ascii="Calibri" w:hAnsi="Calibri" w:eastAsia="Times New Roman" w:cs="Calibri"/>
              <w:bCs w:val="0"/>
              <w:i w:val="0"/>
              <w:iCs w:val="0"/>
              <w:caps w:val="0"/>
              <w:smallCaps w:val="0"/>
              <w:color w:val="467886" w:themeColor="hyperlink" w:themeTint="FF"/>
              <w:szCs w:val="26"/>
              <w:lang w:val="en-US"/>
              <w14:textFill>
                <w14:solidFill>
                  <w14:schemeClr w14:val="hlink">
                    <w14:lumMod w14:val="100000"/>
                    <w14:lumOff w14:val="0"/>
                  </w14:schemeClr>
                </w14:solidFill>
              </w14:textFill>
            </w:rPr>
            <w:t>Ý nghĩa khoa học:</w:t>
          </w:r>
          <w:r>
            <w:tab/>
          </w:r>
          <w:r>
            <w:fldChar w:fldCharType="begin"/>
          </w:r>
          <w:r>
            <w:instrText xml:space="preserve"> PAGEREF _Toc23818 \h </w:instrText>
          </w:r>
          <w:r>
            <w:fldChar w:fldCharType="separate"/>
          </w:r>
          <w:r>
            <w:t>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_Toc8094 </w:instrText>
          </w:r>
          <w:r>
            <w:rPr>
              <w:rFonts w:hint="default" w:ascii="Calibri" w:hAnsi="Calibri" w:eastAsia="Times New Roman" w:cs="Calibri"/>
              <w:bCs/>
              <w:szCs w:val="26"/>
              <w:lang w:val="en-US"/>
            </w:rPr>
            <w:fldChar w:fldCharType="separate"/>
          </w:r>
          <w:r>
            <w:rPr>
              <w:rFonts w:hint="default" w:ascii="Wingdings" w:hAnsi="Wingdings" w:eastAsia="Times New Roman" w:cs="Calibri"/>
              <w:bCs w:val="0"/>
              <w:i w:val="0"/>
              <w:iCs w:val="0"/>
              <w:caps w:val="0"/>
              <w:smallCaps w:val="0"/>
              <w:color w:val="467886" w:themeColor="hyperlink" w:themeTint="FF"/>
              <w:szCs w:val="26"/>
              <w:lang w:val="vi-VN"/>
              <w14:textFill>
                <w14:solidFill>
                  <w14:schemeClr w14:val="hlink">
                    <w14:lumMod w14:val="100000"/>
                    <w14:lumOff w14:val="0"/>
                  </w14:schemeClr>
                </w14:solidFill>
              </w14:textFill>
            </w:rPr>
            <w:t xml:space="preserve"> </w:t>
          </w:r>
          <w:r>
            <w:rPr>
              <w:rFonts w:hint="default" w:ascii="Calibri" w:hAnsi="Calibri" w:eastAsia="Times New Roman" w:cs="Calibri"/>
              <w:bCs w:val="0"/>
              <w:i w:val="0"/>
              <w:iCs w:val="0"/>
              <w:caps w:val="0"/>
              <w:smallCaps w:val="0"/>
              <w:color w:val="467886" w:themeColor="hyperlink" w:themeTint="FF"/>
              <w:szCs w:val="26"/>
              <w:lang w:val="en-US"/>
              <w14:textFill>
                <w14:solidFill>
                  <w14:schemeClr w14:val="hlink">
                    <w14:lumMod w14:val="100000"/>
                    <w14:lumOff w14:val="0"/>
                  </w14:schemeClr>
                </w14:solidFill>
              </w14:textFill>
            </w:rPr>
            <w:t>Ý nghĩa thực tiễn:</w:t>
          </w:r>
          <w:r>
            <w:tab/>
          </w:r>
          <w:r>
            <w:fldChar w:fldCharType="begin"/>
          </w:r>
          <w:r>
            <w:instrText xml:space="preserve"> PAGEREF _Toc8094 \h </w:instrText>
          </w:r>
          <w:r>
            <w:fldChar w:fldCharType="separate"/>
          </w:r>
          <w:r>
            <w:t>6</w:t>
          </w:r>
          <w:r>
            <w:fldChar w:fldCharType="end"/>
          </w:r>
          <w:r>
            <w:rPr>
              <w:rFonts w:hint="default" w:ascii="Calibri" w:hAnsi="Calibri" w:eastAsia="Times New Roman" w:cs="Calibri"/>
              <w:bCs/>
              <w:szCs w:val="26"/>
              <w:lang w:val="en-US"/>
            </w:rPr>
            <w:fldChar w:fldCharType="end"/>
          </w:r>
        </w:p>
        <w:p>
          <w:pPr>
            <w:pStyle w:val="41"/>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_Toc25021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II. Phân tích và thiết kế hệ thống:</w:t>
          </w:r>
          <w:r>
            <w:tab/>
          </w:r>
          <w:r>
            <w:fldChar w:fldCharType="begin"/>
          </w:r>
          <w:r>
            <w:instrText xml:space="preserve"> PAGEREF _Toc25021 \h </w:instrText>
          </w:r>
          <w:r>
            <w:fldChar w:fldCharType="separate"/>
          </w:r>
          <w:r>
            <w:t>6</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_Toc20733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1. Thiết kế cơ sở dữ liệu</w:t>
          </w:r>
          <w:r>
            <w:tab/>
          </w:r>
          <w:r>
            <w:fldChar w:fldCharType="begin"/>
          </w:r>
          <w:r>
            <w:instrText xml:space="preserve"> PAGEREF _Toc20733 \h </w:instrText>
          </w:r>
          <w:r>
            <w:fldChar w:fldCharType="separate"/>
          </w:r>
          <w:r>
            <w:t>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_Toc10450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1.1. Quan hệ các thực thể trong cơ sở dữ liệu:</w:t>
          </w:r>
          <w:r>
            <w:tab/>
          </w:r>
          <w:r>
            <w:fldChar w:fldCharType="begin"/>
          </w:r>
          <w:r>
            <w:instrText xml:space="preserve"> PAGEREF _Toc10450 \h </w:instrText>
          </w:r>
          <w:r>
            <w:fldChar w:fldCharType="separate"/>
          </w:r>
          <w:r>
            <w:t>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_Toc7497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rPr>
            <w:t>1.2 Xác định các bảng thực thể:</w:t>
          </w:r>
          <w:r>
            <w:tab/>
          </w:r>
          <w:r>
            <w:fldChar w:fldCharType="begin"/>
          </w:r>
          <w:r>
            <w:instrText xml:space="preserve"> PAGEREF _Toc7497 \h </w:instrText>
          </w:r>
          <w:r>
            <w:fldChar w:fldCharType="separate"/>
          </w:r>
          <w:r>
            <w:t>7</w:t>
          </w:r>
          <w:r>
            <w:fldChar w:fldCharType="end"/>
          </w:r>
          <w:r>
            <w:rPr>
              <w:rFonts w:hint="default" w:ascii="Calibri" w:hAnsi="Calibri" w:eastAsia="Times New Roman" w:cs="Calibri"/>
              <w:bCs/>
              <w:szCs w:val="26"/>
              <w:lang w:val="en-US"/>
            </w:rPr>
            <w:fldChar w:fldCharType="end"/>
          </w:r>
        </w:p>
        <w:p>
          <w:pPr>
            <w:pStyle w:val="41"/>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_Toc17905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III. Giao diện phần mềm và mô tả chức năng:</w:t>
          </w:r>
          <w:r>
            <w:tab/>
          </w:r>
          <w:r>
            <w:fldChar w:fldCharType="begin"/>
          </w:r>
          <w:r>
            <w:instrText xml:space="preserve"> PAGEREF _Toc17905 \h </w:instrText>
          </w:r>
          <w:r>
            <w:fldChar w:fldCharType="separate"/>
          </w:r>
          <w:r>
            <w:t>13</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_Toc3070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1. Kết nối sever và database của SQL</w:t>
          </w:r>
          <w:r>
            <w:tab/>
          </w:r>
          <w:r>
            <w:fldChar w:fldCharType="begin"/>
          </w:r>
          <w:r>
            <w:instrText xml:space="preserve"> PAGEREF _Toc3070 \h </w:instrText>
          </w:r>
          <w:r>
            <w:fldChar w:fldCharType="separate"/>
          </w:r>
          <w:r>
            <w:t>13</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_Toc17212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1.1 Giao diện:</w:t>
          </w:r>
          <w:r>
            <w:tab/>
          </w:r>
          <w:r>
            <w:fldChar w:fldCharType="begin"/>
          </w:r>
          <w:r>
            <w:instrText xml:space="preserve"> PAGEREF _Toc17212 \h </w:instrText>
          </w:r>
          <w:r>
            <w:fldChar w:fldCharType="separate"/>
          </w:r>
          <w:r>
            <w:t>13</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_Toc25857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1.2 Mô tả chức năng:</w:t>
          </w:r>
          <w:r>
            <w:tab/>
          </w:r>
          <w:r>
            <w:fldChar w:fldCharType="begin"/>
          </w:r>
          <w:r>
            <w:instrText xml:space="preserve"> PAGEREF _Toc25857 \h </w:instrText>
          </w:r>
          <w:r>
            <w:fldChar w:fldCharType="separate"/>
          </w:r>
          <w:r>
            <w:t>14</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_Toc15905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2. Màn hình đăng nhập</w:t>
          </w:r>
          <w:r>
            <w:tab/>
          </w:r>
          <w:r>
            <w:fldChar w:fldCharType="begin"/>
          </w:r>
          <w:r>
            <w:instrText xml:space="preserve"> PAGEREF _Toc15905 \h </w:instrText>
          </w:r>
          <w:r>
            <w:fldChar w:fldCharType="separate"/>
          </w:r>
          <w:r>
            <w:t>14</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_Toc30885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2.1. Giao diện:</w:t>
          </w:r>
          <w:r>
            <w:tab/>
          </w:r>
          <w:r>
            <w:fldChar w:fldCharType="begin"/>
          </w:r>
          <w:r>
            <w:instrText xml:space="preserve"> PAGEREF _Toc30885 \h </w:instrText>
          </w:r>
          <w:r>
            <w:fldChar w:fldCharType="separate"/>
          </w:r>
          <w:r>
            <w:t>14</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_Toc13276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2.2. Mô tả chức năng:</w:t>
          </w:r>
          <w:r>
            <w:tab/>
          </w:r>
          <w:r>
            <w:fldChar w:fldCharType="begin"/>
          </w:r>
          <w:r>
            <w:instrText xml:space="preserve"> PAGEREF _Toc13276 \h </w:instrText>
          </w:r>
          <w:r>
            <w:fldChar w:fldCharType="separate"/>
          </w:r>
          <w:r>
            <w:t>15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_Toc19615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3. Màn hình chính:</w:t>
          </w:r>
          <w:r>
            <w:tab/>
          </w:r>
          <w:r>
            <w:fldChar w:fldCharType="begin"/>
          </w:r>
          <w:r>
            <w:instrText xml:space="preserve"> PAGEREF _Toc19615 \h </w:instrText>
          </w:r>
          <w:r>
            <w:fldChar w:fldCharType="separate"/>
          </w:r>
          <w:r>
            <w:t>15</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_Toc17167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3.1 Giao diện:</w:t>
          </w:r>
          <w:r>
            <w:tab/>
          </w:r>
          <w:r>
            <w:fldChar w:fldCharType="begin"/>
          </w:r>
          <w:r>
            <w:instrText xml:space="preserve"> PAGEREF _Toc17167 \h </w:instrText>
          </w:r>
          <w:r>
            <w:fldChar w:fldCharType="separate"/>
          </w:r>
          <w:r>
            <w:t>15</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_Toc32193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3.2 Mô tả chức năng:</w:t>
          </w:r>
          <w:r>
            <w:tab/>
          </w:r>
          <w:r>
            <w:fldChar w:fldCharType="begin"/>
          </w:r>
          <w:r>
            <w:instrText xml:space="preserve"> PAGEREF _Toc32193 \h </w:instrText>
          </w:r>
          <w:r>
            <w:fldChar w:fldCharType="separate"/>
          </w:r>
          <w:r>
            <w:t>16</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_Toc4890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4. Màn hình Đổi mật khẩu</w:t>
          </w:r>
          <w:r>
            <w:tab/>
          </w:r>
          <w:r>
            <w:fldChar w:fldCharType="begin"/>
          </w:r>
          <w:r>
            <w:instrText xml:space="preserve"> PAGEREF _Toc4890 \h </w:instrText>
          </w:r>
          <w:r>
            <w:fldChar w:fldCharType="separate"/>
          </w:r>
          <w:r>
            <w:t>16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_Toc25721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4.1. Giao diện:</w:t>
          </w:r>
          <w:r>
            <w:tab/>
          </w:r>
          <w:r>
            <w:fldChar w:fldCharType="begin"/>
          </w:r>
          <w:r>
            <w:instrText xml:space="preserve"> PAGEREF _Toc25721 \h </w:instrText>
          </w:r>
          <w:r>
            <w:fldChar w:fldCharType="separate"/>
          </w:r>
          <w:r>
            <w:t>16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_Toc22286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4.2. Mô tả chức năng:</w:t>
          </w:r>
          <w:r>
            <w:tab/>
          </w:r>
          <w:r>
            <w:fldChar w:fldCharType="begin"/>
          </w:r>
          <w:r>
            <w:instrText xml:space="preserve"> PAGEREF _Toc22286 \h </w:instrText>
          </w:r>
          <w:r>
            <w:fldChar w:fldCharType="separate"/>
          </w:r>
          <w:r>
            <w:t>17</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_Toc14953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 Các Màn hình quản lý:</w:t>
          </w:r>
          <w:r>
            <w:tab/>
          </w:r>
          <w:r>
            <w:fldChar w:fldCharType="begin"/>
          </w:r>
          <w:r>
            <w:instrText xml:space="preserve"> PAGEREF _Toc14953 \h </w:instrText>
          </w:r>
          <w:r>
            <w:fldChar w:fldCharType="separate"/>
          </w:r>
          <w:r>
            <w:t>17</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_Toc20858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5.1 Màn hình quản lý khách hàng:</w:t>
          </w:r>
          <w:r>
            <w:tab/>
          </w:r>
          <w:r>
            <w:fldChar w:fldCharType="begin"/>
          </w:r>
          <w:r>
            <w:instrText xml:space="preserve"> PAGEREF _Toc20858 \h </w:instrText>
          </w:r>
          <w:r>
            <w:fldChar w:fldCharType="separate"/>
          </w:r>
          <w:r>
            <w:t>17</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_Toc12688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5.2. Màn hình quản lý phòng:</w:t>
          </w:r>
          <w:r>
            <w:tab/>
          </w:r>
          <w:r>
            <w:fldChar w:fldCharType="begin"/>
          </w:r>
          <w:r>
            <w:instrText xml:space="preserve"> PAGEREF _Toc12688 \h </w:instrText>
          </w:r>
          <w:r>
            <w:fldChar w:fldCharType="separate"/>
          </w:r>
          <w:r>
            <w:t>17</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_Toc10083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5.3.Màn hình quản lý dịch vụ:</w:t>
          </w:r>
          <w:r>
            <w:tab/>
          </w:r>
          <w:r>
            <w:fldChar w:fldCharType="begin"/>
          </w:r>
          <w:r>
            <w:instrText xml:space="preserve"> PAGEREF _Toc10083 \h </w:instrText>
          </w:r>
          <w:r>
            <w:fldChar w:fldCharType="separate"/>
          </w:r>
          <w:r>
            <w:t>18</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_Toc12759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5.4.Màn hình quản lý đặt phòng:</w:t>
          </w:r>
          <w:r>
            <w:tab/>
          </w:r>
          <w:r>
            <w:fldChar w:fldCharType="begin"/>
          </w:r>
          <w:r>
            <w:instrText xml:space="preserve"> PAGEREF _Toc12759 \h </w:instrText>
          </w:r>
          <w:r>
            <w:fldChar w:fldCharType="separate"/>
          </w:r>
          <w:r>
            <w:t>19</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_Toc1056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5.5. Màn hình quản lý hóa đơn:</w:t>
          </w:r>
          <w:r>
            <w:tab/>
          </w:r>
          <w:r>
            <w:fldChar w:fldCharType="begin"/>
          </w:r>
          <w:r>
            <w:instrText xml:space="preserve"> PAGEREF _Toc1056 \h </w:instrText>
          </w:r>
          <w:r>
            <w:fldChar w:fldCharType="separate"/>
          </w:r>
          <w:r>
            <w:t>20</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_Toc22538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5.6. Màn hình quản lý nhân viên</w:t>
          </w:r>
          <w:r>
            <w:tab/>
          </w:r>
          <w:r>
            <w:fldChar w:fldCharType="begin"/>
          </w:r>
          <w:r>
            <w:instrText xml:space="preserve"> PAGEREF _Toc22538 \h </w:instrText>
          </w:r>
          <w:r>
            <w:fldChar w:fldCharType="separate"/>
          </w:r>
          <w:r>
            <w:t>21</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_Toc23793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5.7 Màn hình quản lý chấm công</w:t>
          </w:r>
          <w:r>
            <w:tab/>
          </w:r>
          <w:r>
            <w:fldChar w:fldCharType="begin"/>
          </w:r>
          <w:r>
            <w:instrText xml:space="preserve"> PAGEREF _Toc23793 \h </w:instrText>
          </w:r>
          <w:r>
            <w:fldChar w:fldCharType="separate"/>
          </w:r>
          <w:r>
            <w:t>22</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_Toc27002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5.8 Màn hình quản lý lương cơ bảng</w:t>
          </w:r>
          <w:r>
            <w:tab/>
          </w:r>
          <w:r>
            <w:fldChar w:fldCharType="begin"/>
          </w:r>
          <w:r>
            <w:instrText xml:space="preserve"> PAGEREF _Toc27002 \h </w:instrText>
          </w:r>
          <w:r>
            <w:fldChar w:fldCharType="separate"/>
          </w:r>
          <w:r>
            <w:t>23</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_Toc23187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 Report:</w:t>
          </w:r>
          <w:r>
            <w:tab/>
          </w:r>
          <w:r>
            <w:fldChar w:fldCharType="begin"/>
          </w:r>
          <w:r>
            <w:instrText xml:space="preserve"> PAGEREF _Toc23187 \h </w:instrText>
          </w:r>
          <w:r>
            <w:fldChar w:fldCharType="separate"/>
          </w:r>
          <w:r>
            <w:t>24</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_Toc18914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6.1. Màn hình in danh sách khách hàng:</w:t>
          </w:r>
          <w:r>
            <w:tab/>
          </w:r>
          <w:r>
            <w:fldChar w:fldCharType="begin"/>
          </w:r>
          <w:r>
            <w:instrText xml:space="preserve"> PAGEREF _Toc18914 \h </w:instrText>
          </w:r>
          <w:r>
            <w:fldChar w:fldCharType="separate"/>
          </w:r>
          <w:r>
            <w:t>24</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_Toc24598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6.2. Màn hình in danh sách phòng:</w:t>
          </w:r>
          <w:r>
            <w:tab/>
          </w:r>
          <w:r>
            <w:fldChar w:fldCharType="begin"/>
          </w:r>
          <w:r>
            <w:instrText xml:space="preserve"> PAGEREF _Toc24598 \h </w:instrText>
          </w:r>
          <w:r>
            <w:fldChar w:fldCharType="separate"/>
          </w:r>
          <w:r>
            <w:t>25</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_Toc11590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6.3. Màn hình in danh sách dịch vụ:</w:t>
          </w:r>
          <w:r>
            <w:tab/>
          </w:r>
          <w:r>
            <w:fldChar w:fldCharType="begin"/>
          </w:r>
          <w:r>
            <w:instrText xml:space="preserve"> PAGEREF _Toc11590 \h </w:instrText>
          </w:r>
          <w:r>
            <w:fldChar w:fldCharType="separate"/>
          </w:r>
          <w:r>
            <w:t>26</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_Toc8641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6.4. Màn hình in danh sách dịch vụ:</w:t>
          </w:r>
          <w:r>
            <w:tab/>
          </w:r>
          <w:r>
            <w:fldChar w:fldCharType="begin"/>
          </w:r>
          <w:r>
            <w:instrText xml:space="preserve"> PAGEREF _Toc8641 \h </w:instrText>
          </w:r>
          <w:r>
            <w:fldChar w:fldCharType="separate"/>
          </w:r>
          <w:r>
            <w:t>27</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_Toc19934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6.5. Màn hình in danh sách hóa đơn:</w:t>
          </w:r>
          <w:r>
            <w:tab/>
          </w:r>
          <w:r>
            <w:fldChar w:fldCharType="begin"/>
          </w:r>
          <w:r>
            <w:instrText xml:space="preserve"> PAGEREF _Toc19934 \h </w:instrText>
          </w:r>
          <w:r>
            <w:fldChar w:fldCharType="separate"/>
          </w:r>
          <w:r>
            <w:t>28</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_Toc5072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6.6. Màn hình thanh toán hóa đơn:</w:t>
          </w:r>
          <w:r>
            <w:tab/>
          </w:r>
          <w:r>
            <w:fldChar w:fldCharType="begin"/>
          </w:r>
          <w:r>
            <w:instrText xml:space="preserve"> PAGEREF _Toc5072 \h </w:instrText>
          </w:r>
          <w:r>
            <w:fldChar w:fldCharType="separate"/>
          </w:r>
          <w:r>
            <w:t>29</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_Toc28239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6.7. Màn hình thống kê doanh thu:</w:t>
          </w:r>
          <w:r>
            <w:tab/>
          </w:r>
          <w:r>
            <w:fldChar w:fldCharType="begin"/>
          </w:r>
          <w:r>
            <w:instrText xml:space="preserve"> PAGEREF _Toc28239 \h </w:instrText>
          </w:r>
          <w:r>
            <w:fldChar w:fldCharType="separate"/>
          </w:r>
          <w:r>
            <w:t>30</w:t>
          </w:r>
          <w:r>
            <w:fldChar w:fldCharType="end"/>
          </w:r>
          <w:r>
            <w:rPr>
              <w:rFonts w:hint="default" w:ascii="Calibri" w:hAnsi="Calibri" w:eastAsia="Times New Roman" w:cs="Calibri"/>
              <w:bCs/>
              <w:szCs w:val="26"/>
              <w:lang w:val="en-US"/>
            </w:rPr>
            <w:fldChar w:fldCharType="end"/>
          </w:r>
        </w:p>
        <w:p>
          <w:pPr>
            <w:pStyle w:val="43"/>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_Toc30787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6.8. Màn hình Tính Lương tháng của nhân viên</w:t>
          </w:r>
          <w:r>
            <w:tab/>
          </w:r>
          <w:r>
            <w:fldChar w:fldCharType="begin"/>
          </w:r>
          <w:r>
            <w:instrText xml:space="preserve"> PAGEREF _Toc30787 \h </w:instrText>
          </w:r>
          <w:r>
            <w:fldChar w:fldCharType="separate"/>
          </w:r>
          <w:r>
            <w:t>31</w:t>
          </w:r>
          <w:r>
            <w:fldChar w:fldCharType="end"/>
          </w:r>
          <w:r>
            <w:rPr>
              <w:rFonts w:hint="default" w:ascii="Calibri" w:hAnsi="Calibri" w:eastAsia="Times New Roman" w:cs="Calibri"/>
              <w:bCs/>
              <w:szCs w:val="26"/>
              <w:lang w:val="en-US"/>
            </w:rPr>
            <w:fldChar w:fldCharType="end"/>
          </w:r>
        </w:p>
        <w:p>
          <w:pPr>
            <w:pStyle w:val="41"/>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_Toc29377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IV. BẢNG LÀM VIỆC:</w:t>
          </w:r>
          <w:r>
            <w:tab/>
          </w:r>
          <w:r>
            <w:fldChar w:fldCharType="begin"/>
          </w:r>
          <w:r>
            <w:instrText xml:space="preserve"> PAGEREF _Toc29377 \h </w:instrText>
          </w:r>
          <w:r>
            <w:fldChar w:fldCharType="separate"/>
          </w:r>
          <w:r>
            <w:t>33</w:t>
          </w:r>
          <w:r>
            <w:fldChar w:fldCharType="end"/>
          </w:r>
          <w:r>
            <w:rPr>
              <w:rFonts w:hint="default" w:ascii="Calibri" w:hAnsi="Calibri" w:eastAsia="Times New Roman" w:cs="Calibri"/>
              <w:bCs/>
              <w:szCs w:val="26"/>
              <w:lang w:val="en-US"/>
            </w:rPr>
            <w:fldChar w:fldCharType="end"/>
          </w:r>
        </w:p>
        <w:p>
          <w:pPr>
            <w:pStyle w:val="41"/>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_Toc19492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V. TỔNG KẾT</w:t>
          </w:r>
          <w:r>
            <w:tab/>
          </w:r>
          <w:r>
            <w:fldChar w:fldCharType="begin"/>
          </w:r>
          <w:r>
            <w:instrText xml:space="preserve"> PAGEREF _Toc19492 \h </w:instrText>
          </w:r>
          <w:r>
            <w:fldChar w:fldCharType="separate"/>
          </w:r>
          <w:r>
            <w:t>34</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_Toc28566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1. Kết quả đạt được:</w:t>
          </w:r>
          <w:r>
            <w:tab/>
          </w:r>
          <w:r>
            <w:fldChar w:fldCharType="begin"/>
          </w:r>
          <w:r>
            <w:instrText xml:space="preserve"> PAGEREF _Toc28566 \h </w:instrText>
          </w:r>
          <w:r>
            <w:fldChar w:fldCharType="separate"/>
          </w:r>
          <w:r>
            <w:t>34</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_Toc6115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2. Hạn chế:</w:t>
          </w:r>
          <w:r>
            <w:tab/>
          </w:r>
          <w:r>
            <w:fldChar w:fldCharType="begin"/>
          </w:r>
          <w:r>
            <w:instrText xml:space="preserve"> PAGEREF _Toc6115 \h </w:instrText>
          </w:r>
          <w:r>
            <w:fldChar w:fldCharType="separate"/>
          </w:r>
          <w:r>
            <w:t>34</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_Toc17090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3. Hướng phát triển:</w:t>
          </w:r>
          <w:r>
            <w:tab/>
          </w:r>
          <w:r>
            <w:fldChar w:fldCharType="begin"/>
          </w:r>
          <w:r>
            <w:instrText xml:space="preserve"> PAGEREF _Toc17090 \h </w:instrText>
          </w:r>
          <w:r>
            <w:fldChar w:fldCharType="separate"/>
          </w:r>
          <w:r>
            <w:t>35</w:t>
          </w:r>
          <w:r>
            <w:fldChar w:fldCharType="end"/>
          </w:r>
          <w:r>
            <w:rPr>
              <w:rFonts w:hint="default" w:ascii="Calibri" w:hAnsi="Calibri" w:eastAsia="Times New Roman" w:cs="Calibri"/>
              <w:bCs/>
              <w:szCs w:val="26"/>
              <w:lang w:val="en-US"/>
            </w:rPr>
            <w:fldChar w:fldCharType="end"/>
          </w:r>
        </w:p>
        <w:p>
          <w:pPr>
            <w:pStyle w:val="42"/>
            <w:tabs>
              <w:tab w:val="right" w:leader="dot" w:pos="10800"/>
            </w:tabs>
          </w:pPr>
          <w:r>
            <w:rPr>
              <w:rFonts w:hint="default" w:ascii="Calibri" w:hAnsi="Calibri" w:eastAsia="Times New Roman" w:cs="Calibri"/>
              <w:bCs/>
              <w:szCs w:val="26"/>
              <w:lang w:val="en-US"/>
            </w:rPr>
            <w:fldChar w:fldCharType="begin"/>
          </w:r>
          <w:r>
            <w:rPr>
              <w:rFonts w:hint="default" w:ascii="Calibri" w:hAnsi="Calibri" w:eastAsia="Times New Roman" w:cs="Calibri"/>
              <w:bCs/>
              <w:szCs w:val="26"/>
              <w:lang w:val="en-US"/>
            </w:rPr>
            <w:instrText xml:space="preserve"> HYPERLINK \l _Toc960 </w:instrText>
          </w:r>
          <w:r>
            <w:rPr>
              <w:rFonts w:hint="default" w:ascii="Calibri" w:hAnsi="Calibri" w:eastAsia="Times New Roman" w:cs="Calibri"/>
              <w:bCs/>
              <w:szCs w:val="26"/>
              <w:lang w:val="en-US"/>
            </w:rPr>
            <w:fldChar w:fldCharType="separate"/>
          </w:r>
          <w:r>
            <w:rPr>
              <w:rFonts w:hint="default" w:ascii="Calibri" w:hAnsi="Calibri" w:eastAsia="Times New Roman" w:cs="Calibri"/>
              <w:bCs/>
              <w:szCs w:val="26"/>
              <w:lang w:val="en-US"/>
            </w:rPr>
            <w:t>4. Tài liệu tham khảo:</w:t>
          </w:r>
          <w:r>
            <w:tab/>
          </w:r>
          <w:r>
            <w:fldChar w:fldCharType="begin"/>
          </w:r>
          <w:r>
            <w:instrText xml:space="preserve"> PAGEREF _Toc960 \h </w:instrText>
          </w:r>
          <w:r>
            <w:fldChar w:fldCharType="separate"/>
          </w:r>
          <w:r>
            <w:t>35</w:t>
          </w:r>
          <w:r>
            <w:fldChar w:fldCharType="end"/>
          </w:r>
          <w:r>
            <w:rPr>
              <w:rFonts w:hint="default" w:ascii="Calibri" w:hAnsi="Calibri" w:eastAsia="Times New Roman" w:cs="Calibri"/>
              <w:bCs/>
              <w:szCs w:val="26"/>
              <w:lang w:val="en-US"/>
            </w:rPr>
            <w:fldChar w:fldCharType="end"/>
          </w:r>
        </w:p>
        <w:p>
          <w:pPr>
            <w:jc w:val="center"/>
            <w:outlineLvl w:val="9"/>
            <w:rPr>
              <w:rFonts w:hint="default" w:ascii="Calibri" w:hAnsi="Calibri" w:eastAsia="Times New Roman" w:cs="Calibri"/>
              <w:b/>
              <w:bCs/>
              <w:sz w:val="26"/>
              <w:szCs w:val="26"/>
              <w:lang w:val="en-US"/>
            </w:rPr>
          </w:pPr>
          <w:r>
            <w:rPr>
              <w:rFonts w:hint="default" w:ascii="Calibri" w:hAnsi="Calibri" w:eastAsia="Times New Roman" w:cs="Calibri"/>
              <w:bCs/>
              <w:szCs w:val="26"/>
              <w:lang w:val="en-US"/>
            </w:rPr>
            <w:fldChar w:fldCharType="end"/>
          </w:r>
        </w:p>
      </w:sdtContent>
    </w:sdt>
    <w:p>
      <w:pPr>
        <w:rPr>
          <w:rFonts w:hint="default" w:ascii="Calibri" w:hAnsi="Calibri" w:eastAsia="Times New Roman" w:cs="Calibri"/>
          <w:b/>
          <w:bCs/>
          <w:sz w:val="26"/>
          <w:szCs w:val="26"/>
        </w:rPr>
      </w:pPr>
      <w:r>
        <w:rPr>
          <w:rFonts w:hint="default" w:ascii="Calibri" w:hAnsi="Calibri" w:eastAsia="Times New Roman" w:cs="Calibri"/>
          <w:b/>
          <w:bCs/>
          <w:sz w:val="26"/>
          <w:szCs w:val="26"/>
        </w:rPr>
        <w:br w:type="page"/>
      </w:r>
    </w:p>
    <w:p>
      <w:pPr>
        <w:bidi w:val="0"/>
        <w:spacing w:before="0" w:beforeAutospacing="0" w:after="160" w:afterAutospacing="0" w:line="279" w:lineRule="auto"/>
        <w:ind w:left="0" w:right="0"/>
        <w:jc w:val="center"/>
        <w:rPr>
          <w:rFonts w:hint="default" w:ascii="Calibri" w:hAnsi="Calibri" w:cs="Calibri"/>
          <w:sz w:val="26"/>
          <w:szCs w:val="26"/>
          <w:lang w:val="en-US"/>
        </w:rPr>
      </w:pPr>
      <w:r>
        <w:rPr>
          <w:rFonts w:hint="default" w:ascii="Calibri" w:hAnsi="Calibri" w:cs="Calibri"/>
          <w:sz w:val="26"/>
          <w:szCs w:val="26"/>
          <w:lang w:val="en-US"/>
        </w:rPr>
        <w:t>DANH SÁCH HÌNH</w:t>
      </w:r>
    </w:p>
    <w:p>
      <w:pPr>
        <w:bidi w:val="0"/>
        <w:spacing w:before="0" w:beforeAutospacing="0" w:after="160" w:afterAutospacing="0" w:line="279" w:lineRule="auto"/>
        <w:ind w:left="0" w:right="0"/>
        <w:jc w:val="left"/>
        <w:rPr>
          <w:rFonts w:hint="default" w:ascii="Calibri" w:hAnsi="Calibri" w:cs="Calibri"/>
          <w:sz w:val="26"/>
          <w:szCs w:val="26"/>
          <w:lang w:val="en-US"/>
        </w:rPr>
      </w:pPr>
      <w:r>
        <w:rPr>
          <w:rFonts w:hint="default" w:ascii="Calibri" w:hAnsi="Calibri" w:cs="Calibri"/>
          <w:sz w:val="26"/>
          <w:szCs w:val="26"/>
          <w:lang w:val="en-US"/>
        </w:rPr>
        <w:t>Hình 1. sơ đồ quản hệ</w:t>
      </w:r>
    </w:p>
    <w:p>
      <w:pPr>
        <w:bidi w:val="0"/>
        <w:ind w:left="0"/>
        <w:jc w:val="left"/>
        <w:rPr>
          <w:rFonts w:hint="default" w:ascii="Calibri" w:hAnsi="Calibri" w:cs="Calibri"/>
          <w:sz w:val="26"/>
          <w:szCs w:val="26"/>
          <w:lang w:val="en-US"/>
        </w:rPr>
      </w:pPr>
      <w:r>
        <w:rPr>
          <w:rFonts w:hint="default" w:ascii="Calibri" w:hAnsi="Calibri" w:cs="Calibri"/>
          <w:sz w:val="26"/>
          <w:szCs w:val="26"/>
          <w:lang w:val="en-US"/>
        </w:rPr>
        <w:t>Hình 2 Màn hình kết nối SQL</w:t>
      </w:r>
    </w:p>
    <w:p>
      <w:pPr>
        <w:bidi w:val="0"/>
        <w:ind w:left="0" w:firstLine="0"/>
        <w:jc w:val="left"/>
        <w:rPr>
          <w:rFonts w:hint="default" w:ascii="Calibri" w:hAnsi="Calibri" w:cs="Calibri"/>
          <w:sz w:val="26"/>
          <w:szCs w:val="26"/>
          <w:lang w:val="en-US"/>
        </w:rPr>
      </w:pPr>
      <w:r>
        <w:rPr>
          <w:rFonts w:hint="default" w:ascii="Calibri" w:hAnsi="Calibri" w:cs="Calibri"/>
          <w:sz w:val="26"/>
          <w:szCs w:val="26"/>
          <w:lang w:val="en-US"/>
        </w:rPr>
        <w:t>Hình 3. Màn hình đăng nhập</w:t>
      </w:r>
    </w:p>
    <w:p>
      <w:pPr>
        <w:pStyle w:val="39"/>
        <w:bidi w:val="0"/>
        <w:ind w:left="0" w:leftChars="0" w:firstLine="0" w:firstLineChars="0"/>
        <w:jc w:val="left"/>
        <w:rPr>
          <w:rFonts w:hint="default" w:ascii="Calibri" w:hAnsi="Calibri" w:cs="Calibri"/>
          <w:sz w:val="26"/>
          <w:szCs w:val="26"/>
          <w:lang w:val="en-US"/>
        </w:rPr>
      </w:pPr>
      <w:r>
        <w:rPr>
          <w:rFonts w:hint="default" w:ascii="Calibri" w:hAnsi="Calibri" w:cs="Calibri"/>
          <w:sz w:val="26"/>
          <w:szCs w:val="26"/>
          <w:lang w:val="en-US"/>
        </w:rPr>
        <w:t>Hình 4 Màn hình trang chủ</w:t>
      </w:r>
    </w:p>
    <w:p>
      <w:pPr>
        <w:bidi w:val="0"/>
        <w:jc w:val="left"/>
        <w:rPr>
          <w:rFonts w:hint="default" w:ascii="Calibri" w:hAnsi="Calibri" w:cs="Calibri"/>
          <w:sz w:val="26"/>
          <w:szCs w:val="26"/>
          <w:lang w:val="en-US"/>
        </w:rPr>
      </w:pPr>
      <w:r>
        <w:rPr>
          <w:rFonts w:hint="default" w:ascii="Calibri" w:hAnsi="Calibri" w:cs="Calibri"/>
          <w:sz w:val="26"/>
          <w:szCs w:val="26"/>
          <w:lang w:val="en-US"/>
        </w:rPr>
        <w:t>Hình 6. Màn hình quản lý khách hàng</w:t>
      </w:r>
    </w:p>
    <w:p>
      <w:pPr>
        <w:bidi w:val="0"/>
        <w:jc w:val="left"/>
        <w:rPr>
          <w:rFonts w:hint="default" w:ascii="Calibri" w:hAnsi="Calibri" w:cs="Calibri"/>
          <w:sz w:val="26"/>
          <w:szCs w:val="26"/>
          <w:lang w:val="en-US"/>
        </w:rPr>
      </w:pPr>
      <w:r>
        <w:rPr>
          <w:rFonts w:hint="default" w:ascii="Calibri" w:hAnsi="Calibri" w:cs="Calibri"/>
          <w:sz w:val="26"/>
          <w:szCs w:val="26"/>
          <w:lang w:val="en-US"/>
        </w:rPr>
        <w:t>Hình 7 Màn hình quản lý phòng</w:t>
      </w:r>
    </w:p>
    <w:p>
      <w:pPr>
        <w:bidi w:val="0"/>
        <w:jc w:val="left"/>
        <w:rPr>
          <w:rFonts w:hint="default" w:ascii="Calibri" w:hAnsi="Calibri" w:cs="Calibri"/>
          <w:sz w:val="26"/>
          <w:szCs w:val="26"/>
          <w:lang w:val="en-US"/>
        </w:rPr>
      </w:pPr>
      <w:r>
        <w:rPr>
          <w:rFonts w:hint="default" w:ascii="Calibri" w:hAnsi="Calibri" w:cs="Calibri"/>
          <w:sz w:val="26"/>
          <w:szCs w:val="26"/>
          <w:lang w:val="en-US"/>
        </w:rPr>
        <w:t>Hình 8 Màn hình quản lý dịch vụ</w:t>
      </w:r>
    </w:p>
    <w:p>
      <w:pPr>
        <w:bidi w:val="0"/>
        <w:jc w:val="left"/>
        <w:rPr>
          <w:rFonts w:hint="default" w:ascii="Calibri" w:hAnsi="Calibri" w:cs="Calibri"/>
          <w:sz w:val="26"/>
          <w:szCs w:val="26"/>
          <w:lang w:val="en-US"/>
        </w:rPr>
      </w:pPr>
      <w:r>
        <w:rPr>
          <w:rFonts w:hint="default" w:ascii="Calibri" w:hAnsi="Calibri" w:cs="Calibri"/>
          <w:sz w:val="26"/>
          <w:szCs w:val="26"/>
          <w:lang w:val="en-US"/>
        </w:rPr>
        <w:t>Hình 9 Màn hình đặt phòng</w:t>
      </w:r>
    </w:p>
    <w:p>
      <w:pPr>
        <w:bidi w:val="0"/>
        <w:jc w:val="left"/>
        <w:rPr>
          <w:rFonts w:hint="default" w:ascii="Calibri" w:hAnsi="Calibri" w:cs="Calibri"/>
          <w:sz w:val="26"/>
          <w:szCs w:val="26"/>
          <w:lang w:val="en-US"/>
        </w:rPr>
      </w:pPr>
      <w:r>
        <w:rPr>
          <w:rFonts w:hint="default" w:ascii="Calibri" w:hAnsi="Calibri" w:cs="Calibri"/>
          <w:sz w:val="26"/>
          <w:szCs w:val="26"/>
          <w:lang w:val="en-US"/>
        </w:rPr>
        <w:t>HÌnh 10. Màn hình quản lý hóa đơn</w:t>
      </w:r>
    </w:p>
    <w:p>
      <w:pPr>
        <w:bidi w:val="0"/>
        <w:jc w:val="left"/>
        <w:rPr>
          <w:rFonts w:hint="default" w:ascii="Calibri" w:hAnsi="Calibri" w:cs="Calibri"/>
          <w:sz w:val="26"/>
          <w:szCs w:val="26"/>
          <w:lang w:val="en-US"/>
        </w:rPr>
      </w:pPr>
      <w:r>
        <w:rPr>
          <w:rFonts w:hint="default" w:ascii="Calibri" w:hAnsi="Calibri" w:cs="Calibri"/>
          <w:sz w:val="26"/>
          <w:szCs w:val="26"/>
          <w:lang w:val="en-US"/>
        </w:rPr>
        <w:t>Hình 11 Màn hình quản lý nhân viên</w:t>
      </w:r>
    </w:p>
    <w:p>
      <w:pPr>
        <w:bidi w:val="0"/>
        <w:jc w:val="left"/>
        <w:rPr>
          <w:rFonts w:hint="default" w:ascii="Calibri" w:hAnsi="Calibri" w:cs="Calibri"/>
          <w:sz w:val="26"/>
          <w:szCs w:val="26"/>
          <w:lang w:val="en-US"/>
        </w:rPr>
      </w:pPr>
      <w:r>
        <w:rPr>
          <w:rFonts w:hint="default" w:ascii="Calibri" w:hAnsi="Calibri" w:cs="Calibri"/>
          <w:sz w:val="26"/>
          <w:szCs w:val="26"/>
          <w:lang w:val="en-US"/>
        </w:rPr>
        <w:t>Hình 12 Màn hình quản lý chấm công</w:t>
      </w:r>
    </w:p>
    <w:p>
      <w:pPr>
        <w:bidi w:val="0"/>
        <w:jc w:val="left"/>
        <w:rPr>
          <w:rFonts w:hint="default" w:ascii="Calibri" w:hAnsi="Calibri" w:cs="Calibri"/>
          <w:sz w:val="26"/>
          <w:szCs w:val="26"/>
          <w:lang w:val="en-US"/>
        </w:rPr>
      </w:pPr>
      <w:r>
        <w:rPr>
          <w:rFonts w:hint="default" w:ascii="Calibri" w:hAnsi="Calibri" w:cs="Calibri"/>
          <w:sz w:val="26"/>
          <w:szCs w:val="26"/>
          <w:lang w:val="en-US"/>
        </w:rPr>
        <w:t>HÌnh 13. Màn hình quản lý lương cơ bản</w:t>
      </w:r>
    </w:p>
    <w:p>
      <w:pPr>
        <w:bidi w:val="0"/>
        <w:jc w:val="left"/>
        <w:rPr>
          <w:rFonts w:hint="default" w:ascii="Calibri" w:hAnsi="Calibri" w:cs="Calibri"/>
          <w:sz w:val="26"/>
          <w:szCs w:val="26"/>
          <w:lang w:val="en-US"/>
        </w:rPr>
      </w:pPr>
      <w:r>
        <w:rPr>
          <w:rFonts w:hint="default" w:ascii="Calibri" w:hAnsi="Calibri" w:cs="Calibri"/>
          <w:sz w:val="26"/>
          <w:szCs w:val="26"/>
          <w:lang w:val="en-US"/>
        </w:rPr>
        <w:t>Hình 14. màn hình report khách hàng</w:t>
      </w:r>
    </w:p>
    <w:p>
      <w:pPr>
        <w:bidi w:val="0"/>
        <w:jc w:val="left"/>
        <w:rPr>
          <w:rFonts w:hint="default" w:ascii="Calibri" w:hAnsi="Calibri" w:cs="Calibri"/>
          <w:sz w:val="26"/>
          <w:szCs w:val="26"/>
          <w:lang w:val="en-US"/>
        </w:rPr>
      </w:pPr>
      <w:r>
        <w:rPr>
          <w:rFonts w:hint="default" w:ascii="Calibri" w:hAnsi="Calibri" w:cs="Calibri"/>
          <w:sz w:val="26"/>
          <w:szCs w:val="26"/>
          <w:lang w:val="en-US"/>
        </w:rPr>
        <w:t>Hình 15. màn hình report phòng</w:t>
      </w:r>
    </w:p>
    <w:p>
      <w:pPr>
        <w:bidi w:val="0"/>
        <w:jc w:val="left"/>
        <w:rPr>
          <w:rFonts w:hint="default" w:ascii="Calibri" w:hAnsi="Calibri" w:cs="Calibri"/>
          <w:sz w:val="26"/>
          <w:szCs w:val="26"/>
          <w:lang w:val="en-US"/>
        </w:rPr>
      </w:pPr>
      <w:r>
        <w:rPr>
          <w:rFonts w:hint="default" w:ascii="Calibri" w:hAnsi="Calibri" w:cs="Calibri"/>
          <w:sz w:val="26"/>
          <w:szCs w:val="26"/>
          <w:lang w:val="en-US"/>
        </w:rPr>
        <w:t>Hình 16. màn hình report đặt phòng</w:t>
      </w:r>
    </w:p>
    <w:p>
      <w:pPr>
        <w:bidi w:val="0"/>
        <w:jc w:val="left"/>
        <w:rPr>
          <w:rFonts w:hint="default" w:ascii="Calibri" w:hAnsi="Calibri" w:cs="Calibri"/>
          <w:sz w:val="26"/>
          <w:szCs w:val="26"/>
          <w:lang w:val="en-US"/>
        </w:rPr>
      </w:pPr>
      <w:r>
        <w:rPr>
          <w:rFonts w:hint="default" w:ascii="Calibri" w:hAnsi="Calibri" w:cs="Calibri"/>
          <w:sz w:val="26"/>
          <w:szCs w:val="26"/>
          <w:lang w:val="en-US"/>
        </w:rPr>
        <w:t>Hình 17. màn hình report dịch vụ</w:t>
      </w:r>
    </w:p>
    <w:p>
      <w:pPr>
        <w:bidi w:val="0"/>
        <w:jc w:val="left"/>
        <w:rPr>
          <w:rFonts w:hint="default" w:ascii="Calibri" w:hAnsi="Calibri" w:cs="Calibri"/>
          <w:sz w:val="26"/>
          <w:szCs w:val="26"/>
        </w:rPr>
      </w:pPr>
      <w:r>
        <w:rPr>
          <w:rFonts w:hint="default" w:ascii="Calibri" w:hAnsi="Calibri" w:cs="Calibri"/>
          <w:sz w:val="26"/>
          <w:szCs w:val="26"/>
          <w:lang w:val="en-US"/>
        </w:rPr>
        <w:t>Hình 18. màn hình report hóa đơn</w:t>
      </w:r>
    </w:p>
    <w:p>
      <w:pPr>
        <w:bidi w:val="0"/>
        <w:jc w:val="left"/>
        <w:rPr>
          <w:rFonts w:hint="default" w:ascii="Calibri" w:hAnsi="Calibri" w:cs="Calibri"/>
          <w:sz w:val="26"/>
          <w:szCs w:val="26"/>
          <w:lang w:val="en-US"/>
        </w:rPr>
      </w:pPr>
      <w:r>
        <w:rPr>
          <w:rFonts w:hint="default" w:ascii="Calibri" w:hAnsi="Calibri" w:cs="Calibri"/>
          <w:sz w:val="26"/>
          <w:szCs w:val="26"/>
          <w:lang w:val="en-US"/>
        </w:rPr>
        <w:t>Hình 19. màn hình report thanh toán</w:t>
      </w:r>
    </w:p>
    <w:p>
      <w:pPr>
        <w:bidi w:val="0"/>
        <w:jc w:val="left"/>
        <w:rPr>
          <w:rFonts w:hint="default" w:ascii="Calibri" w:hAnsi="Calibri" w:cs="Calibri"/>
          <w:sz w:val="26"/>
          <w:szCs w:val="26"/>
          <w:lang w:val="en-US"/>
        </w:rPr>
      </w:pPr>
      <w:r>
        <w:rPr>
          <w:rFonts w:hint="default" w:ascii="Calibri" w:hAnsi="Calibri" w:cs="Calibri"/>
          <w:sz w:val="26"/>
          <w:szCs w:val="26"/>
          <w:lang w:val="en-US"/>
        </w:rPr>
        <w:t>Hình 20. màn hình report thống kê doanh thu</w:t>
      </w:r>
    </w:p>
    <w:p>
      <w:pPr>
        <w:bidi w:val="0"/>
        <w:jc w:val="left"/>
        <w:rPr>
          <w:rFonts w:hint="default" w:ascii="Calibri" w:hAnsi="Calibri" w:cs="Calibri"/>
          <w:sz w:val="26"/>
          <w:szCs w:val="26"/>
          <w:lang w:val="en-US"/>
        </w:rPr>
      </w:pPr>
      <w:r>
        <w:rPr>
          <w:rFonts w:hint="default" w:ascii="Calibri" w:hAnsi="Calibri" w:cs="Calibri"/>
          <w:sz w:val="26"/>
          <w:szCs w:val="26"/>
          <w:lang w:val="en-US"/>
        </w:rPr>
        <w:t>Hình 21. màn hình report tính lương tháng nhân viên</w:t>
      </w:r>
    </w:p>
    <w:p>
      <w:pPr>
        <w:rPr>
          <w:rFonts w:hint="default" w:ascii="Calibri" w:hAnsi="Calibri" w:eastAsia="Times New Roman" w:cs="Calibri"/>
          <w:b/>
          <w:bCs/>
          <w:sz w:val="26"/>
          <w:szCs w:val="26"/>
        </w:rPr>
      </w:pPr>
    </w:p>
    <w:p>
      <w:pPr>
        <w:rPr>
          <w:rFonts w:hint="default" w:ascii="Calibri" w:hAnsi="Calibri" w:eastAsia="Times New Roman" w:cs="Calibri"/>
          <w:b/>
          <w:bCs/>
          <w:sz w:val="26"/>
          <w:szCs w:val="26"/>
        </w:rPr>
      </w:pPr>
    </w:p>
    <w:p>
      <w:pPr>
        <w:rPr>
          <w:rFonts w:hint="default" w:ascii="Calibri" w:hAnsi="Calibri" w:eastAsia="Times New Roman" w:cs="Calibri"/>
          <w:b/>
          <w:bCs/>
          <w:sz w:val="26"/>
          <w:szCs w:val="26"/>
        </w:rPr>
      </w:pPr>
    </w:p>
    <w:p>
      <w:pPr>
        <w:rPr>
          <w:rFonts w:hint="default" w:ascii="Calibri" w:hAnsi="Calibri" w:eastAsia="Times New Roman" w:cs="Calibri"/>
          <w:b/>
          <w:bCs/>
          <w:sz w:val="26"/>
          <w:szCs w:val="26"/>
        </w:rPr>
      </w:pPr>
      <w:r>
        <w:rPr>
          <w:rFonts w:hint="default" w:ascii="Calibri" w:hAnsi="Calibri" w:eastAsia="Times New Roman" w:cs="Calibri"/>
          <w:b/>
          <w:bCs/>
          <w:sz w:val="26"/>
          <w:szCs w:val="26"/>
        </w:rPr>
        <w:br w:type="page"/>
      </w:r>
    </w:p>
    <w:p>
      <w:pPr>
        <w:rPr>
          <w:rFonts w:hint="default" w:ascii="Calibri" w:hAnsi="Calibri" w:eastAsia="Times New Roman" w:cs="Calibri"/>
          <w:b/>
          <w:bCs/>
          <w:sz w:val="26"/>
          <w:szCs w:val="26"/>
        </w:rPr>
      </w:pPr>
    </w:p>
    <w:p>
      <w:pPr>
        <w:jc w:val="center"/>
        <w:outlineLvl w:val="0"/>
        <w:rPr>
          <w:rFonts w:hint="default" w:ascii="Calibri" w:hAnsi="Calibri" w:eastAsia="Times New Roman" w:cs="Calibri"/>
          <w:b/>
          <w:bCs/>
          <w:sz w:val="26"/>
          <w:szCs w:val="26"/>
        </w:rPr>
      </w:pPr>
      <w:bookmarkStart w:id="0" w:name="_Toc9196"/>
      <w:r>
        <w:rPr>
          <w:rFonts w:hint="default" w:ascii="Calibri" w:hAnsi="Calibri" w:eastAsia="Times New Roman" w:cs="Calibri"/>
          <w:b/>
          <w:bCs/>
          <w:sz w:val="26"/>
          <w:szCs w:val="26"/>
        </w:rPr>
        <w:t>Tóm tắt</w:t>
      </w:r>
      <w:bookmarkEnd w:id="0"/>
    </w:p>
    <w:p>
      <w:pPr>
        <w:suppressLineNumbers w:val="0"/>
        <w:bidi w:val="0"/>
        <w:spacing w:before="0" w:beforeAutospacing="0" w:after="160" w:afterAutospacing="0" w:line="279" w:lineRule="auto"/>
        <w:ind w:left="0" w:right="0" w:firstLine="1008"/>
        <w:jc w:val="left"/>
        <w:rPr>
          <w:rFonts w:hint="default" w:ascii="Calibri" w:hAnsi="Calibri" w:cs="Calibri"/>
          <w:sz w:val="26"/>
          <w:szCs w:val="26"/>
        </w:rPr>
      </w:pPr>
      <w:r>
        <w:rPr>
          <w:rFonts w:hint="default" w:ascii="Calibri" w:hAnsi="Calibri" w:eastAsia="Times New Roman" w:cs="Calibri"/>
          <w:b w:val="0"/>
          <w:bCs w:val="0"/>
          <w:sz w:val="26"/>
          <w:szCs w:val="26"/>
        </w:rPr>
        <w:t>Hiện nay, hầu hết khách sạn vẫn đang sử dụng phương thức quản lý cũ đó là: sử dụng sổ sách, giấy tờ kết hợp với Microsoft Excel để tính toán.</w:t>
      </w:r>
    </w:p>
    <w:p>
      <w:pPr>
        <w:suppressLineNumbers w:val="0"/>
        <w:bidi w:val="0"/>
        <w:spacing w:before="0" w:beforeAutospacing="0" w:after="160" w:afterAutospacing="0" w:line="279" w:lineRule="auto"/>
        <w:ind w:left="0" w:right="0" w:firstLine="1008"/>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Cùng với sự phát triển không ngừng của mạng internet, công nghệ thông tin ngày càng phát triển. Mạng internet là một trong những sản phẩm có giá trị hết sức to lớn và ngày càng trở nên là một công cụ không thể thiếu trong mọi lĩnh vực cuộc sống.</w:t>
      </w:r>
    </w:p>
    <w:p>
      <w:pPr>
        <w:suppressLineNumbers w:val="0"/>
        <w:bidi w:val="0"/>
        <w:spacing w:before="0" w:beforeAutospacing="0" w:after="160" w:afterAutospacing="0" w:line="279" w:lineRule="auto"/>
        <w:ind w:left="0" w:right="0" w:firstLine="1008"/>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Trong hoạt động kinh doanh, quản lý, các phần mềm quản lý đã khẳng định được vai trò xúc tiến và thúc đẩy sự phát triển của doanh nghiệp hay tổ chức đó. Việc quản lý hệ thống khách sạn một cách hiệu quả và nhanh chóng là yếu tố quyết định đến lợi nhuận của tổ chức, doanh nghiệp. Vì vậy, sẽ rất thiếu sót nếu doanh nghiệp chưa sở hữu cho mình một phần mềm quản lý khách sạn.</w:t>
      </w:r>
    </w:p>
    <w:p>
      <w:pPr>
        <w:suppressLineNumbers w:val="0"/>
        <w:bidi w:val="0"/>
        <w:spacing w:before="0" w:beforeAutospacing="0" w:after="160" w:afterAutospacing="0" w:line="279" w:lineRule="auto"/>
        <w:ind w:left="0" w:right="0" w:firstLine="1008"/>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Với đề tài này nhóm em xin được trình bày cách thức quản lý khách sạn, bao gồm quản lý các phòng được đặt cũng như các thông tin khách hàng, dịch vụ và các hóa đơn đã thanh toán của khách hàng.</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Đồ án bao gồm những nội dung chính sau:</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bCs/>
          <w:sz w:val="26"/>
          <w:szCs w:val="26"/>
        </w:rPr>
      </w:pPr>
      <w:r>
        <w:rPr>
          <w:rFonts w:hint="default" w:ascii="Calibri" w:hAnsi="Calibri" w:eastAsia="Times New Roman" w:cs="Calibri"/>
          <w:b/>
          <w:bCs/>
          <w:sz w:val="26"/>
          <w:szCs w:val="26"/>
        </w:rPr>
        <w:t>Chương I. Giới thiệu đề tài:</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Giới thiệu chung về đề tài, mục tiêu, phương pháp nghiên cứu, phạm vi và ý nghĩa của đề tài</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bCs/>
          <w:sz w:val="26"/>
          <w:szCs w:val="26"/>
        </w:rPr>
      </w:pPr>
      <w:r>
        <w:rPr>
          <w:rFonts w:hint="default" w:ascii="Calibri" w:hAnsi="Calibri" w:eastAsia="Times New Roman" w:cs="Calibri"/>
          <w:b/>
          <w:bCs/>
          <w:sz w:val="26"/>
          <w:szCs w:val="26"/>
        </w:rPr>
        <w:t>Chương II. Phân tích và thiết kế hệ thống:</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Là phân tích và thiết kế cho toàn bộ hệ thống, đặc tả hệ thống và mô hình xử lý. Từ đó xây dựng cơ sở dữ liệu - nơi lưu trữ dữ liệu của module, trình bày các mô hình phân tích, mô hình hóa các chức năng.</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bCs/>
          <w:sz w:val="26"/>
          <w:szCs w:val="26"/>
        </w:rPr>
      </w:pPr>
      <w:r>
        <w:rPr>
          <w:rFonts w:hint="default" w:ascii="Calibri" w:hAnsi="Calibri" w:eastAsia="Times New Roman" w:cs="Calibri"/>
          <w:b/>
          <w:bCs/>
          <w:sz w:val="26"/>
          <w:szCs w:val="26"/>
        </w:rPr>
        <w:t>Chương III. Giao diện phần mềm và mô tả chức năng:</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Trên cơ sở phân tích thiết kế và tạo cơ sở dữ liệu, trình bày, mô tả các chức năng đạt được, giao diện của phần mềm.</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bCs/>
          <w:sz w:val="26"/>
          <w:szCs w:val="26"/>
        </w:rPr>
      </w:pPr>
      <w:r>
        <w:rPr>
          <w:rFonts w:hint="default" w:ascii="Calibri" w:hAnsi="Calibri" w:eastAsia="Times New Roman" w:cs="Calibri"/>
          <w:b/>
          <w:bCs/>
          <w:sz w:val="26"/>
          <w:szCs w:val="26"/>
        </w:rPr>
        <w:t xml:space="preserve">Chương IV. </w:t>
      </w:r>
      <w:r>
        <w:rPr>
          <w:rFonts w:hint="default" w:ascii="Calibri" w:hAnsi="Calibri" w:eastAsia="Times New Roman" w:cs="Calibri"/>
          <w:b/>
          <w:bCs/>
          <w:sz w:val="26"/>
          <w:szCs w:val="26"/>
          <w:lang w:val="en-US"/>
        </w:rPr>
        <w:t>Bảng làm việc</w:t>
      </w:r>
      <w:r>
        <w:rPr>
          <w:rFonts w:hint="default" w:ascii="Calibri" w:hAnsi="Calibri" w:eastAsia="Times New Roman" w:cs="Calibri"/>
          <w:b/>
          <w:bCs/>
          <w:sz w:val="26"/>
          <w:szCs w:val="26"/>
        </w:rPr>
        <w:t>:</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Bảng chia việc làm viết code của thành viên trong nhóm</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bCs/>
          <w:sz w:val="26"/>
          <w:szCs w:val="26"/>
        </w:rPr>
      </w:pPr>
      <w:r>
        <w:rPr>
          <w:rFonts w:hint="default" w:ascii="Calibri" w:hAnsi="Calibri" w:eastAsia="Times New Roman" w:cs="Calibri"/>
          <w:b/>
          <w:bCs/>
          <w:sz w:val="26"/>
          <w:szCs w:val="26"/>
        </w:rPr>
        <w:t>Chương V. Tổng kết:</w:t>
      </w:r>
    </w:p>
    <w:p>
      <w:pPr>
        <w:suppressLineNumbers w:val="0"/>
        <w:bidi w:val="0"/>
        <w:spacing w:before="0" w:beforeAutospacing="0" w:after="160" w:afterAutospacing="0" w:line="279" w:lineRule="auto"/>
        <w:ind w:left="0" w:right="0" w:firstLine="864"/>
        <w:jc w:val="left"/>
        <w:rPr>
          <w:rFonts w:hint="default" w:ascii="Calibri" w:hAnsi="Calibri" w:eastAsia="Times New Roman" w:cs="Calibri"/>
          <w:b w:val="0"/>
          <w:bCs w:val="0"/>
          <w:sz w:val="26"/>
          <w:szCs w:val="26"/>
        </w:rPr>
      </w:pPr>
      <w:r>
        <w:rPr>
          <w:rFonts w:hint="default" w:ascii="Calibri" w:hAnsi="Calibri" w:eastAsia="Times New Roman" w:cs="Calibri"/>
          <w:b w:val="0"/>
          <w:bCs w:val="0"/>
          <w:sz w:val="26"/>
          <w:szCs w:val="26"/>
        </w:rPr>
        <w:t>Đánh giá kết quả đạt được, các hạn chế và hướng phát triển tiếp theo của đề tài. Cùng những tài liệu, nguồn mà đồ án đã tham khảo.</w:t>
      </w:r>
    </w:p>
    <w:p>
      <w:pPr>
        <w:rPr>
          <w:rFonts w:hint="default" w:ascii="Calibri" w:hAnsi="Calibri" w:cs="Calibri"/>
          <w:sz w:val="26"/>
          <w:szCs w:val="26"/>
        </w:rPr>
      </w:pPr>
    </w:p>
    <w:p>
      <w:pPr>
        <w:pStyle w:val="36"/>
        <w:numPr>
          <w:ilvl w:val="0"/>
          <w:numId w:val="1"/>
        </w:numPr>
        <w:suppressLineNumbers w:val="0"/>
        <w:bidi w:val="0"/>
        <w:spacing w:before="0" w:beforeAutospacing="0" w:after="160" w:afterAutospacing="0" w:line="279" w:lineRule="auto"/>
        <w:ind w:right="0"/>
        <w:jc w:val="left"/>
        <w:outlineLvl w:val="0"/>
        <w:rPr>
          <w:rFonts w:hint="default" w:ascii="Calibri" w:hAnsi="Calibri" w:eastAsia="Times New Roman" w:cs="Calibri"/>
          <w:b/>
          <w:bCs/>
          <w:sz w:val="26"/>
          <w:szCs w:val="26"/>
        </w:rPr>
      </w:pPr>
      <w:bookmarkStart w:id="1" w:name="_Toc17543"/>
      <w:r>
        <w:rPr>
          <w:rFonts w:hint="default" w:ascii="Calibri" w:hAnsi="Calibri" w:eastAsia="Times New Roman" w:cs="Calibri"/>
          <w:b/>
          <w:bCs/>
          <w:sz w:val="26"/>
          <w:szCs w:val="26"/>
        </w:rPr>
        <w:t>GIỚI THIỆU VỀ ĐỀ TÀI:</w:t>
      </w:r>
      <w:bookmarkEnd w:id="1"/>
    </w:p>
    <w:p>
      <w:pPr>
        <w:suppressLineNumbers w:val="0"/>
        <w:bidi w:val="0"/>
        <w:spacing w:before="0" w:beforeAutospacing="0" w:after="160" w:afterAutospacing="0" w:line="279" w:lineRule="auto"/>
        <w:ind w:left="0" w:right="0" w:firstLine="1440"/>
        <w:jc w:val="left"/>
        <w:outlineLvl w:val="1"/>
        <w:rPr>
          <w:rFonts w:hint="default" w:ascii="Calibri" w:hAnsi="Calibri" w:eastAsia="Times New Roman" w:cs="Calibri"/>
          <w:b/>
          <w:bCs/>
          <w:sz w:val="26"/>
          <w:szCs w:val="26"/>
        </w:rPr>
      </w:pPr>
      <w:bookmarkStart w:id="2" w:name="_Toc9985"/>
      <w:r>
        <w:rPr>
          <w:rFonts w:hint="default" w:ascii="Calibri" w:hAnsi="Calibri" w:eastAsia="Times New Roman" w:cs="Calibri"/>
          <w:b/>
          <w:bCs/>
          <w:sz w:val="26"/>
          <w:szCs w:val="26"/>
        </w:rPr>
        <w:t>1. Giới thiệu chung về đề tài:</w:t>
      </w:r>
      <w:bookmarkEnd w:id="2"/>
    </w:p>
    <w:p>
      <w:pPr>
        <w:bidi w:val="0"/>
        <w:spacing w:after="0" w:line="360" w:lineRule="auto"/>
        <w:ind w:left="1440" w:firstLine="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Ngày nay, xu hướng phát triển công nghiêp hóa</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 hiện đại hóa đất nước ngày càng được đẩy mạnh. Để có thể đáp ứng được khối công việc ngày càng gia tăng , đòi hỏi con người phải có phương pháp quản lý hợp lý giúp tiết kiệm thời gian và chi phí cũng như công sức lao động.</w:t>
      </w:r>
    </w:p>
    <w:p>
      <w:pPr>
        <w:bidi w:val="0"/>
        <w:spacing w:after="0" w:line="360" w:lineRule="auto"/>
        <w:ind w:left="1440" w:firstLine="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Thấy những khó khăn, hạn chế trong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quản lý khách sạn</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việc xây dựng một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mềm</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quản lý giúp người quản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lý, doanh nghiệp</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dễ dàng hơn trong việc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quản lý cho phòng và các dịch vụ</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một cách nhanh chóng, truy xuất dữ liệu nhanh hơn, quản lý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khách hàng</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hợp lý là điều vô cùng cần thiết.</w:t>
      </w:r>
    </w:p>
    <w:p>
      <w:pPr>
        <w:bidi w:val="0"/>
        <w:spacing w:after="0" w:line="360" w:lineRule="auto"/>
        <w:ind w:left="1440" w:firstLine="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Với đề tài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Phân tích thiết kế và xây dựng  phần mềm quản lý sân khách</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thì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mềm</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giúp quản lý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khách hàng</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quản lý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thông tin đặt phòng</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quản lý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dịch vụ</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quản lý hóa đơn và thống kê một cách nhanh chóng, chính xác.</w:t>
      </w:r>
    </w:p>
    <w:p>
      <w:pPr>
        <w:bidi w:val="0"/>
        <w:spacing w:after="0" w:line="360" w:lineRule="auto"/>
        <w:ind w:left="0" w:firstLine="1440"/>
        <w:jc w:val="both"/>
        <w:outlineLvl w:val="1"/>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3" w:name="_Toc17190"/>
      <w:r>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t>2. Mục tiêu:</w:t>
      </w:r>
      <w:bookmarkEnd w:id="3"/>
      <w:r>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w:t>
      </w:r>
    </w:p>
    <w:p>
      <w:pPr>
        <w:pStyle w:val="36"/>
        <w:numPr>
          <w:ilvl w:val="0"/>
          <w:numId w:val="2"/>
        </w:numPr>
        <w:bidi w:val="0"/>
        <w:spacing w:line="259"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pt-BR"/>
          <w14:textFill>
            <w14:solidFill>
              <w14:schemeClr w14:val="tx1">
                <w14:lumMod w14:val="100000"/>
                <w14:lumOff w14:val="0"/>
              </w14:schemeClr>
            </w14:solidFill>
          </w14:textFill>
        </w:rPr>
        <w:t>Trình bày được các vấn đề liên quan đến ngôn ngữ lập trình C#, cơ sở dữ liệu SQL Server, phần mềm Visual Studio...</w:t>
      </w:r>
    </w:p>
    <w:p>
      <w:pPr>
        <w:pStyle w:val="36"/>
        <w:numPr>
          <w:ilvl w:val="0"/>
          <w:numId w:val="2"/>
        </w:numPr>
        <w:bidi w:val="0"/>
        <w:spacing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pt-BR"/>
          <w14:textFill>
            <w14:solidFill>
              <w14:schemeClr w14:val="tx1">
                <w14:lumMod w14:val="100000"/>
                <w14:lumOff w14:val="0"/>
              </w14:schemeClr>
            </w14:solidFill>
          </w14:textFill>
        </w:rPr>
        <w:t>Khảo sát thực trạng quản lý cho thuê các phòng và dịch vụ.</w:t>
      </w:r>
    </w:p>
    <w:p>
      <w:pPr>
        <w:pStyle w:val="36"/>
        <w:numPr>
          <w:ilvl w:val="0"/>
          <w:numId w:val="2"/>
        </w:numPr>
        <w:bidi w:val="0"/>
        <w:spacing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pt-BR"/>
          <w14:textFill>
            <w14:solidFill>
              <w14:schemeClr w14:val="tx1">
                <w14:lumMod w14:val="100000"/>
                <w14:lumOff w14:val="0"/>
              </w14:schemeClr>
            </w14:solidFill>
          </w14:textFill>
        </w:rPr>
        <w:t>Phân tích hệ thống chương trình bao gồm giao diện, các chức năng nhằm đáp ứng nhu cầu người dùng.</w:t>
      </w:r>
    </w:p>
    <w:p>
      <w:pPr>
        <w:pStyle w:val="36"/>
        <w:numPr>
          <w:ilvl w:val="0"/>
          <w:numId w:val="2"/>
        </w:numPr>
        <w:bidi w:val="0"/>
        <w:spacing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pt-BR"/>
          <w14:textFill>
            <w14:solidFill>
              <w14:schemeClr w14:val="tx1">
                <w14:lumMod w14:val="100000"/>
                <w14:lumOff w14:val="0"/>
              </w14:schemeClr>
            </w14:solidFill>
          </w14:textFill>
        </w:rPr>
        <w:t>Triển khai và cài đặt chương trình.</w:t>
      </w:r>
    </w:p>
    <w:p>
      <w:pPr>
        <w:bidi w:val="0"/>
        <w:spacing w:line="360" w:lineRule="auto"/>
        <w:ind w:left="0" w:firstLine="1440"/>
        <w:jc w:val="both"/>
        <w:outlineLvl w:val="1"/>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4" w:name="_Toc12970"/>
      <w:r>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t>3. Phương pháp nghiên cứu:</w:t>
      </w:r>
      <w:bookmarkEnd w:id="4"/>
    </w:p>
    <w:p>
      <w:pPr>
        <w:pStyle w:val="36"/>
        <w:numPr>
          <w:ilvl w:val="0"/>
          <w:numId w:val="3"/>
        </w:numPr>
        <w:bidi w:val="0"/>
        <w:spacing w:after="0" w:line="360" w:lineRule="auto"/>
        <w:ind w:left="1872" w:hanging="432"/>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Nghiên cứu các tài liệu: </w:t>
      </w:r>
    </w:p>
    <w:p>
      <w:pPr>
        <w:pStyle w:val="36"/>
        <w:numPr>
          <w:ilvl w:val="0"/>
          <w:numId w:val="3"/>
        </w:numPr>
        <w:bidi w:val="0"/>
        <w:spacing w:after="0"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Giáo trình lập trình hướng đối tượng.</w:t>
      </w:r>
    </w:p>
    <w:p>
      <w:pPr>
        <w:pStyle w:val="36"/>
        <w:numPr>
          <w:ilvl w:val="0"/>
          <w:numId w:val="3"/>
        </w:numPr>
        <w:bidi w:val="0"/>
        <w:spacing w:after="0"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Giáo trình cơ sở dữ liệu.</w:t>
      </w:r>
    </w:p>
    <w:p>
      <w:pPr>
        <w:pStyle w:val="36"/>
        <w:numPr>
          <w:ilvl w:val="0"/>
          <w:numId w:val="3"/>
        </w:numPr>
        <w:bidi w:val="0"/>
        <w:spacing w:after="0"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Giáo trình lập trình .NET.</w:t>
      </w:r>
    </w:p>
    <w:p>
      <w:pPr>
        <w:pStyle w:val="36"/>
        <w:numPr>
          <w:ilvl w:val="0"/>
          <w:numId w:val="3"/>
        </w:numPr>
        <w:bidi w:val="0"/>
        <w:spacing w:after="0"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Nghiên cứu các trang web hướng dẫn lập trình</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p>
    <w:p>
      <w:pPr>
        <w:pStyle w:val="36"/>
        <w:numPr>
          <w:ilvl w:val="0"/>
          <w:numId w:val="3"/>
        </w:numPr>
        <w:bidi w:val="0"/>
        <w:spacing w:after="0" w:line="360" w:lineRule="auto"/>
        <w:ind w:left="1872" w:hanging="432"/>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Trao đổi kiến thức từ giảng viên và học tập từ các anh, chị, bạn bè cùng lớp</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w:t>
      </w:r>
    </w:p>
    <w:p>
      <w:pPr>
        <w:bidi w:val="0"/>
        <w:spacing w:after="0" w:line="360" w:lineRule="auto"/>
        <w:ind w:left="0"/>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p>
    <w:p>
      <w:pPr>
        <w:bidi w:val="0"/>
        <w:spacing w:line="360" w:lineRule="auto"/>
        <w:ind w:left="0" w:firstLine="1440"/>
        <w:jc w:val="both"/>
        <w:outlineLvl w:val="1"/>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5" w:name="_Toc11315"/>
      <w:r>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t>4. Phạm vi của đề tài:</w:t>
      </w:r>
      <w:bookmarkEnd w:id="5"/>
    </w:p>
    <w:p>
      <w:pPr>
        <w:bidi w:val="0"/>
        <w:spacing w:after="0" w:line="360" w:lineRule="auto"/>
        <w:ind w:left="1080" w:firstLine="432"/>
        <w:jc w:val="both"/>
        <w:rPr>
          <w:rFonts w:hint="default" w:ascii="Calibri" w:hAnsi="Calibri" w:eastAsia="Times New Roman" w:cs="Calibri"/>
          <w:sz w:val="26"/>
          <w:szCs w:val="26"/>
          <w:lang w:val="vi-VN"/>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mềm</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xây dựng chủ yếu dành cho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những doanh nghiệp, quản lý cho đặt phòng </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có nhu cầu quản lý việc đặt phòng một cách dễ dàng và hiệu quả hơn.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mềm</w:t>
      </w:r>
      <w:r>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t xml:space="preserve"> có giao diện thân thiện, đơn giản, dễ nhìn phù hợp với những người chỉ mới tiếp cận và không rành về công nghệ thông tin.</w:t>
      </w:r>
    </w:p>
    <w:p>
      <w:pPr>
        <w:bidi w:val="0"/>
        <w:spacing w:after="0" w:line="360" w:lineRule="auto"/>
        <w:ind w:left="0" w:firstLine="1440"/>
        <w:jc w:val="both"/>
        <w:outlineLvl w:val="1"/>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6" w:name="_Toc27534"/>
      <w:r>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t>5. Ý nghĩa của đề tài:</w:t>
      </w:r>
      <w:bookmarkEnd w:id="6"/>
    </w:p>
    <w:p>
      <w:pPr>
        <w:pStyle w:val="36"/>
        <w:numPr>
          <w:ilvl w:val="0"/>
          <w:numId w:val="4"/>
        </w:numPr>
        <w:bidi w:val="0"/>
        <w:spacing w:line="360" w:lineRule="auto"/>
        <w:ind w:left="1701"/>
        <w:jc w:val="both"/>
        <w:outlineLvl w:val="2"/>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7" w:name="_Toc23818"/>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Ý nghĩa khoa học:</w:t>
      </w:r>
      <w:bookmarkEnd w:id="7"/>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Vận dụng kiến thức đã học để xây dựng phần mềm quản lý sân bóng:</w:t>
      </w:r>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Tìm hiểu và lập trình trên phần mềm Visual Studio và SQL Server.</w:t>
      </w:r>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Làm quen với những kiến thức cơ bản và nâng cao của ngôn ngữ lập trình C#.</w:t>
      </w:r>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Nghiên cứu phân tích và thiết kế hệ thống theo khảo sát.</w:t>
      </w:r>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Xây dựng giao diện.</w:t>
      </w:r>
    </w:p>
    <w:p>
      <w:pPr>
        <w:pStyle w:val="36"/>
        <w:numPr>
          <w:ilvl w:val="0"/>
          <w:numId w:val="4"/>
        </w:numPr>
        <w:bidi w:val="0"/>
        <w:spacing w:line="360" w:lineRule="auto"/>
        <w:ind w:left="1701"/>
        <w:jc w:val="both"/>
        <w:outlineLvl w:val="2"/>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bookmarkStart w:id="8" w:name="_Toc8094"/>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Ý nghĩa thực tiễn:</w:t>
      </w:r>
      <w:bookmarkEnd w:id="8"/>
    </w:p>
    <w:p>
      <w:pPr>
        <w:bidi w:val="0"/>
        <w:spacing w:line="360" w:lineRule="auto"/>
        <w:ind w:left="1701" w:firstLine="459"/>
        <w:jc w:val="both"/>
        <w:rPr>
          <w:rFonts w:hint="default" w:ascii="Calibri" w:hAnsi="Calibri" w:eastAsia="Times New Roman" w:cs="Calibri"/>
          <w:b w:val="0"/>
          <w:bCs w:val="0"/>
          <w:i w:val="0"/>
          <w:iCs w:val="0"/>
          <w:caps w:val="0"/>
          <w:smallCaps w:val="0"/>
          <w:color w:val="000000" w:themeColor="text1" w:themeTint="FF"/>
          <w:sz w:val="26"/>
          <w:szCs w:val="26"/>
          <w:lang w:val="vi-VN"/>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Phần mềm quản lý khách sạn ra đời được sử dụng rộng rãi, giải quyết được những khó khăn mà người quản lý khách sạn cũng như nhân viên gặp phải. Ngoài việc quản lý thông minh, nhanh gọn, phần mềm còn có giao diện thân thiện, dễ sử dụng… Từ đó, có thể thấy phần mềm mang lại rất nhiều lợi ích.</w:t>
      </w:r>
    </w:p>
    <w:p>
      <w:pPr>
        <w:bidi w:val="0"/>
        <w:spacing w:after="0" w:line="360" w:lineRule="auto"/>
        <w:ind w:left="0" w:firstLine="1440"/>
        <w:jc w:val="both"/>
        <w:rPr>
          <w:rFonts w:hint="default" w:ascii="Calibri" w:hAnsi="Calibri" w:eastAsia="Times New Roman" w:cs="Calibri"/>
          <w:b/>
          <w:bCs/>
          <w:i w:val="0"/>
          <w:iCs w:val="0"/>
          <w:caps w:val="0"/>
          <w:smallCaps w:val="0"/>
          <w:color w:val="000000" w:themeColor="text1" w:themeTint="FF"/>
          <w:sz w:val="26"/>
          <w:szCs w:val="26"/>
          <w:lang w:val="vi-VN"/>
          <w14:textFill>
            <w14:solidFill>
              <w14:schemeClr w14:val="tx1">
                <w14:lumMod w14:val="100000"/>
                <w14:lumOff w14:val="0"/>
              </w14:schemeClr>
            </w14:solidFill>
          </w14:textFill>
        </w:rPr>
      </w:pPr>
    </w:p>
    <w:p>
      <w:pPr>
        <w:pStyle w:val="36"/>
        <w:numPr>
          <w:ilvl w:val="0"/>
          <w:numId w:val="1"/>
        </w:numPr>
        <w:suppressLineNumbers w:val="0"/>
        <w:bidi w:val="0"/>
        <w:spacing w:before="0" w:beforeAutospacing="0" w:after="160" w:afterAutospacing="0" w:line="279" w:lineRule="auto"/>
        <w:ind w:right="0"/>
        <w:jc w:val="left"/>
        <w:outlineLvl w:val="0"/>
        <w:rPr>
          <w:rFonts w:hint="default" w:ascii="Calibri" w:hAnsi="Calibri" w:eastAsia="Times New Roman" w:cs="Calibri"/>
          <w:b/>
          <w:bCs/>
          <w:sz w:val="26"/>
          <w:szCs w:val="26"/>
        </w:rPr>
      </w:pPr>
      <w:r>
        <w:rPr>
          <w:rFonts w:hint="default" w:ascii="Calibri" w:hAnsi="Calibri" w:eastAsia="Times New Roman" w:cs="Calibri"/>
          <w:b/>
          <w:bCs/>
          <w:sz w:val="26"/>
          <w:szCs w:val="26"/>
        </w:rPr>
        <w:t xml:space="preserve"> </w:t>
      </w:r>
      <w:bookmarkStart w:id="9" w:name="_Toc25021"/>
      <w:r>
        <w:rPr>
          <w:rFonts w:hint="default" w:ascii="Calibri" w:hAnsi="Calibri" w:eastAsia="Times New Roman" w:cs="Calibri"/>
          <w:b/>
          <w:bCs/>
          <w:sz w:val="26"/>
          <w:szCs w:val="26"/>
        </w:rPr>
        <w:t>Phân tích và thiết kế hệ thống:</w:t>
      </w:r>
      <w:bookmarkEnd w:id="9"/>
    </w:p>
    <w:p>
      <w:pPr>
        <w:suppressLineNumbers w:val="0"/>
        <w:bidi w:val="0"/>
        <w:spacing w:before="0" w:beforeAutospacing="0" w:after="160" w:afterAutospacing="0" w:line="279" w:lineRule="auto"/>
        <w:ind w:left="0" w:right="0" w:firstLine="1008"/>
        <w:jc w:val="left"/>
        <w:outlineLvl w:val="1"/>
        <w:rPr>
          <w:rFonts w:hint="default" w:ascii="Calibri" w:hAnsi="Calibri" w:eastAsia="Times New Roman" w:cs="Calibri"/>
          <w:b/>
          <w:bCs/>
          <w:sz w:val="26"/>
          <w:szCs w:val="26"/>
        </w:rPr>
      </w:pPr>
      <w:bookmarkStart w:id="10" w:name="_Toc20733"/>
      <w:r>
        <w:rPr>
          <w:rFonts w:hint="default" w:ascii="Calibri" w:hAnsi="Calibri" w:eastAsia="Times New Roman" w:cs="Calibri"/>
          <w:b/>
          <w:bCs/>
          <w:sz w:val="26"/>
          <w:szCs w:val="26"/>
        </w:rPr>
        <w:t>1. Thiết kế cơ sở dữ liệu</w:t>
      </w:r>
      <w:bookmarkEnd w:id="10"/>
    </w:p>
    <w:p>
      <w:pPr>
        <w:suppressLineNumbers w:val="0"/>
        <w:bidi w:val="0"/>
        <w:spacing w:before="0" w:beforeAutospacing="0" w:after="160" w:afterAutospacing="0" w:line="279" w:lineRule="auto"/>
        <w:ind w:left="0" w:right="0" w:firstLine="1152"/>
        <w:jc w:val="left"/>
        <w:outlineLvl w:val="2"/>
        <w:rPr>
          <w:rFonts w:hint="default" w:ascii="Calibri" w:hAnsi="Calibri" w:eastAsia="Times New Roman" w:cs="Calibri"/>
          <w:b/>
          <w:bCs/>
          <w:sz w:val="26"/>
          <w:szCs w:val="26"/>
        </w:rPr>
      </w:pPr>
      <w:bookmarkStart w:id="11" w:name="_Toc10450"/>
      <w:r>
        <w:rPr>
          <w:rFonts w:hint="default" w:ascii="Calibri" w:hAnsi="Calibri" w:eastAsia="Times New Roman" w:cs="Calibri"/>
          <w:b/>
          <w:bCs/>
          <w:sz w:val="26"/>
          <w:szCs w:val="26"/>
        </w:rPr>
        <w:t>1.1. Quan hệ các thực thể trong cơ sở dữ liệu:</w:t>
      </w:r>
      <w:bookmarkEnd w:id="11"/>
    </w:p>
    <w:p>
      <w:pPr>
        <w:bidi w:val="0"/>
        <w:spacing w:before="0" w:beforeAutospacing="0" w:after="160" w:afterAutospacing="0" w:line="279" w:lineRule="auto"/>
        <w:ind w:left="0" w:right="0"/>
        <w:jc w:val="left"/>
        <w:rPr>
          <w:rFonts w:hint="default" w:ascii="Calibri" w:hAnsi="Calibri" w:cs="Calibri"/>
          <w:sz w:val="26"/>
          <w:szCs w:val="26"/>
        </w:rPr>
      </w:pPr>
      <w:r>
        <w:rPr>
          <w:rFonts w:hint="default" w:ascii="Calibri" w:hAnsi="Calibri" w:cs="Calibri"/>
          <w:sz w:val="26"/>
          <w:szCs w:val="26"/>
        </w:rPr>
        <w:drawing>
          <wp:inline distT="0" distB="0" distL="114300" distR="114300">
            <wp:extent cx="6849110" cy="368046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849110" cy="3680460"/>
                    </a:xfrm>
                    <a:prstGeom prst="rect">
                      <a:avLst/>
                    </a:prstGeom>
                    <a:noFill/>
                    <a:ln>
                      <a:noFill/>
                    </a:ln>
                  </pic:spPr>
                </pic:pic>
              </a:graphicData>
            </a:graphic>
          </wp:inline>
        </w:drawing>
      </w:r>
    </w:p>
    <w:p>
      <w:pPr>
        <w:bidi w:val="0"/>
        <w:spacing w:before="0" w:beforeAutospacing="0" w:after="160" w:afterAutospacing="0" w:line="279" w:lineRule="auto"/>
        <w:ind w:left="0" w:right="0"/>
        <w:jc w:val="center"/>
        <w:rPr>
          <w:rFonts w:hint="default" w:ascii="Calibri" w:hAnsi="Calibri" w:cs="Calibri"/>
          <w:sz w:val="26"/>
          <w:szCs w:val="26"/>
          <w:lang w:val="en-US"/>
        </w:rPr>
      </w:pPr>
      <w:r>
        <w:rPr>
          <w:rFonts w:hint="default" w:ascii="Calibri" w:hAnsi="Calibri" w:cs="Calibri"/>
          <w:sz w:val="26"/>
          <w:szCs w:val="26"/>
          <w:lang w:val="en-US"/>
        </w:rPr>
        <w:t>Hình 1. sơ đồ quản hệ</w:t>
      </w:r>
    </w:p>
    <w:p>
      <w:pPr>
        <w:bidi w:val="0"/>
        <w:ind w:firstLine="1440"/>
        <w:rPr>
          <w:rFonts w:hint="default" w:ascii="Calibri" w:hAnsi="Calibri" w:cs="Calibri"/>
          <w:sz w:val="26"/>
          <w:szCs w:val="26"/>
        </w:rPr>
      </w:pPr>
      <w:r>
        <w:rPr>
          <w:rFonts w:hint="default" w:ascii="Calibri" w:hAnsi="Calibri" w:cs="Calibri"/>
          <w:sz w:val="26"/>
          <w:szCs w:val="26"/>
        </w:rPr>
        <w:br w:type="textWrapping"/>
      </w:r>
    </w:p>
    <w:p>
      <w:pPr>
        <w:bidi w:val="0"/>
        <w:ind w:firstLine="1152"/>
        <w:outlineLvl w:val="2"/>
        <w:rPr>
          <w:rFonts w:hint="default" w:ascii="Calibri" w:hAnsi="Calibri" w:eastAsia="Times New Roman" w:cs="Calibri"/>
          <w:b/>
          <w:bCs/>
          <w:sz w:val="26"/>
          <w:szCs w:val="26"/>
        </w:rPr>
      </w:pPr>
      <w:bookmarkStart w:id="12" w:name="_Toc7497"/>
      <w:r>
        <w:rPr>
          <w:rFonts w:hint="default" w:ascii="Calibri" w:hAnsi="Calibri" w:eastAsia="Times New Roman" w:cs="Calibri"/>
          <w:b/>
          <w:bCs/>
          <w:sz w:val="26"/>
          <w:szCs w:val="26"/>
        </w:rPr>
        <w:t>1.2 Xác định các bảng thực thể:</w:t>
      </w:r>
      <w:bookmarkEnd w:id="12"/>
      <w:r>
        <w:rPr>
          <w:rFonts w:hint="default" w:ascii="Calibri" w:hAnsi="Calibri" w:eastAsia="Times New Roman" w:cs="Calibri"/>
          <w:b/>
          <w:bCs/>
          <w:sz w:val="26"/>
          <w:szCs w:val="26"/>
        </w:rPr>
        <w:t xml:space="preserve"> </w:t>
      </w:r>
    </w:p>
    <w:p>
      <w:pPr>
        <w:pStyle w:val="36"/>
        <w:numPr>
          <w:ilvl w:val="0"/>
          <w:numId w:val="5"/>
        </w:numPr>
        <w:bidi w:val="0"/>
        <w:rPr>
          <w:rFonts w:hint="default" w:ascii="Calibri" w:hAnsi="Calibri" w:cs="Calibri"/>
          <w:sz w:val="26"/>
          <w:szCs w:val="26"/>
        </w:rPr>
      </w:pPr>
      <w:r>
        <w:rPr>
          <w:rFonts w:hint="default" w:ascii="Calibri" w:hAnsi="Calibri" w:eastAsia="Times New Roman" w:cs="Calibri"/>
          <w:b/>
          <w:bCs/>
          <w:sz w:val="26"/>
          <w:szCs w:val="26"/>
        </w:rPr>
        <w:t>Bảng phân quyền:</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MaTK</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tài khoản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TenTK</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Tên người dùng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Password</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Mật khẩu tài khoản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QLKH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5</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6</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QLDV</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dịch vụ</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7</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QLHD</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hóa đơn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8</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QLCC</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chấm công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9</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QLLCB</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lương cơ bản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10</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QLNV</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DatPhong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Đ</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ặt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ThanhToan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Thanh toán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ThongKe</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T</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hống kê</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InDS</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in bao cáo</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15</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QLPQ</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bit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Q</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uản lý phân quyền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16</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MaNhanVien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M</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ã nhân viên</w:t>
            </w:r>
          </w:p>
        </w:tc>
      </w:tr>
    </w:tbl>
    <w:p>
      <w:pPr>
        <w:bidi w:val="0"/>
        <w:ind w:left="0"/>
        <w:rPr>
          <w:rFonts w:hint="default" w:ascii="Calibri" w:hAnsi="Calibri" w:eastAsia="Times New Roman" w:cs="Calibri"/>
          <w:b/>
          <w:bCs/>
          <w:sz w:val="26"/>
          <w:szCs w:val="26"/>
        </w:rPr>
      </w:pPr>
    </w:p>
    <w:p>
      <w:pPr>
        <w:pStyle w:val="36"/>
        <w:numPr>
          <w:ilvl w:val="0"/>
          <w:numId w:val="6"/>
        </w:numPr>
        <w:suppressLineNumbers w:val="0"/>
        <w:bidi w:val="0"/>
        <w:spacing w:before="0" w:beforeAutospacing="0" w:after="160" w:afterAutospacing="0" w:line="279" w:lineRule="auto"/>
        <w:ind w:right="0"/>
        <w:jc w:val="left"/>
        <w:rPr>
          <w:rFonts w:hint="default" w:ascii="Calibri" w:hAnsi="Calibri" w:eastAsia="Times New Roman" w:cs="Calibri"/>
          <w:b/>
          <w:bCs/>
          <w:sz w:val="26"/>
          <w:szCs w:val="26"/>
          <w:lang w:val="en-US"/>
        </w:rPr>
      </w:pPr>
      <w:r>
        <w:rPr>
          <w:rFonts w:hint="default" w:ascii="Calibri" w:hAnsi="Calibri" w:eastAsia="Times New Roman" w:cs="Calibri"/>
          <w:b/>
          <w:bCs/>
          <w:sz w:val="26"/>
          <w:szCs w:val="26"/>
        </w:rPr>
        <w:t xml:space="preserve">Bảng </w:t>
      </w:r>
      <w:r>
        <w:rPr>
          <w:rFonts w:hint="default" w:ascii="Calibri" w:hAnsi="Calibri" w:eastAsia="Times New Roman" w:cs="Calibri"/>
          <w:b/>
          <w:bCs/>
          <w:sz w:val="26"/>
          <w:szCs w:val="26"/>
          <w:lang w:val="en-US"/>
        </w:rPr>
        <w:t>Nhân viên</w:t>
      </w:r>
      <w:r>
        <w:rPr>
          <w:rFonts w:hint="default" w:ascii="Calibri" w:hAnsi="Calibri" w:eastAsia="Times New Roman" w:cs="Calibri"/>
          <w:b/>
          <w:bCs/>
          <w:sz w:val="26"/>
          <w:szCs w:val="26"/>
        </w:rPr>
        <w:t>:</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MaNhanVien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TenNhanVien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 xml:space="preserve">Tên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NgaySinh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 xml:space="preserve">Ngày sinh của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Địa chỉ</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 xml:space="preserve">Địa chỉ của </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nhân viên</w:t>
            </w:r>
          </w:p>
        </w:tc>
      </w:tr>
    </w:tbl>
    <w:p>
      <w:pPr>
        <w:pStyle w:val="36"/>
        <w:numPr>
          <w:ilvl w:val="0"/>
          <w:numId w:val="0"/>
        </w:numPr>
        <w:suppressLineNumbers w:val="0"/>
        <w:bidi w:val="0"/>
        <w:spacing w:before="0" w:beforeAutospacing="0" w:after="160" w:afterAutospacing="0" w:line="279" w:lineRule="auto"/>
        <w:ind w:left="360" w:leftChars="0" w:right="0" w:rightChars="0"/>
        <w:jc w:val="left"/>
        <w:rPr>
          <w:rFonts w:hint="default" w:ascii="Calibri" w:hAnsi="Calibri" w:eastAsia="Times New Roman" w:cs="Calibri"/>
          <w:b/>
          <w:bCs/>
          <w:sz w:val="26"/>
          <w:szCs w:val="26"/>
          <w:lang w:val="en-US"/>
        </w:rPr>
      </w:pPr>
    </w:p>
    <w:p>
      <w:pPr>
        <w:pStyle w:val="36"/>
        <w:numPr>
          <w:ilvl w:val="0"/>
          <w:numId w:val="6"/>
        </w:numPr>
        <w:suppressLineNumbers w:val="0"/>
        <w:bidi w:val="0"/>
        <w:spacing w:before="0" w:beforeAutospacing="0" w:after="160" w:afterAutospacing="0" w:line="279" w:lineRule="auto"/>
        <w:ind w:right="0"/>
        <w:jc w:val="left"/>
        <w:rPr>
          <w:rFonts w:hint="default" w:ascii="Calibri" w:hAnsi="Calibri" w:eastAsia="Times New Roman" w:cs="Calibri"/>
          <w:b/>
          <w:bCs/>
          <w:sz w:val="26"/>
          <w:szCs w:val="26"/>
        </w:rPr>
      </w:pPr>
      <w:r>
        <w:rPr>
          <w:rFonts w:hint="default" w:ascii="Calibri" w:hAnsi="Calibri" w:eastAsia="Times New Roman" w:cs="Calibri"/>
          <w:b/>
          <w:bCs/>
          <w:sz w:val="26"/>
          <w:szCs w:val="26"/>
        </w:rPr>
        <w:t xml:space="preserve">Bảng </w:t>
      </w:r>
      <w:r>
        <w:rPr>
          <w:rFonts w:hint="default" w:ascii="Calibri" w:hAnsi="Calibri" w:eastAsia="Times New Roman" w:cs="Calibri"/>
          <w:b/>
          <w:bCs/>
          <w:sz w:val="26"/>
          <w:szCs w:val="26"/>
          <w:lang w:val="en-US"/>
        </w:rPr>
        <w:t>Chấm công</w:t>
      </w:r>
      <w:r>
        <w:rPr>
          <w:rFonts w:hint="default" w:ascii="Calibri" w:hAnsi="Calibri" w:eastAsia="Times New Roman" w:cs="Calibri"/>
          <w:b/>
          <w:bCs/>
          <w:sz w:val="26"/>
          <w:szCs w:val="26"/>
        </w:rPr>
        <w:t>:</w:t>
      </w:r>
    </w:p>
    <w:p>
      <w:pPr>
        <w:pStyle w:val="36"/>
        <w:numPr>
          <w:ilvl w:val="0"/>
          <w:numId w:val="0"/>
        </w:numPr>
        <w:suppressLineNumbers w:val="0"/>
        <w:bidi w:val="0"/>
        <w:spacing w:before="0" w:beforeAutospacing="0" w:after="160" w:afterAutospacing="0" w:line="279" w:lineRule="auto"/>
        <w:ind w:left="360" w:leftChars="0" w:right="0" w:rightChars="0"/>
        <w:jc w:val="left"/>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ab/>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MaNhanVien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cs="Calibri"/>
                <w:sz w:val="26"/>
                <w:szCs w:val="26"/>
                <w:lang w:val="en-US"/>
              </w:rPr>
              <w:t>Tháng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T</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háng chấm công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Năm</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Năm chấm công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SoGioLamViec</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Số giờ làm việc trong 1 tháng</w:t>
            </w:r>
          </w:p>
        </w:tc>
      </w:tr>
    </w:tbl>
    <w:p>
      <w:pPr>
        <w:pStyle w:val="36"/>
        <w:numPr>
          <w:ilvl w:val="0"/>
          <w:numId w:val="0"/>
        </w:numPr>
        <w:suppressLineNumbers w:val="0"/>
        <w:bidi w:val="0"/>
        <w:spacing w:before="0" w:beforeAutospacing="0" w:after="160" w:afterAutospacing="0" w:line="279" w:lineRule="auto"/>
        <w:ind w:left="360" w:leftChars="0" w:right="0" w:rightChars="0"/>
        <w:jc w:val="left"/>
        <w:rPr>
          <w:rFonts w:hint="default" w:ascii="Calibri" w:hAnsi="Calibri" w:eastAsia="Times New Roman" w:cs="Calibri"/>
          <w:b/>
          <w:bCs/>
          <w:sz w:val="26"/>
          <w:szCs w:val="26"/>
          <w:lang w:val="en-US"/>
        </w:rPr>
      </w:pPr>
    </w:p>
    <w:p>
      <w:pPr>
        <w:pStyle w:val="36"/>
        <w:numPr>
          <w:ilvl w:val="0"/>
          <w:numId w:val="6"/>
        </w:numPr>
        <w:suppressLineNumbers w:val="0"/>
        <w:bidi w:val="0"/>
        <w:spacing w:before="0" w:beforeAutospacing="0" w:after="160" w:afterAutospacing="0" w:line="279" w:lineRule="auto"/>
        <w:ind w:right="0"/>
        <w:jc w:val="left"/>
        <w:rPr>
          <w:rFonts w:hint="default" w:ascii="Calibri" w:hAnsi="Calibri" w:eastAsia="Times New Roman" w:cs="Calibri"/>
          <w:b/>
          <w:bCs/>
          <w:sz w:val="26"/>
          <w:szCs w:val="26"/>
        </w:rPr>
      </w:pPr>
      <w:r>
        <w:rPr>
          <w:rFonts w:hint="default" w:ascii="Calibri" w:hAnsi="Calibri" w:eastAsia="Times New Roman" w:cs="Calibri"/>
          <w:b/>
          <w:bCs/>
          <w:sz w:val="26"/>
          <w:szCs w:val="26"/>
        </w:rPr>
        <w:t xml:space="preserve">Bảng </w:t>
      </w:r>
      <w:r>
        <w:rPr>
          <w:rFonts w:hint="default" w:ascii="Calibri" w:hAnsi="Calibri" w:eastAsia="Times New Roman" w:cs="Calibri"/>
          <w:b/>
          <w:bCs/>
          <w:sz w:val="26"/>
          <w:szCs w:val="26"/>
          <w:lang w:val="en-US"/>
        </w:rPr>
        <w:t>Lương cơ bản</w:t>
      </w:r>
      <w:r>
        <w:rPr>
          <w:rFonts w:hint="default" w:ascii="Calibri" w:hAnsi="Calibri" w:eastAsia="Times New Roman" w:cs="Calibri"/>
          <w:b/>
          <w:bCs/>
          <w:sz w:val="26"/>
          <w:szCs w:val="26"/>
        </w:rPr>
        <w:t>:</w:t>
      </w:r>
    </w:p>
    <w:p>
      <w:pPr>
        <w:pStyle w:val="36"/>
        <w:numPr>
          <w:ilvl w:val="0"/>
          <w:numId w:val="0"/>
        </w:numPr>
        <w:suppressLineNumbers w:val="0"/>
        <w:bidi w:val="0"/>
        <w:spacing w:before="0" w:beforeAutospacing="0" w:after="160" w:afterAutospacing="0" w:line="279" w:lineRule="auto"/>
        <w:ind w:left="360" w:leftChars="0" w:right="0" w:rightChars="0"/>
        <w:jc w:val="left"/>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ab/>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MaNhanVien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leftChars="0" w:right="0" w:rightChars="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nhân viên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cs="Calibri"/>
                <w:sz w:val="26"/>
                <w:szCs w:val="26"/>
                <w:lang w:val="en-US"/>
              </w:rPr>
              <w:t>Lương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lang w:val="en-US"/>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float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olor w:val="000000" w:themeColor="text1" w:themeTint="FF"/>
                <w:sz w:val="26"/>
                <w:szCs w:val="26"/>
                <w:lang w:val="en-US"/>
                <w14:textFill>
                  <w14:solidFill>
                    <w14:schemeClr w14:val="tx1">
                      <w14:lumMod w14:val="100000"/>
                      <w14:lumOff w14:val="0"/>
                    </w14:schemeClr>
                  </w14:solidFill>
                </w14:textFill>
              </w:rPr>
              <w:t>L</w:t>
            </w: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ương cơ bản </w:t>
            </w:r>
          </w:p>
        </w:tc>
      </w:tr>
    </w:tbl>
    <w:p>
      <w:pPr>
        <w:pStyle w:val="36"/>
        <w:numPr>
          <w:ilvl w:val="0"/>
          <w:numId w:val="0"/>
        </w:numPr>
        <w:suppressLineNumbers w:val="0"/>
        <w:bidi w:val="0"/>
        <w:spacing w:before="0" w:beforeAutospacing="0" w:after="160" w:afterAutospacing="0" w:line="279" w:lineRule="auto"/>
        <w:ind w:left="360" w:leftChars="0" w:right="0" w:rightChars="0"/>
        <w:jc w:val="left"/>
        <w:rPr>
          <w:rFonts w:hint="default" w:ascii="Calibri" w:hAnsi="Calibri" w:eastAsia="Times New Roman" w:cs="Calibri"/>
          <w:b/>
          <w:bCs/>
          <w:sz w:val="26"/>
          <w:szCs w:val="26"/>
          <w:lang w:val="en-US"/>
        </w:rPr>
      </w:pPr>
    </w:p>
    <w:p>
      <w:pPr>
        <w:rPr>
          <w:rFonts w:hint="default" w:ascii="Calibri" w:hAnsi="Calibri" w:cs="Calibri"/>
          <w:sz w:val="26"/>
          <w:szCs w:val="26"/>
        </w:rPr>
      </w:pPr>
    </w:p>
    <w:p>
      <w:pPr>
        <w:pStyle w:val="36"/>
        <w:numPr>
          <w:ilvl w:val="0"/>
          <w:numId w:val="6"/>
        </w:numPr>
        <w:suppressLineNumbers w:val="0"/>
        <w:bidi w:val="0"/>
        <w:spacing w:before="0" w:beforeAutospacing="0" w:after="160" w:afterAutospacing="0" w:line="279" w:lineRule="auto"/>
        <w:ind w:right="0"/>
        <w:jc w:val="left"/>
        <w:rPr>
          <w:rFonts w:hint="default" w:ascii="Calibri" w:hAnsi="Calibri" w:eastAsia="Times New Roman" w:cs="Calibri"/>
          <w:b/>
          <w:bCs/>
          <w:sz w:val="26"/>
          <w:szCs w:val="26"/>
        </w:rPr>
      </w:pPr>
      <w:r>
        <w:rPr>
          <w:rFonts w:hint="default" w:ascii="Calibri" w:hAnsi="Calibri" w:eastAsia="Times New Roman" w:cs="Calibri"/>
          <w:b/>
          <w:bCs/>
          <w:sz w:val="26"/>
          <w:szCs w:val="26"/>
        </w:rPr>
        <w:t>Bảng Khách hàng:</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MaKH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TenKH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Tên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GioiTinh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Giới tính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NgaySinh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Ngày sinh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5</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CMND</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CMND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6</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SDT</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Số điện thoại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7</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Địa chỉ</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Địa chỉ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8</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Ghi chú</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Ghi chú</w:t>
            </w:r>
          </w:p>
        </w:tc>
      </w:tr>
    </w:tbl>
    <w:p>
      <w:pPr>
        <w:bidi w:val="0"/>
        <w:ind w:left="0"/>
        <w:rPr>
          <w:rFonts w:hint="default" w:ascii="Calibri" w:hAnsi="Calibri" w:eastAsia="Times New Roman" w:cs="Calibri"/>
          <w:b/>
          <w:bCs/>
          <w:sz w:val="26"/>
          <w:szCs w:val="26"/>
        </w:rPr>
      </w:pPr>
    </w:p>
    <w:p>
      <w:pPr>
        <w:pStyle w:val="36"/>
        <w:numPr>
          <w:ilvl w:val="0"/>
          <w:numId w:val="7"/>
        </w:numPr>
        <w:bidi w:val="0"/>
        <w:rPr>
          <w:rFonts w:hint="default" w:ascii="Calibri" w:hAnsi="Calibri" w:eastAsia="Times New Roman" w:cs="Calibri"/>
          <w:b/>
          <w:bCs/>
          <w:sz w:val="26"/>
          <w:szCs w:val="26"/>
        </w:rPr>
      </w:pPr>
      <w:r>
        <w:rPr>
          <w:rFonts w:hint="default" w:ascii="Calibri" w:hAnsi="Calibri" w:eastAsia="Times New Roman" w:cs="Calibri"/>
          <w:b/>
          <w:bCs/>
          <w:sz w:val="26"/>
          <w:szCs w:val="26"/>
        </w:rPr>
        <w:t>Bảng phòng:</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TenPhong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Tên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LoaiPhong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Loại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KieuPhong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Kiểu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5</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TinhTrang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Tình trạng của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6</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GiaPhong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Giá phòng</w:t>
            </w:r>
          </w:p>
        </w:tc>
      </w:tr>
    </w:tbl>
    <w:p>
      <w:pPr>
        <w:bidi w:val="0"/>
        <w:ind w:left="0"/>
        <w:rPr>
          <w:rFonts w:hint="default" w:ascii="Calibri" w:hAnsi="Calibri" w:cs="Calibri"/>
          <w:sz w:val="26"/>
          <w:szCs w:val="26"/>
        </w:rPr>
      </w:pPr>
    </w:p>
    <w:p>
      <w:pPr>
        <w:pStyle w:val="36"/>
        <w:numPr>
          <w:ilvl w:val="0"/>
          <w:numId w:val="8"/>
        </w:numPr>
        <w:bidi w:val="0"/>
        <w:rPr>
          <w:rFonts w:hint="default" w:ascii="Calibri" w:hAnsi="Calibri" w:eastAsia="Times New Roman" w:cs="Calibri"/>
          <w:b/>
          <w:bCs/>
          <w:sz w:val="26"/>
          <w:szCs w:val="26"/>
        </w:rPr>
      </w:pPr>
      <w:r>
        <w:rPr>
          <w:rFonts w:hint="default" w:ascii="Calibri" w:hAnsi="Calibri" w:eastAsia="Times New Roman" w:cs="Calibri"/>
          <w:b/>
          <w:bCs/>
          <w:sz w:val="26"/>
          <w:szCs w:val="26"/>
        </w:rPr>
        <w:t xml:space="preserve">Bảng đặt phòng: </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MaDatPhong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đặt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Mã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MaKH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Mã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NgayDen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Ngày nhận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5</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NgayDi</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Ngày trả phòng</w:t>
            </w:r>
          </w:p>
        </w:tc>
      </w:tr>
    </w:tbl>
    <w:p>
      <w:pPr>
        <w:bidi w:val="0"/>
        <w:ind w:left="0"/>
        <w:rPr>
          <w:rFonts w:hint="default" w:ascii="Calibri" w:hAnsi="Calibri" w:eastAsia="Times New Roman" w:cs="Calibri"/>
          <w:b/>
          <w:bCs/>
          <w:sz w:val="26"/>
          <w:szCs w:val="26"/>
        </w:rPr>
      </w:pPr>
    </w:p>
    <w:p>
      <w:pPr>
        <w:pStyle w:val="36"/>
        <w:numPr>
          <w:ilvl w:val="0"/>
          <w:numId w:val="9"/>
        </w:numPr>
        <w:bidi w:val="0"/>
        <w:rPr>
          <w:rFonts w:hint="default" w:ascii="Calibri" w:hAnsi="Calibri" w:eastAsia="Times New Roman" w:cs="Calibri"/>
          <w:b/>
          <w:bCs/>
          <w:sz w:val="26"/>
          <w:szCs w:val="26"/>
        </w:rPr>
      </w:pPr>
      <w:r>
        <w:rPr>
          <w:rFonts w:hint="default" w:ascii="Calibri" w:hAnsi="Calibri" w:eastAsia="Times New Roman" w:cs="Calibri"/>
          <w:b/>
          <w:bCs/>
          <w:sz w:val="26"/>
          <w:szCs w:val="26"/>
        </w:rPr>
        <w:t>Bảng Dịch Vụ</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MaDV</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dịch vụ</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TenDV</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Tên dịch vụ</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DonGia</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Giá dịch vụ</w:t>
            </w:r>
          </w:p>
        </w:tc>
      </w:tr>
    </w:tbl>
    <w:p>
      <w:pPr>
        <w:rPr>
          <w:rFonts w:hint="default" w:ascii="Calibri" w:hAnsi="Calibri" w:cs="Calibri"/>
          <w:sz w:val="26"/>
          <w:szCs w:val="26"/>
        </w:rPr>
      </w:pPr>
    </w:p>
    <w:p>
      <w:pPr>
        <w:pStyle w:val="36"/>
        <w:numPr>
          <w:ilvl w:val="0"/>
          <w:numId w:val="10"/>
        </w:numPr>
        <w:bidi w:val="0"/>
        <w:rPr>
          <w:rFonts w:hint="default" w:ascii="Calibri" w:hAnsi="Calibri" w:eastAsia="Times New Roman" w:cs="Calibri"/>
          <w:b/>
          <w:bCs/>
          <w:sz w:val="26"/>
          <w:szCs w:val="26"/>
        </w:rPr>
      </w:pPr>
      <w:r>
        <w:rPr>
          <w:rFonts w:hint="default" w:ascii="Calibri" w:hAnsi="Calibri" w:eastAsia="Times New Roman" w:cs="Calibri"/>
          <w:b/>
          <w:bCs/>
          <w:sz w:val="26"/>
          <w:szCs w:val="26"/>
        </w:rPr>
        <w:t>Bảng Sử dụng dịch vụ:</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MaDV</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dịch vụ muốn sử dụng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MaDatPhong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Mã đặt phòng đang sử dụng dịch vụ</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MaKH</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Mã khách hàng đang đặt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SoLuong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Số lượng mà khách hàng sử dụng dịch vụ</w:t>
            </w:r>
          </w:p>
        </w:tc>
      </w:tr>
    </w:tbl>
    <w:p>
      <w:pPr>
        <w:bidi w:val="0"/>
        <w:ind w:left="0"/>
        <w:rPr>
          <w:rFonts w:hint="default" w:ascii="Calibri" w:hAnsi="Calibri" w:eastAsia="Times New Roman" w:cs="Calibri"/>
          <w:b/>
          <w:bCs/>
          <w:sz w:val="26"/>
          <w:szCs w:val="26"/>
        </w:rPr>
      </w:pPr>
    </w:p>
    <w:p>
      <w:pPr>
        <w:pStyle w:val="36"/>
        <w:numPr>
          <w:ilvl w:val="0"/>
          <w:numId w:val="11"/>
        </w:numPr>
        <w:bidi w:val="0"/>
        <w:rPr>
          <w:rFonts w:hint="default" w:ascii="Calibri" w:hAnsi="Calibri" w:eastAsia="Times New Roman" w:cs="Calibri"/>
          <w:b/>
          <w:bCs/>
          <w:sz w:val="26"/>
          <w:szCs w:val="26"/>
        </w:rPr>
      </w:pPr>
      <w:r>
        <w:rPr>
          <w:rFonts w:hint="default" w:ascii="Calibri" w:hAnsi="Calibri" w:eastAsia="Times New Roman" w:cs="Calibri"/>
          <w:b/>
          <w:bCs/>
          <w:sz w:val="26"/>
          <w:szCs w:val="26"/>
        </w:rPr>
        <w:t>Bảng Hóa Đơn:</w:t>
      </w:r>
    </w:p>
    <w:p>
      <w:pPr>
        <w:bidi w:val="0"/>
        <w:ind w:left="0"/>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r>
        <w:rPr>
          <w:rFonts w:hint="default" w:ascii="Calibri" w:hAnsi="Calibri" w:eastAsia="Times New Roman" w:cs="Calibri"/>
          <w:sz w:val="26"/>
          <w:szCs w:val="26"/>
          <w:lang w:val="en-US"/>
        </w:rPr>
        <w:t xml:space="preserve"> </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MaHD</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hóa đơn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MaDatPhong</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Mã đặt phòng muốn thanh toán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GiamGia</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int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Giảm giá tiền phòng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LoaiThanhToan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Loại thanh toán (Tiền mặt, chuyển khoản)</w:t>
            </w:r>
          </w:p>
        </w:tc>
      </w:tr>
    </w:tbl>
    <w:p>
      <w:pPr>
        <w:bidi w:val="0"/>
        <w:ind w:left="0"/>
        <w:rPr>
          <w:rFonts w:hint="default" w:ascii="Calibri" w:hAnsi="Calibri" w:eastAsia="Times New Roman" w:cs="Calibri"/>
          <w:sz w:val="26"/>
          <w:szCs w:val="26"/>
          <w:lang w:val="en-US"/>
        </w:rPr>
      </w:pPr>
    </w:p>
    <w:p>
      <w:pPr>
        <w:pStyle w:val="36"/>
        <w:numPr>
          <w:ilvl w:val="0"/>
          <w:numId w:val="12"/>
        </w:numPr>
        <w:bidi w:val="0"/>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Bảng Thống kê</w:t>
      </w:r>
    </w:p>
    <w:tbl>
      <w:tblPr>
        <w:tblStyle w:val="17"/>
        <w:tblW w:w="0" w:type="auto"/>
        <w:tblInd w:w="960" w:type="dxa"/>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2400"/>
        <w:gridCol w:w="1980"/>
        <w:gridCol w:w="1125"/>
        <w:gridCol w:w="2175"/>
      </w:tblGrid>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STT</w:t>
            </w:r>
          </w:p>
        </w:tc>
        <w:tc>
          <w:tcPr>
            <w:tcW w:w="240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Thuộc tính</w:t>
            </w:r>
          </w:p>
        </w:tc>
        <w:tc>
          <w:tcPr>
            <w:tcW w:w="1980"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Kiểu dữ liệu</w:t>
            </w:r>
          </w:p>
        </w:tc>
        <w:tc>
          <w:tcPr>
            <w:tcW w:w="112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Khóa</w:t>
            </w:r>
          </w:p>
        </w:tc>
        <w:tc>
          <w:tcPr>
            <w:tcW w:w="2175" w:type="dxa"/>
            <w:tcBorders>
              <w:top w:val="single" w:color="auto" w:sz="6" w:space="0"/>
              <w:left w:val="single" w:color="auto" w:sz="6" w:space="0"/>
              <w:bottom w:val="single" w:color="auto" w:sz="6" w:space="0"/>
              <w:right w:val="single" w:color="auto" w:sz="6" w:space="0"/>
            </w:tcBorders>
            <w:shd w:val="clear" w:color="auto" w:fill="8DB3E2"/>
            <w:tcMar>
              <w:left w:w="105" w:type="dxa"/>
              <w:right w:w="105" w:type="dxa"/>
            </w:tcMar>
            <w:vAlign w:val="top"/>
          </w:tcPr>
          <w:p>
            <w:pPr>
              <w:bidi w:val="0"/>
              <w:spacing w:after="0" w:line="276"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bCs/>
                <w:i w:val="0"/>
                <w:iCs w:val="0"/>
                <w:caps w:val="0"/>
                <w:smallCaps w:val="0"/>
                <w:color w:val="000000" w:themeColor="text1" w:themeTint="FF"/>
                <w:sz w:val="26"/>
                <w:szCs w:val="26"/>
                <w:lang w:val="vi"/>
                <w14:textFill>
                  <w14:solidFill>
                    <w14:schemeClr w14:val="tx1">
                      <w14:lumMod w14:val="100000"/>
                      <w14:lumOff w14:val="0"/>
                    </w14:schemeClr>
                  </w14:solidFill>
                </w14:textFill>
              </w:rPr>
              <w:t>Mô tả</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1</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MaHD</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nvarchar</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PK</w:t>
            </w: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FK</w:t>
            </w:r>
          </w:p>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Mã hóa đơn đã được thanh toán</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2</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NgayDen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Ngày nhận phòng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3</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NgayDi</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date</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Ngày trả phòng của khách hàng</w:t>
            </w:r>
          </w:p>
        </w:tc>
      </w:tr>
      <w:tr>
        <w:tblPrEx>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4</w:t>
            </w:r>
          </w:p>
        </w:tc>
        <w:tc>
          <w:tcPr>
            <w:tcW w:w="240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TongThanhToan</w:t>
            </w:r>
          </w:p>
        </w:tc>
        <w:tc>
          <w:tcPr>
            <w:tcW w:w="1980"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float</w:t>
            </w:r>
          </w:p>
        </w:tc>
        <w:tc>
          <w:tcPr>
            <w:tcW w:w="112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bidi w:val="0"/>
              <w:spacing w:after="0" w:line="360" w:lineRule="auto"/>
              <w:jc w:val="cente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tc>
        <w:tc>
          <w:tcPr>
            <w:tcW w:w="2175" w:type="dxa"/>
            <w:tcBorders>
              <w:top w:val="single" w:color="auto" w:sz="6" w:space="0"/>
              <w:left w:val="single" w:color="auto" w:sz="6" w:space="0"/>
              <w:bottom w:val="single" w:color="auto" w:sz="6" w:space="0"/>
              <w:right w:val="single" w:color="auto" w:sz="6" w:space="0"/>
            </w:tcBorders>
            <w:tcMar>
              <w:left w:w="105" w:type="dxa"/>
              <w:right w:w="105" w:type="dxa"/>
            </w:tcMar>
            <w:vAlign w:val="top"/>
          </w:tcPr>
          <w:p>
            <w:pPr>
              <w:suppressLineNumbers w:val="0"/>
              <w:bidi w:val="0"/>
              <w:spacing w:before="0" w:beforeAutospacing="0" w:after="0" w:afterAutospacing="0" w:line="360" w:lineRule="auto"/>
              <w:ind w:left="0" w:right="0"/>
              <w:jc w:val="center"/>
              <w:rPr>
                <w:rFonts w:hint="default" w:ascii="Calibri" w:hAnsi="Calibri" w:cs="Calibri"/>
                <w:sz w:val="26"/>
                <w:szCs w:val="26"/>
              </w:rPr>
            </w:pPr>
            <w:r>
              <w:rPr>
                <w:rFonts w:hint="default" w:ascii="Calibri" w:hAnsi="Calibri" w:eastAsia="Times New Roman" w:cs="Calibri"/>
                <w:b w:val="0"/>
                <w:bCs w:val="0"/>
                <w:i w:val="0"/>
                <w:iCs w:val="0"/>
                <w:caps w:val="0"/>
                <w:smallCaps w:val="0"/>
                <w:color w:val="000000" w:themeColor="text1" w:themeTint="FF"/>
                <w:sz w:val="26"/>
                <w:szCs w:val="26"/>
                <w:lang w:val="vi"/>
                <w14:textFill>
                  <w14:solidFill>
                    <w14:schemeClr w14:val="tx1">
                      <w14:lumMod w14:val="100000"/>
                      <w14:lumOff w14:val="0"/>
                    </w14:schemeClr>
                  </w14:solidFill>
                </w14:textFill>
              </w:rPr>
              <w:t>Tổng tiền phòng</w:t>
            </w:r>
          </w:p>
        </w:tc>
      </w:tr>
    </w:tbl>
    <w:p>
      <w:pPr>
        <w:bidi w:val="0"/>
        <w:ind w:left="0"/>
        <w:rPr>
          <w:rFonts w:hint="default" w:ascii="Calibri" w:hAnsi="Calibri" w:eastAsia="Times New Roman" w:cs="Calibri"/>
          <w:b/>
          <w:bCs/>
          <w:sz w:val="26"/>
          <w:szCs w:val="26"/>
          <w:lang w:val="en-US"/>
        </w:rPr>
      </w:pPr>
    </w:p>
    <w:p>
      <w:pPr>
        <w:bidi w:val="0"/>
        <w:ind w:left="0"/>
        <w:rPr>
          <w:rFonts w:hint="default" w:ascii="Calibri" w:hAnsi="Calibri" w:eastAsia="Times New Roman" w:cs="Calibri"/>
          <w:b/>
          <w:bCs/>
          <w:sz w:val="26"/>
          <w:szCs w:val="26"/>
          <w:lang w:val="en-US"/>
        </w:rPr>
      </w:pPr>
    </w:p>
    <w:p>
      <w:pPr>
        <w:bidi w:val="0"/>
        <w:ind w:left="0"/>
        <w:rPr>
          <w:rFonts w:hint="default" w:ascii="Calibri" w:hAnsi="Calibri" w:eastAsia="Times New Roman" w:cs="Calibri"/>
          <w:b/>
          <w:bCs/>
          <w:sz w:val="26"/>
          <w:szCs w:val="26"/>
          <w:lang w:val="en-US"/>
        </w:rPr>
      </w:pPr>
    </w:p>
    <w:p>
      <w:pPr>
        <w:bidi w:val="0"/>
        <w:ind w:left="0"/>
        <w:rPr>
          <w:rFonts w:hint="default" w:ascii="Calibri" w:hAnsi="Calibri" w:eastAsia="Times New Roman" w:cs="Calibri"/>
          <w:b/>
          <w:bCs/>
          <w:sz w:val="26"/>
          <w:szCs w:val="26"/>
          <w:lang w:val="en-US"/>
        </w:rPr>
      </w:pPr>
    </w:p>
    <w:p>
      <w:pPr>
        <w:numPr>
          <w:ilvl w:val="0"/>
          <w:numId w:val="1"/>
        </w:numPr>
        <w:bidi w:val="0"/>
        <w:ind w:left="720" w:leftChars="0" w:hanging="360" w:firstLineChars="0"/>
        <w:outlineLvl w:val="0"/>
        <w:rPr>
          <w:rFonts w:hint="default" w:ascii="Calibri" w:hAnsi="Calibri" w:eastAsia="Times New Roman" w:cs="Calibri"/>
          <w:b/>
          <w:bCs/>
          <w:sz w:val="26"/>
          <w:szCs w:val="26"/>
          <w:lang w:val="en-US"/>
        </w:rPr>
      </w:pPr>
      <w:bookmarkStart w:id="13" w:name="_Toc17905"/>
      <w:r>
        <w:rPr>
          <w:rFonts w:hint="default" w:ascii="Calibri" w:hAnsi="Calibri" w:eastAsia="Times New Roman" w:cs="Calibri"/>
          <w:b/>
          <w:bCs/>
          <w:sz w:val="26"/>
          <w:szCs w:val="26"/>
          <w:lang w:val="en-US"/>
        </w:rPr>
        <w:t>Giao diện phần mềm và mô tả chức năng:</w:t>
      </w:r>
      <w:bookmarkEnd w:id="13"/>
    </w:p>
    <w:p>
      <w:pPr>
        <w:pStyle w:val="36"/>
        <w:numPr>
          <w:ilvl w:val="0"/>
          <w:numId w:val="13"/>
        </w:numPr>
        <w:bidi w:val="0"/>
        <w:outlineLvl w:val="1"/>
        <w:rPr>
          <w:rFonts w:hint="default" w:ascii="Calibri" w:hAnsi="Calibri" w:eastAsia="Times New Roman" w:cs="Calibri"/>
          <w:b/>
          <w:bCs/>
          <w:sz w:val="26"/>
          <w:szCs w:val="26"/>
          <w:lang w:val="en-US"/>
        </w:rPr>
      </w:pPr>
      <w:bookmarkStart w:id="14" w:name="_Toc3070"/>
      <w:r>
        <w:rPr>
          <w:rFonts w:hint="default" w:ascii="Calibri" w:hAnsi="Calibri" w:eastAsia="Times New Roman" w:cs="Calibri"/>
          <w:b/>
          <w:bCs/>
          <w:sz w:val="26"/>
          <w:szCs w:val="26"/>
          <w:lang w:val="en-US"/>
        </w:rPr>
        <w:t>Kết nối sever và database của SQL</w:t>
      </w:r>
      <w:bookmarkEnd w:id="14"/>
    </w:p>
    <w:p>
      <w:pPr>
        <w:bidi w:val="0"/>
        <w:ind w:left="0" w:firstLine="1008"/>
        <w:outlineLvl w:val="2"/>
        <w:rPr>
          <w:rFonts w:hint="default" w:ascii="Calibri" w:hAnsi="Calibri" w:eastAsia="Times New Roman" w:cs="Calibri"/>
          <w:b/>
          <w:bCs/>
          <w:sz w:val="26"/>
          <w:szCs w:val="26"/>
          <w:lang w:val="en-US"/>
        </w:rPr>
      </w:pPr>
      <w:bookmarkStart w:id="15" w:name="_Toc17212"/>
      <w:r>
        <w:rPr>
          <w:rFonts w:hint="default" w:ascii="Calibri" w:hAnsi="Calibri" w:eastAsia="Times New Roman" w:cs="Calibri"/>
          <w:b/>
          <w:bCs/>
          <w:sz w:val="26"/>
          <w:szCs w:val="26"/>
          <w:lang w:val="en-US"/>
        </w:rPr>
        <w:t>1.1 Giao diện:</w:t>
      </w:r>
      <w:bookmarkEnd w:id="15"/>
    </w:p>
    <w:p>
      <w:pPr>
        <w:bidi w:val="0"/>
        <w:ind w:left="0"/>
        <w:rPr>
          <w:rFonts w:hint="default" w:ascii="Calibri" w:hAnsi="Calibri" w:cs="Calibri"/>
          <w:sz w:val="26"/>
          <w:szCs w:val="26"/>
        </w:rPr>
      </w:pPr>
      <w:r>
        <w:rPr>
          <w:rFonts w:hint="default" w:ascii="Calibri" w:hAnsi="Calibri" w:cs="Calibri"/>
          <w:sz w:val="26"/>
          <w:szCs w:val="26"/>
        </w:rPr>
        <w:drawing>
          <wp:inline distT="0" distB="0" distL="114300" distR="114300">
            <wp:extent cx="5943600" cy="3819525"/>
            <wp:effectExtent l="0" t="0" r="0" b="0"/>
            <wp:docPr id="1971688563" name="Picture 197168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8563" name="Picture 19716885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pPr>
        <w:bidi w:val="0"/>
        <w:ind w:left="0"/>
        <w:jc w:val="center"/>
        <w:rPr>
          <w:rFonts w:hint="default" w:ascii="Calibri" w:hAnsi="Calibri" w:cs="Calibri"/>
          <w:sz w:val="26"/>
          <w:szCs w:val="26"/>
          <w:lang w:val="en-US"/>
        </w:rPr>
      </w:pPr>
      <w:r>
        <w:rPr>
          <w:rFonts w:hint="default" w:ascii="Calibri" w:hAnsi="Calibri" w:cs="Calibri"/>
          <w:sz w:val="26"/>
          <w:szCs w:val="26"/>
          <w:lang w:val="en-US"/>
        </w:rPr>
        <w:t>Hình 2 Màn hình kết nối SQL</w:t>
      </w:r>
    </w:p>
    <w:p>
      <w:pPr>
        <w:bidi w:val="0"/>
        <w:ind w:left="0" w:firstLine="1008"/>
        <w:outlineLvl w:val="2"/>
        <w:rPr>
          <w:rFonts w:hint="default" w:ascii="Calibri" w:hAnsi="Calibri" w:eastAsia="Times New Roman" w:cs="Calibri"/>
          <w:b/>
          <w:bCs/>
          <w:sz w:val="26"/>
          <w:szCs w:val="26"/>
          <w:lang w:val="en-US"/>
        </w:rPr>
      </w:pPr>
      <w:bookmarkStart w:id="16" w:name="_Toc25857"/>
      <w:r>
        <w:rPr>
          <w:rFonts w:hint="default" w:ascii="Calibri" w:hAnsi="Calibri" w:eastAsia="Times New Roman" w:cs="Calibri"/>
          <w:b/>
          <w:bCs/>
          <w:sz w:val="26"/>
          <w:szCs w:val="26"/>
          <w:lang w:val="en-US"/>
        </w:rPr>
        <w:t>1.2 Mô tả chức năng:</w:t>
      </w:r>
      <w:bookmarkEnd w:id="16"/>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bCs/>
          <w:sz w:val="26"/>
          <w:szCs w:val="26"/>
          <w:lang w:val="en-US"/>
        </w:rPr>
        <w:t>-</w:t>
      </w:r>
      <w:r>
        <w:rPr>
          <w:rFonts w:hint="default" w:ascii="Calibri" w:hAnsi="Calibri" w:eastAsia="Times New Roman" w:cs="Calibri"/>
          <w:b w:val="0"/>
          <w:bCs w:val="0"/>
          <w:sz w:val="26"/>
          <w:szCs w:val="26"/>
          <w:lang w:val="en-US"/>
        </w:rPr>
        <w:t xml:space="preserve"> Nút đọc file: Người dùng có thể đọc file lưu trữ đã lưu bỏ vào txtTenSever và cmbTenDuLieu.</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Nút ghi file: Người dùng có thể lưu trữ tên sever và tên dữ liệu bỏ vào ổ dữ liệu muốn lưu.</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Nút kết nối: Nếu người dùng nhập đúng tên sever và tên dữ liệu của database thì có thể vào chương trình chính ngược lại sẽ báo lỗi.</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Nút thoát: Thoát khỏi chương trình.</w:t>
      </w:r>
    </w:p>
    <w:p>
      <w:pPr>
        <w:bidi w:val="0"/>
        <w:ind w:left="0" w:firstLine="0"/>
        <w:outlineLvl w:val="1"/>
        <w:rPr>
          <w:rFonts w:hint="default" w:ascii="Calibri" w:hAnsi="Calibri" w:eastAsia="Times New Roman" w:cs="Calibri"/>
          <w:b/>
          <w:bCs/>
          <w:sz w:val="26"/>
          <w:szCs w:val="26"/>
          <w:lang w:val="en-US"/>
        </w:rPr>
      </w:pPr>
      <w:bookmarkStart w:id="17" w:name="_Toc15905"/>
      <w:r>
        <w:rPr>
          <w:rFonts w:hint="default" w:ascii="Calibri" w:hAnsi="Calibri" w:eastAsia="Times New Roman" w:cs="Calibri"/>
          <w:b/>
          <w:bCs/>
          <w:sz w:val="26"/>
          <w:szCs w:val="26"/>
          <w:lang w:val="en-US"/>
        </w:rPr>
        <w:t>2. Màn hình đăng nhập</w:t>
      </w:r>
      <w:bookmarkEnd w:id="17"/>
    </w:p>
    <w:p>
      <w:pPr>
        <w:bidi w:val="0"/>
        <w:ind w:left="0" w:firstLine="1008"/>
        <w:outlineLvl w:val="2"/>
        <w:rPr>
          <w:rFonts w:hint="default" w:ascii="Calibri" w:hAnsi="Calibri" w:eastAsia="Times New Roman" w:cs="Calibri"/>
          <w:b/>
          <w:bCs/>
          <w:sz w:val="26"/>
          <w:szCs w:val="26"/>
          <w:lang w:val="en-US"/>
        </w:rPr>
      </w:pPr>
      <w:bookmarkStart w:id="18" w:name="_Toc30885"/>
      <w:r>
        <w:rPr>
          <w:rFonts w:hint="default" w:ascii="Calibri" w:hAnsi="Calibri" w:eastAsia="Times New Roman" w:cs="Calibri"/>
          <w:b/>
          <w:bCs/>
          <w:sz w:val="26"/>
          <w:szCs w:val="26"/>
          <w:lang w:val="en-US"/>
        </w:rPr>
        <w:t>2.1. Giao diện:</w:t>
      </w:r>
      <w:bookmarkEnd w:id="18"/>
    </w:p>
    <w:p>
      <w:pPr>
        <w:bidi w:val="0"/>
        <w:ind w:left="0" w:firstLine="0"/>
        <w:rPr>
          <w:rFonts w:hint="default" w:ascii="Calibri" w:hAnsi="Calibri" w:cs="Calibri"/>
          <w:sz w:val="26"/>
          <w:szCs w:val="26"/>
        </w:rPr>
      </w:pPr>
      <w:r>
        <w:rPr>
          <w:rFonts w:hint="default" w:ascii="Calibri" w:hAnsi="Calibri" w:cs="Calibri"/>
          <w:sz w:val="26"/>
          <w:szCs w:val="26"/>
        </w:rPr>
        <w:drawing>
          <wp:inline distT="0" distB="0" distL="114300" distR="114300">
            <wp:extent cx="5943600" cy="3600450"/>
            <wp:effectExtent l="0" t="0" r="0" b="0"/>
            <wp:docPr id="100997571" name="Picture 10099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7571" name="Picture 10099757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pPr>
        <w:bidi w:val="0"/>
        <w:ind w:left="0" w:firstLine="0"/>
        <w:jc w:val="center"/>
        <w:rPr>
          <w:rFonts w:hint="default" w:ascii="Calibri" w:hAnsi="Calibri" w:cs="Calibri"/>
          <w:sz w:val="26"/>
          <w:szCs w:val="26"/>
          <w:lang w:val="en-US"/>
        </w:rPr>
      </w:pPr>
      <w:r>
        <w:rPr>
          <w:rFonts w:hint="default" w:ascii="Calibri" w:hAnsi="Calibri" w:cs="Calibri"/>
          <w:sz w:val="26"/>
          <w:szCs w:val="26"/>
          <w:lang w:val="en-US"/>
        </w:rPr>
        <w:t>Hình 3. Màn hình đăng nhập</w:t>
      </w:r>
    </w:p>
    <w:p>
      <w:pPr>
        <w:bidi w:val="0"/>
        <w:ind w:left="0" w:firstLine="1008"/>
        <w:outlineLvl w:val="2"/>
        <w:rPr>
          <w:rFonts w:hint="default" w:ascii="Calibri" w:hAnsi="Calibri" w:eastAsia="Times New Roman" w:cs="Calibri"/>
          <w:b/>
          <w:bCs/>
          <w:sz w:val="26"/>
          <w:szCs w:val="26"/>
          <w:lang w:val="en-US"/>
        </w:rPr>
      </w:pPr>
      <w:bookmarkStart w:id="19" w:name="_Toc13276"/>
      <w:r>
        <w:rPr>
          <w:rFonts w:hint="default" w:ascii="Calibri" w:hAnsi="Calibri" w:eastAsia="Times New Roman" w:cs="Calibri"/>
          <w:b/>
          <w:bCs/>
          <w:sz w:val="26"/>
          <w:szCs w:val="26"/>
          <w:lang w:val="en-US"/>
        </w:rPr>
        <w:t>2.2. Mô tả chức năng:</w:t>
      </w:r>
      <w:bookmarkEnd w:id="19"/>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Form này người dùng có thể nhập tên Tài khoản và mật khẩu từ cơ sở dữ liệu vào TextBox tương ứng.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Khi người dùng nhấn vào CheckBox hiển thị mật khẩu thì txtMK sẽ hiển thị ngược lại sẽ ẩn đi.</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Nếu người dùng nhập đúng tên tài khoản và mật khẩu sẽ vào màn hình chính của hệ thống ngược lại sẽ thông báo lỗi.</w:t>
      </w:r>
    </w:p>
    <w:p>
      <w:pPr>
        <w:bidi w:val="0"/>
        <w:ind w:left="0" w:firstLine="0"/>
        <w:outlineLvl w:val="1"/>
        <w:rPr>
          <w:rFonts w:hint="default" w:ascii="Calibri" w:hAnsi="Calibri" w:eastAsia="Times New Roman" w:cs="Calibri"/>
          <w:b/>
          <w:bCs/>
          <w:sz w:val="26"/>
          <w:szCs w:val="26"/>
          <w:lang w:val="en-US"/>
        </w:rPr>
      </w:pPr>
      <w:bookmarkStart w:id="20" w:name="_Toc19615"/>
      <w:r>
        <w:rPr>
          <w:rFonts w:hint="default" w:ascii="Calibri" w:hAnsi="Calibri" w:eastAsia="Times New Roman" w:cs="Calibri"/>
          <w:b/>
          <w:bCs/>
          <w:sz w:val="26"/>
          <w:szCs w:val="26"/>
          <w:lang w:val="en-US"/>
        </w:rPr>
        <w:t>3. Màn hình chính:</w:t>
      </w:r>
      <w:bookmarkEnd w:id="20"/>
    </w:p>
    <w:p>
      <w:pPr>
        <w:bidi w:val="0"/>
        <w:ind w:left="0" w:firstLine="1008"/>
        <w:outlineLvl w:val="2"/>
        <w:rPr>
          <w:rFonts w:hint="default" w:ascii="Calibri" w:hAnsi="Calibri" w:eastAsia="Times New Roman" w:cs="Calibri"/>
          <w:b/>
          <w:bCs/>
          <w:sz w:val="26"/>
          <w:szCs w:val="26"/>
          <w:lang w:val="en-US"/>
        </w:rPr>
      </w:pPr>
      <w:bookmarkStart w:id="21" w:name="_Toc17167"/>
      <w:r>
        <w:rPr>
          <w:rFonts w:hint="default" w:ascii="Calibri" w:hAnsi="Calibri" w:eastAsia="Times New Roman" w:cs="Calibri"/>
          <w:b/>
          <w:bCs/>
          <w:sz w:val="26"/>
          <w:szCs w:val="26"/>
          <w:lang w:val="en-US"/>
        </w:rPr>
        <w:t>3.1 Giao diện:</w:t>
      </w:r>
      <w:bookmarkEnd w:id="21"/>
    </w:p>
    <w:p>
      <w:pPr>
        <w:bidi w:val="0"/>
        <w:ind w:left="0" w:firstLine="1008"/>
        <w:rPr>
          <w:rFonts w:hint="default" w:ascii="Calibri" w:hAnsi="Calibri" w:cs="Calibri"/>
          <w:sz w:val="26"/>
          <w:szCs w:val="26"/>
        </w:rPr>
      </w:pPr>
      <w:r>
        <w:rPr>
          <w:rFonts w:hint="default" w:ascii="Calibri" w:hAnsi="Calibri" w:cs="Calibri"/>
          <w:sz w:val="26"/>
          <w:szCs w:val="26"/>
        </w:rPr>
        <w:drawing>
          <wp:inline distT="0" distB="0" distL="114300" distR="114300">
            <wp:extent cx="5943600" cy="3143250"/>
            <wp:effectExtent l="0" t="0" r="0" b="0"/>
            <wp:docPr id="1228064381" name="Picture 122806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64381" name="Picture 122806438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pPr>
        <w:pStyle w:val="39"/>
        <w:bidi w:val="0"/>
        <w:jc w:val="center"/>
        <w:rPr>
          <w:rFonts w:hint="default" w:ascii="Calibri" w:hAnsi="Calibri" w:cs="Calibri"/>
          <w:sz w:val="26"/>
          <w:szCs w:val="26"/>
          <w:lang w:val="en-US"/>
        </w:rPr>
      </w:pPr>
      <w:r>
        <w:rPr>
          <w:rFonts w:hint="default" w:ascii="Calibri" w:hAnsi="Calibri" w:cs="Calibri"/>
          <w:sz w:val="26"/>
          <w:szCs w:val="26"/>
          <w:lang w:val="en-US"/>
        </w:rPr>
        <w:t>Hình 4 Màn hình trang chủ</w:t>
      </w:r>
    </w:p>
    <w:p>
      <w:pPr>
        <w:bidi w:val="0"/>
        <w:ind w:left="0" w:firstLine="1008"/>
        <w:outlineLvl w:val="2"/>
        <w:rPr>
          <w:rFonts w:hint="default" w:ascii="Calibri" w:hAnsi="Calibri" w:eastAsia="Times New Roman" w:cs="Calibri"/>
          <w:b/>
          <w:bCs/>
          <w:sz w:val="26"/>
          <w:szCs w:val="26"/>
          <w:lang w:val="en-US"/>
        </w:rPr>
      </w:pPr>
      <w:bookmarkStart w:id="22" w:name="_Toc32193"/>
      <w:r>
        <w:rPr>
          <w:rFonts w:hint="default" w:ascii="Calibri" w:hAnsi="Calibri" w:eastAsia="Times New Roman" w:cs="Calibri"/>
          <w:b/>
          <w:bCs/>
          <w:sz w:val="26"/>
          <w:szCs w:val="26"/>
          <w:lang w:val="en-US"/>
        </w:rPr>
        <w:t>3.2 Mô tả chức năng:</w:t>
      </w:r>
      <w:bookmarkEnd w:id="22"/>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Form chính có menu chứa những các form chức năng khác.</w:t>
      </w:r>
    </w:p>
    <w:p>
      <w:pPr>
        <w:bidi w:val="0"/>
        <w:ind w:left="0" w:firstLine="0"/>
        <w:outlineLvl w:val="1"/>
        <w:rPr>
          <w:rFonts w:hint="default" w:ascii="Calibri" w:hAnsi="Calibri" w:eastAsia="Times New Roman" w:cs="Calibri"/>
          <w:b/>
          <w:bCs/>
          <w:sz w:val="26"/>
          <w:szCs w:val="26"/>
          <w:lang w:val="en-US"/>
        </w:rPr>
      </w:pPr>
      <w:bookmarkStart w:id="23" w:name="_Toc4890"/>
      <w:r>
        <w:rPr>
          <w:rFonts w:hint="default" w:ascii="Calibri" w:hAnsi="Calibri" w:eastAsia="Times New Roman" w:cs="Calibri"/>
          <w:b/>
          <w:bCs/>
          <w:sz w:val="26"/>
          <w:szCs w:val="26"/>
          <w:lang w:val="en-US"/>
        </w:rPr>
        <w:t>4. Màn hình Đổi mật khẩu</w:t>
      </w:r>
      <w:bookmarkEnd w:id="23"/>
    </w:p>
    <w:p>
      <w:pPr>
        <w:bidi w:val="0"/>
        <w:ind w:left="0" w:firstLine="1008"/>
        <w:outlineLvl w:val="2"/>
        <w:rPr>
          <w:rFonts w:hint="default" w:ascii="Calibri" w:hAnsi="Calibri" w:eastAsia="Times New Roman" w:cs="Calibri"/>
          <w:b/>
          <w:bCs/>
          <w:sz w:val="26"/>
          <w:szCs w:val="26"/>
          <w:lang w:val="en-US"/>
        </w:rPr>
      </w:pPr>
      <w:bookmarkStart w:id="24" w:name="_Toc25721"/>
      <w:r>
        <w:rPr>
          <w:rFonts w:hint="default" w:ascii="Calibri" w:hAnsi="Calibri" w:eastAsia="Times New Roman" w:cs="Calibri"/>
          <w:b/>
          <w:bCs/>
          <w:sz w:val="26"/>
          <w:szCs w:val="26"/>
          <w:lang w:val="en-US"/>
        </w:rPr>
        <w:t>4.1. Giao diện:</w:t>
      </w:r>
      <w:bookmarkEnd w:id="24"/>
    </w:p>
    <w:p>
      <w:pPr>
        <w:bidi w:val="0"/>
        <w:ind w:left="0" w:firstLine="1008"/>
        <w:rPr>
          <w:rFonts w:hint="default" w:ascii="Calibri" w:hAnsi="Calibri" w:cs="Calibri"/>
          <w:sz w:val="26"/>
          <w:szCs w:val="26"/>
        </w:rPr>
      </w:pPr>
      <w:r>
        <w:rPr>
          <w:rFonts w:hint="default" w:ascii="Calibri" w:hAnsi="Calibri" w:cs="Calibri"/>
          <w:sz w:val="26"/>
          <w:szCs w:val="26"/>
        </w:rPr>
        <w:drawing>
          <wp:inline distT="0" distB="0" distL="114300" distR="114300">
            <wp:extent cx="4572000" cy="2609850"/>
            <wp:effectExtent l="0" t="0" r="0" b="0"/>
            <wp:docPr id="243513729" name="Picture 2435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3729" name="Picture 2435137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pPr>
        <w:bidi w:val="0"/>
        <w:ind w:left="0" w:firstLine="1008"/>
        <w:jc w:val="center"/>
        <w:rPr>
          <w:rFonts w:hint="default" w:ascii="Calibri" w:hAnsi="Calibri" w:cs="Calibri"/>
          <w:sz w:val="26"/>
          <w:szCs w:val="26"/>
          <w:lang w:val="en-US"/>
        </w:rPr>
      </w:pPr>
      <w:r>
        <w:rPr>
          <w:rFonts w:hint="default" w:ascii="Calibri" w:hAnsi="Calibri" w:cs="Calibri"/>
          <w:sz w:val="26"/>
          <w:szCs w:val="26"/>
          <w:lang w:val="en-US"/>
        </w:rPr>
        <w:t>Hình 5 Màn hình đổi mật khẩu</w:t>
      </w:r>
    </w:p>
    <w:p>
      <w:pPr>
        <w:bidi w:val="0"/>
        <w:ind w:left="0" w:firstLine="1008"/>
        <w:outlineLvl w:val="2"/>
        <w:rPr>
          <w:rFonts w:hint="default" w:ascii="Calibri" w:hAnsi="Calibri" w:eastAsia="Times New Roman" w:cs="Calibri"/>
          <w:b/>
          <w:bCs/>
          <w:sz w:val="26"/>
          <w:szCs w:val="26"/>
          <w:lang w:val="en-US"/>
        </w:rPr>
      </w:pPr>
      <w:bookmarkStart w:id="25" w:name="_Toc22286"/>
      <w:r>
        <w:rPr>
          <w:rFonts w:hint="default" w:ascii="Calibri" w:hAnsi="Calibri" w:eastAsia="Times New Roman" w:cs="Calibri"/>
          <w:b/>
          <w:bCs/>
          <w:sz w:val="26"/>
          <w:szCs w:val="26"/>
          <w:lang w:val="en-US"/>
        </w:rPr>
        <w:t>4.2. Mô tả chức năng:</w:t>
      </w:r>
      <w:bookmarkEnd w:id="25"/>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Đổi mật khẩu giúp người dùng và nhân viên có thể thay đổi mật khẩu của tài khoản.</w:t>
      </w:r>
    </w:p>
    <w:p>
      <w:pPr>
        <w:bidi w:val="0"/>
        <w:ind w:left="0" w:firstLine="0"/>
        <w:outlineLvl w:val="1"/>
        <w:rPr>
          <w:rFonts w:hint="default" w:ascii="Calibri" w:hAnsi="Calibri" w:eastAsia="Times New Roman" w:cs="Calibri"/>
          <w:b/>
          <w:bCs/>
          <w:sz w:val="26"/>
          <w:szCs w:val="26"/>
          <w:lang w:val="en-US"/>
        </w:rPr>
      </w:pPr>
      <w:bookmarkStart w:id="26" w:name="_Toc14953"/>
      <w:r>
        <w:rPr>
          <w:rFonts w:hint="default" w:ascii="Calibri" w:hAnsi="Calibri" w:eastAsia="Times New Roman" w:cs="Calibri"/>
          <w:b/>
          <w:bCs/>
          <w:sz w:val="26"/>
          <w:szCs w:val="26"/>
          <w:lang w:val="en-US"/>
        </w:rPr>
        <w:t>5. Các Màn hình quản lý:</w:t>
      </w:r>
      <w:bookmarkEnd w:id="26"/>
    </w:p>
    <w:p>
      <w:pPr>
        <w:bidi w:val="0"/>
        <w:ind w:left="0" w:firstLine="1008"/>
        <w:outlineLvl w:val="2"/>
        <w:rPr>
          <w:rFonts w:hint="default" w:ascii="Calibri" w:hAnsi="Calibri" w:eastAsia="Times New Roman" w:cs="Calibri"/>
          <w:b/>
          <w:bCs/>
          <w:sz w:val="26"/>
          <w:szCs w:val="26"/>
          <w:lang w:val="en-US"/>
        </w:rPr>
      </w:pPr>
      <w:bookmarkStart w:id="27" w:name="_Toc20858"/>
      <w:r>
        <w:rPr>
          <w:rFonts w:hint="default" w:ascii="Calibri" w:hAnsi="Calibri" w:eastAsia="Times New Roman" w:cs="Calibri"/>
          <w:b/>
          <w:bCs/>
          <w:sz w:val="26"/>
          <w:szCs w:val="26"/>
          <w:lang w:val="en-US"/>
        </w:rPr>
        <w:t>5.1 Màn hình quản lý khách hàng:</w:t>
      </w:r>
      <w:bookmarkEnd w:id="27"/>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5.1.1.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3333750"/>
            <wp:effectExtent l="0" t="0" r="0" b="0"/>
            <wp:docPr id="321483266" name="Picture 32148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3266" name="Picture 3214832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6. Màn hình quản lý khách hàng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5.1.2.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khách hàng. Màn hình cũng có CRUD và tìm kiếm Khách hàng.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khách, sai cú pháp và để trống các control trong Form.</w:t>
      </w:r>
    </w:p>
    <w:p>
      <w:pPr>
        <w:bidi w:val="0"/>
        <w:ind w:left="0" w:firstLine="1008"/>
        <w:outlineLvl w:val="2"/>
        <w:rPr>
          <w:rFonts w:hint="default" w:ascii="Calibri" w:hAnsi="Calibri" w:eastAsia="Times New Roman" w:cs="Calibri"/>
          <w:b/>
          <w:bCs/>
          <w:sz w:val="26"/>
          <w:szCs w:val="26"/>
          <w:lang w:val="en-US"/>
        </w:rPr>
      </w:pPr>
      <w:bookmarkStart w:id="28" w:name="_Toc12688"/>
      <w:r>
        <w:rPr>
          <w:rFonts w:hint="default" w:ascii="Calibri" w:hAnsi="Calibri" w:eastAsia="Times New Roman" w:cs="Calibri"/>
          <w:b/>
          <w:bCs/>
          <w:sz w:val="26"/>
          <w:szCs w:val="26"/>
          <w:lang w:val="en-US"/>
        </w:rPr>
        <w:t>5.2. Màn hình quản lý phòng:</w:t>
      </w:r>
      <w:bookmarkEnd w:id="28"/>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5.2.1.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3771900"/>
            <wp:effectExtent l="0" t="0" r="0" b="0"/>
            <wp:docPr id="1394554553" name="Picture 139455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4553" name="Picture 13945545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7 Màn hình quản lý phòng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5.2.2.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phòng. Màn hình cũng có CRUD và tìm kiếm phòng.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phòng, tên phòng, sai cú pháp và để trống các control trong Form.</w:t>
      </w:r>
    </w:p>
    <w:p>
      <w:pPr>
        <w:bidi w:val="0"/>
        <w:ind w:left="0" w:firstLine="1008"/>
        <w:outlineLvl w:val="2"/>
        <w:rPr>
          <w:rFonts w:hint="default" w:ascii="Calibri" w:hAnsi="Calibri" w:eastAsia="Times New Roman" w:cs="Calibri"/>
          <w:b/>
          <w:bCs/>
          <w:sz w:val="26"/>
          <w:szCs w:val="26"/>
          <w:lang w:val="en-US"/>
        </w:rPr>
      </w:pPr>
      <w:bookmarkStart w:id="29" w:name="_Toc10083"/>
      <w:r>
        <w:rPr>
          <w:rFonts w:hint="default" w:ascii="Calibri" w:hAnsi="Calibri" w:eastAsia="Times New Roman" w:cs="Calibri"/>
          <w:b/>
          <w:bCs/>
          <w:sz w:val="26"/>
          <w:szCs w:val="26"/>
          <w:lang w:val="en-US"/>
        </w:rPr>
        <w:t>5.3.Màn hình quản lý dịch vụ:</w:t>
      </w:r>
      <w:bookmarkEnd w:id="29"/>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5.3.1.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4562475"/>
            <wp:effectExtent l="0" t="0" r="0" b="0"/>
            <wp:docPr id="1904244164" name="Picture 190424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44164" name="Picture 190424416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8 Màn hình quản lý dịch vụ</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5.3.2.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dịch vụ. Màn hình cũng có CRUD và tìm kiếm dịch vụ.</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dịch vụ , sai cú pháp và để trống các control trong Form.</w:t>
      </w:r>
    </w:p>
    <w:p>
      <w:pPr>
        <w:bidi w:val="0"/>
        <w:ind w:left="0" w:firstLine="1008"/>
        <w:outlineLvl w:val="2"/>
        <w:rPr>
          <w:rFonts w:hint="default" w:ascii="Calibri" w:hAnsi="Calibri" w:eastAsia="Times New Roman" w:cs="Calibri"/>
          <w:b/>
          <w:bCs/>
          <w:sz w:val="26"/>
          <w:szCs w:val="26"/>
          <w:lang w:val="en-US"/>
        </w:rPr>
      </w:pPr>
      <w:bookmarkStart w:id="30" w:name="_Toc12759"/>
      <w:r>
        <w:rPr>
          <w:rFonts w:hint="default" w:ascii="Calibri" w:hAnsi="Calibri" w:eastAsia="Times New Roman" w:cs="Calibri"/>
          <w:b/>
          <w:bCs/>
          <w:sz w:val="26"/>
          <w:szCs w:val="26"/>
          <w:lang w:val="en-US"/>
        </w:rPr>
        <w:t>5.4.Màn hình quản lý đặt phòng:</w:t>
      </w:r>
      <w:bookmarkEnd w:id="30"/>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5.4.1.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3619500"/>
            <wp:effectExtent l="0" t="0" r="0" b="0"/>
            <wp:docPr id="1649104879" name="Picture 16491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4879" name="Picture 16491048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9 Màn hình đặt phòng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5.4.2.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bCs/>
          <w:sz w:val="26"/>
          <w:szCs w:val="26"/>
          <w:lang w:val="en-US"/>
        </w:rPr>
        <w:t>-</w:t>
      </w:r>
      <w:r>
        <w:rPr>
          <w:rFonts w:hint="default" w:ascii="Calibri" w:hAnsi="Calibri" w:eastAsia="Times New Roman" w:cs="Calibri"/>
          <w:b w:val="0"/>
          <w:bCs w:val="0"/>
          <w:sz w:val="26"/>
          <w:szCs w:val="26"/>
          <w:lang w:val="en-US"/>
        </w:rPr>
        <w:t xml:space="preserve"> Màn hình có thể xem thông tin, danh sách các phòng được đặt và chưa thanh toán. Màn hình cũng có CRUD và tìm kiếm theo mã đặt phòng.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đặt phòng, sai cú pháp và để trống các control trong Form.</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Không thể thêm đặt phòng nếu phòng đó đang được đặt.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thể đặt dịch vụ theo mã đặt phòng khi người dùng nhấn vào nút “Dịch Vụ”.</w:t>
      </w:r>
    </w:p>
    <w:p>
      <w:pPr>
        <w:bidi w:val="0"/>
        <w:ind w:left="0" w:firstLine="1008"/>
        <w:outlineLvl w:val="2"/>
        <w:rPr>
          <w:rFonts w:hint="default" w:ascii="Calibri" w:hAnsi="Calibri" w:eastAsia="Times New Roman" w:cs="Calibri"/>
          <w:b/>
          <w:bCs/>
          <w:sz w:val="26"/>
          <w:szCs w:val="26"/>
          <w:lang w:val="en-US"/>
        </w:rPr>
      </w:pPr>
      <w:bookmarkStart w:id="31" w:name="_Toc1056"/>
      <w:r>
        <w:rPr>
          <w:rFonts w:hint="default" w:ascii="Calibri" w:hAnsi="Calibri" w:eastAsia="Times New Roman" w:cs="Calibri"/>
          <w:b/>
          <w:bCs/>
          <w:sz w:val="26"/>
          <w:szCs w:val="26"/>
          <w:lang w:val="en-US"/>
        </w:rPr>
        <w:t>5.5. Màn hình quản lý hóa đơn:</w:t>
      </w:r>
      <w:bookmarkEnd w:id="31"/>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5.5.1.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3476625"/>
            <wp:effectExtent l="0" t="0" r="0" b="0"/>
            <wp:docPr id="1258732296" name="Picture 125873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2296" name="Picture 125873229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10. Màn hình quản lý hóa đơn</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5.5.2.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hóa đơn. Màn hình cũng có CRUD và tìm kiếm dịch vụ.</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hóa đơn , sai cú pháp và để trống các control trong Form.</w:t>
      </w:r>
    </w:p>
    <w:p>
      <w:pPr>
        <w:bidi w:val="0"/>
        <w:ind w:left="0" w:firstLine="1296"/>
        <w:outlineLvl w:val="2"/>
        <w:rPr>
          <w:rFonts w:hint="default" w:ascii="Calibri" w:hAnsi="Calibri" w:eastAsia="Times New Roman" w:cs="Calibri"/>
          <w:b/>
          <w:bCs/>
          <w:sz w:val="26"/>
          <w:szCs w:val="26"/>
          <w:lang w:val="en-US"/>
        </w:rPr>
      </w:pPr>
      <w:bookmarkStart w:id="32" w:name="_Toc22538"/>
      <w:r>
        <w:rPr>
          <w:rFonts w:hint="default" w:ascii="Calibri" w:hAnsi="Calibri" w:eastAsia="Times New Roman" w:cs="Calibri"/>
          <w:b/>
          <w:bCs/>
          <w:sz w:val="26"/>
          <w:szCs w:val="26"/>
          <w:lang w:val="en-US"/>
        </w:rPr>
        <w:t>5.6. Màn hình quản lý nhân viên</w:t>
      </w:r>
      <w:bookmarkEnd w:id="32"/>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ab/>
      </w:r>
      <w:r>
        <w:rPr>
          <w:rFonts w:hint="default" w:ascii="Calibri" w:hAnsi="Calibri" w:eastAsia="Times New Roman" w:cs="Calibri"/>
          <w:b/>
          <w:bCs/>
          <w:sz w:val="26"/>
          <w:szCs w:val="26"/>
          <w:lang w:val="en-US"/>
        </w:rPr>
        <w:t>5.6.1 Giao diện</w:t>
      </w:r>
    </w:p>
    <w:p>
      <w:pPr>
        <w:bidi w:val="0"/>
        <w:rPr>
          <w:rFonts w:hint="default" w:ascii="Calibri" w:hAnsi="Calibri" w:cs="Calibri"/>
          <w:sz w:val="26"/>
          <w:szCs w:val="26"/>
        </w:rPr>
      </w:pPr>
      <w:r>
        <w:rPr>
          <w:rFonts w:hint="default" w:ascii="Calibri" w:hAnsi="Calibri" w:cs="Calibri"/>
          <w:sz w:val="26"/>
          <w:szCs w:val="26"/>
        </w:rPr>
        <w:drawing>
          <wp:inline distT="0" distB="0" distL="114300" distR="114300">
            <wp:extent cx="6852285" cy="4253230"/>
            <wp:effectExtent l="0" t="0" r="571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0"/>
                    <a:stretch>
                      <a:fillRect/>
                    </a:stretch>
                  </pic:blipFill>
                  <pic:spPr>
                    <a:xfrm>
                      <a:off x="0" y="0"/>
                      <a:ext cx="6852285" cy="4253230"/>
                    </a:xfrm>
                    <a:prstGeom prst="rect">
                      <a:avLst/>
                    </a:prstGeom>
                    <a:noFill/>
                    <a:ln>
                      <a:noFill/>
                    </a:ln>
                  </pic:spPr>
                </pic:pic>
              </a:graphicData>
            </a:graphic>
          </wp:inline>
        </w:drawing>
      </w:r>
    </w:p>
    <w:p>
      <w:pPr>
        <w:bidi w:val="0"/>
        <w:jc w:val="center"/>
        <w:rPr>
          <w:rFonts w:hint="default" w:ascii="Calibri" w:hAnsi="Calibri" w:cs="Calibri"/>
          <w:sz w:val="26"/>
          <w:szCs w:val="26"/>
          <w:lang w:val="en-US"/>
        </w:rPr>
      </w:pPr>
      <w:r>
        <w:rPr>
          <w:rFonts w:hint="default" w:ascii="Calibri" w:hAnsi="Calibri" w:cs="Calibri"/>
          <w:sz w:val="26"/>
          <w:szCs w:val="26"/>
          <w:lang w:val="en-US"/>
        </w:rPr>
        <w:t>Hình 11 Màn hình quản lý nhân viên</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ab/>
      </w:r>
      <w:r>
        <w:rPr>
          <w:rFonts w:hint="default" w:ascii="Calibri" w:hAnsi="Calibri" w:eastAsia="Times New Roman" w:cs="Calibri"/>
          <w:b/>
          <w:bCs/>
          <w:sz w:val="26"/>
          <w:szCs w:val="26"/>
          <w:lang w:val="en-US"/>
        </w:rPr>
        <w:t>5.6.2.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nhân viên và CRUD, tìm nhân viên.</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nút tính lương để qua frm tính lương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nhân viên , sai cú pháp và để trống các control trong Form.</w:t>
      </w:r>
    </w:p>
    <w:p>
      <w:pPr>
        <w:bidi w:val="0"/>
        <w:ind w:left="0" w:firstLine="1296"/>
        <w:outlineLvl w:val="2"/>
        <w:rPr>
          <w:rFonts w:hint="default" w:ascii="Calibri" w:hAnsi="Calibri" w:eastAsia="Times New Roman" w:cs="Calibri"/>
          <w:b/>
          <w:bCs/>
          <w:sz w:val="26"/>
          <w:szCs w:val="26"/>
          <w:lang w:val="en-US"/>
        </w:rPr>
      </w:pPr>
      <w:bookmarkStart w:id="33" w:name="_Toc23793"/>
      <w:r>
        <w:rPr>
          <w:rFonts w:hint="default" w:ascii="Calibri" w:hAnsi="Calibri" w:eastAsia="Times New Roman" w:cs="Calibri"/>
          <w:b/>
          <w:bCs/>
          <w:sz w:val="26"/>
          <w:szCs w:val="26"/>
          <w:lang w:val="en-US"/>
        </w:rPr>
        <w:t>5.7 Màn hình quản lý chấm công</w:t>
      </w:r>
      <w:bookmarkEnd w:id="33"/>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5.7.1 giao diện</w:t>
      </w:r>
    </w:p>
    <w:p>
      <w:pPr>
        <w:bidi w:val="0"/>
        <w:rPr>
          <w:rFonts w:hint="default" w:ascii="Calibri" w:hAnsi="Calibri" w:cs="Calibri"/>
          <w:sz w:val="26"/>
          <w:szCs w:val="26"/>
        </w:rPr>
      </w:pPr>
      <w:r>
        <w:rPr>
          <w:rFonts w:hint="default" w:ascii="Calibri" w:hAnsi="Calibri" w:cs="Calibri"/>
          <w:sz w:val="26"/>
          <w:szCs w:val="26"/>
        </w:rPr>
        <w:drawing>
          <wp:inline distT="0" distB="0" distL="114300" distR="114300">
            <wp:extent cx="6851015" cy="3785235"/>
            <wp:effectExtent l="0" t="0" r="698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6851015" cy="3785235"/>
                    </a:xfrm>
                    <a:prstGeom prst="rect">
                      <a:avLst/>
                    </a:prstGeom>
                    <a:noFill/>
                    <a:ln>
                      <a:noFill/>
                    </a:ln>
                  </pic:spPr>
                </pic:pic>
              </a:graphicData>
            </a:graphic>
          </wp:inline>
        </w:drawing>
      </w:r>
    </w:p>
    <w:p>
      <w:pPr>
        <w:bidi w:val="0"/>
        <w:jc w:val="center"/>
        <w:rPr>
          <w:rFonts w:hint="default" w:ascii="Calibri" w:hAnsi="Calibri" w:cs="Calibri"/>
          <w:sz w:val="26"/>
          <w:szCs w:val="26"/>
          <w:lang w:val="en-US"/>
        </w:rPr>
      </w:pPr>
      <w:r>
        <w:rPr>
          <w:rFonts w:hint="default" w:ascii="Calibri" w:hAnsi="Calibri" w:cs="Calibri"/>
          <w:sz w:val="26"/>
          <w:szCs w:val="26"/>
          <w:lang w:val="en-US"/>
        </w:rPr>
        <w:t>Hình 12 Màn hình quản lý chấm công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5.7.2.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nhân viên chấm công và CRUD, tìm nhân viên.</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nhân viên,tháng,năm , sai cú pháp và để trống các control trong Form.</w:t>
      </w:r>
    </w:p>
    <w:p>
      <w:pPr>
        <w:bidi w:val="0"/>
        <w:ind w:left="0" w:firstLine="1296"/>
        <w:outlineLvl w:val="2"/>
        <w:rPr>
          <w:rFonts w:hint="default" w:ascii="Calibri" w:hAnsi="Calibri" w:eastAsia="Times New Roman" w:cs="Calibri"/>
          <w:b/>
          <w:bCs/>
          <w:sz w:val="26"/>
          <w:szCs w:val="26"/>
          <w:lang w:val="en-US"/>
        </w:rPr>
      </w:pPr>
      <w:bookmarkStart w:id="34" w:name="_Toc27002"/>
      <w:r>
        <w:rPr>
          <w:rFonts w:hint="default" w:ascii="Calibri" w:hAnsi="Calibri" w:eastAsia="Times New Roman" w:cs="Calibri"/>
          <w:b/>
          <w:bCs/>
          <w:sz w:val="26"/>
          <w:szCs w:val="26"/>
          <w:lang w:val="en-US"/>
        </w:rPr>
        <w:t>5.8 Màn hình quản lý lương cơ bảng</w:t>
      </w:r>
      <w:bookmarkEnd w:id="34"/>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5.8.1 giao diện</w:t>
      </w:r>
    </w:p>
    <w:p>
      <w:pPr>
        <w:bidi w:val="0"/>
        <w:ind w:left="0" w:firstLine="1296"/>
        <w:rPr>
          <w:rFonts w:hint="default" w:ascii="Calibri" w:hAnsi="Calibri" w:cs="Calibri"/>
          <w:sz w:val="26"/>
          <w:szCs w:val="26"/>
        </w:rPr>
      </w:pP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219700" cy="401574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tretch>
                      <a:fillRect/>
                    </a:stretch>
                  </pic:blipFill>
                  <pic:spPr>
                    <a:xfrm>
                      <a:off x="0" y="0"/>
                      <a:ext cx="5219700" cy="4015740"/>
                    </a:xfrm>
                    <a:prstGeom prst="rect">
                      <a:avLst/>
                    </a:prstGeom>
                    <a:noFill/>
                    <a:ln>
                      <a:noFill/>
                    </a:ln>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13. Màn hình quản lý lương cơ bản</w:t>
      </w:r>
    </w:p>
    <w:p>
      <w:pPr>
        <w:bidi w:val="0"/>
        <w:ind w:left="0" w:firstLine="1296"/>
        <w:outlineLvl w:val="3"/>
        <w:rPr>
          <w:rFonts w:hint="default" w:ascii="Calibri" w:hAnsi="Calibri" w:cs="Calibri"/>
          <w:b/>
          <w:bCs/>
          <w:sz w:val="26"/>
          <w:szCs w:val="26"/>
          <w:lang w:val="en-US"/>
        </w:rPr>
      </w:pPr>
      <w:r>
        <w:rPr>
          <w:rFonts w:hint="default" w:ascii="Calibri" w:hAnsi="Calibri" w:cs="Calibri"/>
          <w:b/>
          <w:bCs/>
          <w:sz w:val="26"/>
          <w:szCs w:val="26"/>
          <w:lang w:val="en-US"/>
        </w:rPr>
        <w:t>5.8.2.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có thể xem thông tin, danh sách các nhân viên có lương cơ bản và CRUD, tìm nhân viên.</w:t>
      </w:r>
    </w:p>
    <w:p>
      <w:pPr>
        <w:bidi w:val="0"/>
        <w:ind w:left="0" w:firstLine="1296"/>
        <w:rPr>
          <w:rFonts w:hint="default" w:ascii="Calibri" w:hAnsi="Calibri" w:cs="Calibri"/>
          <w:b w:val="0"/>
          <w:bCs w:val="0"/>
          <w:sz w:val="26"/>
          <w:szCs w:val="26"/>
          <w:lang w:val="en-US"/>
        </w:rPr>
      </w:pPr>
      <w:r>
        <w:rPr>
          <w:rFonts w:hint="default" w:ascii="Calibri" w:hAnsi="Calibri" w:eastAsia="Times New Roman" w:cs="Calibri"/>
          <w:b w:val="0"/>
          <w:bCs w:val="0"/>
          <w:sz w:val="26"/>
          <w:szCs w:val="26"/>
          <w:lang w:val="en-US"/>
        </w:rPr>
        <w:t>- Có thông báo lỗi khi người dùng nhập trùng mã nhân viên , sai cú pháp và để trống các control trong Form.</w:t>
      </w:r>
    </w:p>
    <w:p>
      <w:pPr>
        <w:bidi w:val="0"/>
        <w:ind w:left="0" w:firstLine="0"/>
        <w:outlineLvl w:val="1"/>
        <w:rPr>
          <w:rFonts w:hint="default" w:ascii="Calibri" w:hAnsi="Calibri" w:eastAsia="Times New Roman" w:cs="Calibri"/>
          <w:b/>
          <w:bCs/>
          <w:sz w:val="26"/>
          <w:szCs w:val="26"/>
          <w:lang w:val="en-US"/>
        </w:rPr>
      </w:pPr>
      <w:bookmarkStart w:id="35" w:name="_Toc23187"/>
      <w:r>
        <w:rPr>
          <w:rFonts w:hint="default" w:ascii="Calibri" w:hAnsi="Calibri" w:eastAsia="Times New Roman" w:cs="Calibri"/>
          <w:b/>
          <w:bCs/>
          <w:sz w:val="26"/>
          <w:szCs w:val="26"/>
          <w:lang w:val="en-US"/>
        </w:rPr>
        <w:t>6. Report:</w:t>
      </w:r>
      <w:bookmarkEnd w:id="35"/>
    </w:p>
    <w:p>
      <w:pPr>
        <w:bidi w:val="0"/>
        <w:ind w:left="0" w:firstLine="1008"/>
        <w:outlineLvl w:val="2"/>
        <w:rPr>
          <w:rFonts w:hint="default" w:ascii="Calibri" w:hAnsi="Calibri" w:eastAsia="Times New Roman" w:cs="Calibri"/>
          <w:b/>
          <w:bCs/>
          <w:sz w:val="26"/>
          <w:szCs w:val="26"/>
          <w:lang w:val="en-US"/>
        </w:rPr>
      </w:pPr>
      <w:bookmarkStart w:id="36" w:name="_Toc18914"/>
      <w:r>
        <w:rPr>
          <w:rFonts w:hint="default" w:ascii="Calibri" w:hAnsi="Calibri" w:eastAsia="Times New Roman" w:cs="Calibri"/>
          <w:b/>
          <w:bCs/>
          <w:sz w:val="26"/>
          <w:szCs w:val="26"/>
          <w:lang w:val="en-US"/>
        </w:rPr>
        <w:t>6.1. Màn hình in danh sách khách hàng:</w:t>
      </w:r>
      <w:bookmarkEnd w:id="36"/>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6.1.1.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2886075"/>
            <wp:effectExtent l="0" t="0" r="0" b="0"/>
            <wp:docPr id="1820277860" name="Picture 182027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7860" name="Picture 18202778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14. màn hình report khách hàng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6.1.2.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cho phép người dùng xem và in danh sách tất cả các khách hàng có trong dữ liệu. Người dùng cũng có thể xem và in theo mã Khách hàng khi nhấn nút “Xem mã report”.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nhập mã khách hàng không có trong dữ liệu và để trống mã khi nhấn nút “Xem mã report”.</w:t>
      </w:r>
    </w:p>
    <w:p>
      <w:pPr>
        <w:bidi w:val="0"/>
        <w:ind w:left="0" w:firstLine="1008"/>
        <w:outlineLvl w:val="2"/>
        <w:rPr>
          <w:rFonts w:hint="default" w:ascii="Calibri" w:hAnsi="Calibri" w:eastAsia="Times New Roman" w:cs="Calibri"/>
          <w:b/>
          <w:bCs/>
          <w:sz w:val="26"/>
          <w:szCs w:val="26"/>
          <w:lang w:val="en-US"/>
        </w:rPr>
      </w:pPr>
      <w:bookmarkStart w:id="37" w:name="_Toc24598"/>
      <w:r>
        <w:rPr>
          <w:rFonts w:hint="default" w:ascii="Calibri" w:hAnsi="Calibri" w:eastAsia="Times New Roman" w:cs="Calibri"/>
          <w:b/>
          <w:bCs/>
          <w:sz w:val="26"/>
          <w:szCs w:val="26"/>
          <w:lang w:val="en-US"/>
        </w:rPr>
        <w:t>6.2. Màn hình in danh sách phòng:</w:t>
      </w:r>
      <w:bookmarkEnd w:id="37"/>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6.2.1.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2990850"/>
            <wp:effectExtent l="0" t="0" r="0" b="0"/>
            <wp:docPr id="1162933975" name="Picture 116293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3975" name="Picture 116293397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15. màn hình report phòng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6.2.2.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cho phép người dùng xem và in danh sách tất cả các phòng có trong dữ liệu. Người dùng cũng có thể xem và in theo mã phòng khi nhấn nút “Xem mã report”.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nhập mã phòng không có trong dữ liệu và để trống mã khi nhấn nút “Xem mã report”.</w:t>
      </w:r>
    </w:p>
    <w:p>
      <w:pPr>
        <w:bidi w:val="0"/>
        <w:ind w:left="0" w:firstLine="1296"/>
        <w:rPr>
          <w:rFonts w:hint="default" w:ascii="Calibri" w:hAnsi="Calibri" w:eastAsia="Times New Roman" w:cs="Calibri"/>
          <w:b/>
          <w:bCs/>
          <w:sz w:val="26"/>
          <w:szCs w:val="26"/>
          <w:lang w:val="en-US"/>
        </w:rPr>
      </w:pPr>
    </w:p>
    <w:p>
      <w:pPr>
        <w:bidi w:val="0"/>
        <w:ind w:left="0" w:firstLine="1008"/>
        <w:outlineLvl w:val="2"/>
        <w:rPr>
          <w:rFonts w:hint="default" w:ascii="Calibri" w:hAnsi="Calibri" w:eastAsia="Times New Roman" w:cs="Calibri"/>
          <w:b/>
          <w:bCs/>
          <w:sz w:val="26"/>
          <w:szCs w:val="26"/>
          <w:lang w:val="en-US"/>
        </w:rPr>
      </w:pPr>
      <w:bookmarkStart w:id="38" w:name="_Toc11590"/>
      <w:r>
        <w:rPr>
          <w:rFonts w:hint="default" w:ascii="Calibri" w:hAnsi="Calibri" w:eastAsia="Times New Roman" w:cs="Calibri"/>
          <w:b/>
          <w:bCs/>
          <w:sz w:val="26"/>
          <w:szCs w:val="26"/>
          <w:lang w:val="en-US"/>
        </w:rPr>
        <w:t>6.3. Màn hình in danh sách dịch vụ:</w:t>
      </w:r>
      <w:bookmarkEnd w:id="38"/>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6.3.1. Giao diện:</w:t>
      </w:r>
    </w:p>
    <w:p>
      <w:pPr>
        <w:bidi w:val="0"/>
        <w:ind w:left="0" w:firstLine="1296"/>
        <w:rPr>
          <w:rFonts w:hint="default" w:ascii="Calibri" w:hAnsi="Calibri" w:cs="Calibri"/>
          <w:sz w:val="26"/>
          <w:szCs w:val="26"/>
        </w:rPr>
      </w:pPr>
      <w:bookmarkStart w:id="50" w:name="_GoBack"/>
      <w:r>
        <w:rPr>
          <w:rFonts w:hint="default" w:ascii="Calibri" w:hAnsi="Calibri" w:cs="Calibri"/>
          <w:sz w:val="26"/>
          <w:szCs w:val="26"/>
        </w:rPr>
        <w:drawing>
          <wp:inline distT="0" distB="0" distL="114300" distR="114300">
            <wp:extent cx="5832475" cy="2891790"/>
            <wp:effectExtent l="0" t="0" r="4445" b="3810"/>
            <wp:docPr id="440801964" name="Picture 44080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1964" name="Picture 44080196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32475" cy="2891790"/>
                    </a:xfrm>
                    <a:prstGeom prst="rect">
                      <a:avLst/>
                    </a:prstGeom>
                  </pic:spPr>
                </pic:pic>
              </a:graphicData>
            </a:graphic>
          </wp:inline>
        </w:drawing>
      </w:r>
      <w:bookmarkEnd w:id="50"/>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16. màn hình report đặt phòng</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6.3.2.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cho phép người dùng xem và in danh sách tất cả các phòng được đặt có trong dữ liệu. Người dùng cũng có thể xem và in theo mã Đặt phòng khi nhấn nút “Xem mã report”.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nhập mã đặt phòng không có trong dữ liệu và để trống mã khi nhấn nút “Xem mã report”.</w:t>
      </w:r>
    </w:p>
    <w:p>
      <w:pPr>
        <w:bidi w:val="0"/>
        <w:ind w:left="0" w:firstLine="1296"/>
        <w:rPr>
          <w:rFonts w:hint="default" w:ascii="Calibri" w:hAnsi="Calibri" w:eastAsia="Times New Roman" w:cs="Calibri"/>
          <w:b/>
          <w:bCs/>
          <w:sz w:val="26"/>
          <w:szCs w:val="26"/>
          <w:lang w:val="en-US"/>
        </w:rPr>
      </w:pPr>
    </w:p>
    <w:p>
      <w:pPr>
        <w:bidi w:val="0"/>
        <w:ind w:left="0" w:firstLine="1008"/>
        <w:outlineLvl w:val="2"/>
        <w:rPr>
          <w:rFonts w:hint="default" w:ascii="Calibri" w:hAnsi="Calibri" w:eastAsia="Times New Roman" w:cs="Calibri"/>
          <w:b/>
          <w:bCs/>
          <w:sz w:val="26"/>
          <w:szCs w:val="26"/>
          <w:lang w:val="en-US"/>
        </w:rPr>
      </w:pPr>
      <w:bookmarkStart w:id="39" w:name="_Toc8641"/>
      <w:r>
        <w:rPr>
          <w:rFonts w:hint="default" w:ascii="Calibri" w:hAnsi="Calibri" w:eastAsia="Times New Roman" w:cs="Calibri"/>
          <w:b/>
          <w:bCs/>
          <w:sz w:val="26"/>
          <w:szCs w:val="26"/>
          <w:lang w:val="en-US"/>
        </w:rPr>
        <w:t>6.4. Màn hình in danh sách dịch vụ:</w:t>
      </w:r>
      <w:bookmarkEnd w:id="39"/>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6.4.1.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2971800"/>
            <wp:effectExtent l="0" t="0" r="0" b="0"/>
            <wp:docPr id="50973620" name="Picture 5097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3620" name="Picture 509736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17. màn hình report dịch vụ</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6.4.2.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cho phép người dùng xem và in danh sách tất cả các  dịch vụ có trong dữ liệu. Người dùng cũng có thể xem và in theo mã dịch vụ khi nhấn nút “Xem mã report”.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nhập mã dịch vụ không có trong dữ liệu và để trống mã khi nhấn nút “Xem mã report”.</w:t>
      </w:r>
    </w:p>
    <w:p>
      <w:pPr>
        <w:bidi w:val="0"/>
        <w:ind w:left="0" w:firstLine="1008"/>
        <w:outlineLvl w:val="2"/>
        <w:rPr>
          <w:rFonts w:hint="default" w:ascii="Calibri" w:hAnsi="Calibri" w:eastAsia="Times New Roman" w:cs="Calibri"/>
          <w:b/>
          <w:bCs/>
          <w:sz w:val="26"/>
          <w:szCs w:val="26"/>
          <w:lang w:val="en-US"/>
        </w:rPr>
      </w:pPr>
      <w:bookmarkStart w:id="40" w:name="_Toc19934"/>
      <w:r>
        <w:rPr>
          <w:rFonts w:hint="default" w:ascii="Calibri" w:hAnsi="Calibri" w:eastAsia="Times New Roman" w:cs="Calibri"/>
          <w:b/>
          <w:bCs/>
          <w:sz w:val="26"/>
          <w:szCs w:val="26"/>
          <w:lang w:val="en-US"/>
        </w:rPr>
        <w:t>6.5. Màn hình in danh sách hóa đơn:</w:t>
      </w:r>
      <w:bookmarkEnd w:id="40"/>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6.5.1.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2981325"/>
            <wp:effectExtent l="0" t="0" r="0" b="0"/>
            <wp:docPr id="2012283753" name="Picture 20122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3753" name="Picture 201228375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pPr>
        <w:bidi w:val="0"/>
        <w:ind w:left="0" w:firstLine="1296"/>
        <w:jc w:val="center"/>
        <w:rPr>
          <w:rFonts w:hint="default" w:ascii="Calibri" w:hAnsi="Calibri" w:cs="Calibri"/>
          <w:sz w:val="26"/>
          <w:szCs w:val="26"/>
        </w:rPr>
      </w:pPr>
      <w:r>
        <w:rPr>
          <w:rFonts w:hint="default" w:ascii="Calibri" w:hAnsi="Calibri" w:cs="Calibri"/>
          <w:sz w:val="26"/>
          <w:szCs w:val="26"/>
          <w:lang w:val="en-US"/>
        </w:rPr>
        <w:t>Hình 18. màn hình report hóa đơn</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6.5.2.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cho phép người dùng xem và in danh sách tất cả các  hóa đơn có trong dữ liệu. Người dùng cũng có thể xem và in theo mã hóa đơn khi nhấn nút “Xem mã report”.</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nhập hóa đơn không có trong dữ liệu và để trống mã khi nhấn nút “Xem mã report”.</w:t>
      </w:r>
    </w:p>
    <w:p>
      <w:pPr>
        <w:bidi w:val="0"/>
        <w:ind w:left="0" w:firstLine="1296"/>
        <w:rPr>
          <w:rFonts w:hint="default" w:ascii="Calibri" w:hAnsi="Calibri" w:eastAsia="Times New Roman" w:cs="Calibri"/>
          <w:b/>
          <w:bCs/>
          <w:sz w:val="26"/>
          <w:szCs w:val="26"/>
          <w:lang w:val="en-US"/>
        </w:rPr>
      </w:pPr>
    </w:p>
    <w:p>
      <w:pPr>
        <w:bidi w:val="0"/>
        <w:ind w:left="0" w:firstLine="1008"/>
        <w:outlineLvl w:val="2"/>
        <w:rPr>
          <w:rFonts w:hint="default" w:ascii="Calibri" w:hAnsi="Calibri" w:eastAsia="Times New Roman" w:cs="Calibri"/>
          <w:b/>
          <w:bCs/>
          <w:sz w:val="26"/>
          <w:szCs w:val="26"/>
          <w:lang w:val="en-US"/>
        </w:rPr>
      </w:pPr>
      <w:bookmarkStart w:id="41" w:name="_Toc5072"/>
      <w:r>
        <w:rPr>
          <w:rFonts w:hint="default" w:ascii="Calibri" w:hAnsi="Calibri" w:eastAsia="Times New Roman" w:cs="Calibri"/>
          <w:b/>
          <w:bCs/>
          <w:sz w:val="26"/>
          <w:szCs w:val="26"/>
          <w:lang w:val="en-US"/>
        </w:rPr>
        <w:t>6.6. Màn hình thanh toán hóa đơn:</w:t>
      </w:r>
      <w:bookmarkEnd w:id="41"/>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6.6.1.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2962275"/>
            <wp:effectExtent l="0" t="0" r="0" b="0"/>
            <wp:docPr id="1394537109" name="Picture 139453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7109" name="Picture 139453710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19. màn hình report thanh toán</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6.6.2.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Form cho phép người dùng xem thông tin chi tiết hóa đơn ( Thông tin phòng, thông tin khách hàng...). Khi nhấn nút “Thanh toán” sẽ tự động thêm vào bảng Thống Kê trong Database.</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bỏ trống txtMaHoaDon, nhập dữ liệu mã hóa đơn không có trong database và hóa đơn đã thanh toán rồi.</w:t>
      </w:r>
    </w:p>
    <w:p>
      <w:pPr>
        <w:bidi w:val="0"/>
        <w:ind w:left="0" w:firstLine="1008"/>
        <w:outlineLvl w:val="2"/>
        <w:rPr>
          <w:rFonts w:hint="default" w:ascii="Calibri" w:hAnsi="Calibri" w:eastAsia="Times New Roman" w:cs="Calibri"/>
          <w:b/>
          <w:bCs/>
          <w:sz w:val="26"/>
          <w:szCs w:val="26"/>
          <w:lang w:val="en-US"/>
        </w:rPr>
      </w:pPr>
      <w:bookmarkStart w:id="42" w:name="_Toc28239"/>
      <w:r>
        <w:rPr>
          <w:rFonts w:hint="default" w:ascii="Calibri" w:hAnsi="Calibri" w:eastAsia="Times New Roman" w:cs="Calibri"/>
          <w:b/>
          <w:bCs/>
          <w:sz w:val="26"/>
          <w:szCs w:val="26"/>
          <w:lang w:val="en-US"/>
        </w:rPr>
        <w:t>6.7. Màn hình thống kê doanh thu:</w:t>
      </w:r>
      <w:bookmarkEnd w:id="42"/>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6.7.1. Giao diện:</w:t>
      </w:r>
    </w:p>
    <w:p>
      <w:pPr>
        <w:bidi w:val="0"/>
        <w:ind w:left="0" w:firstLine="1296"/>
        <w:rPr>
          <w:rFonts w:hint="default" w:ascii="Calibri" w:hAnsi="Calibri" w:cs="Calibri"/>
          <w:sz w:val="26"/>
          <w:szCs w:val="26"/>
        </w:rPr>
      </w:pPr>
      <w:r>
        <w:rPr>
          <w:rFonts w:hint="default" w:ascii="Calibri" w:hAnsi="Calibri" w:cs="Calibri"/>
          <w:sz w:val="26"/>
          <w:szCs w:val="26"/>
        </w:rPr>
        <w:drawing>
          <wp:inline distT="0" distB="0" distL="114300" distR="114300">
            <wp:extent cx="5943600" cy="3086100"/>
            <wp:effectExtent l="0" t="0" r="0" b="7620"/>
            <wp:docPr id="1538294486" name="Picture 153829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4486" name="Picture 153829448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20. màn hình report thống kê doanh thu</w:t>
      </w:r>
    </w:p>
    <w:p>
      <w:pPr>
        <w:bidi w:val="0"/>
        <w:ind w:left="0" w:firstLine="1296"/>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6.7.2. 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Thống Kê doanh thu có chức năng Tổng tiền lại các hóa đơn đã thanh toán theo thời gian người dùng chọn trong control DateTimePicker.</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khi người dùng chọn thời gian “Đến ngày” nhỏ hơn thời gian “Từ ngày”.</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“Không có hóa đơn nào được thanh toán” nếu khoảng thời gian người dùng nhập không có hóa đơn nào đã thanh toán.</w:t>
      </w:r>
    </w:p>
    <w:p>
      <w:pPr>
        <w:bidi w:val="0"/>
        <w:ind w:left="0" w:firstLine="1296"/>
        <w:outlineLvl w:val="2"/>
        <w:rPr>
          <w:rFonts w:hint="default" w:ascii="Calibri" w:hAnsi="Calibri" w:eastAsia="Times New Roman" w:cs="Calibri"/>
          <w:b/>
          <w:bCs/>
          <w:sz w:val="26"/>
          <w:szCs w:val="26"/>
          <w:lang w:val="en-US"/>
        </w:rPr>
      </w:pPr>
      <w:bookmarkStart w:id="43" w:name="_Toc30787"/>
      <w:r>
        <w:rPr>
          <w:rFonts w:hint="default" w:ascii="Calibri" w:hAnsi="Calibri" w:eastAsia="Times New Roman" w:cs="Calibri"/>
          <w:b/>
          <w:bCs/>
          <w:sz w:val="26"/>
          <w:szCs w:val="26"/>
          <w:lang w:val="en-US"/>
        </w:rPr>
        <w:t>6.8. Màn hình Tính Lương tháng của nhân viên</w:t>
      </w:r>
      <w:bookmarkEnd w:id="43"/>
    </w:p>
    <w:p>
      <w:pPr>
        <w:bidi w:val="0"/>
        <w:ind w:left="0" w:firstLine="2010" w:firstLineChars="0"/>
        <w:outlineLvl w:val="3"/>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t>6.8.1. Giao diện</w:t>
      </w:r>
    </w:p>
    <w:p>
      <w:pPr>
        <w:bidi w:val="0"/>
        <w:ind w:left="0" w:firstLine="1296"/>
        <w:rPr>
          <w:rFonts w:hint="default" w:ascii="Calibri" w:hAnsi="Calibri" w:cs="Calibri"/>
          <w:sz w:val="26"/>
          <w:szCs w:val="26"/>
        </w:rPr>
      </w:pPr>
      <w:r>
        <w:rPr>
          <w:rFonts w:hint="default" w:ascii="Calibri" w:hAnsi="Calibri" w:eastAsia="Times New Roman" w:cs="Calibri"/>
          <w:b/>
          <w:bCs/>
          <w:sz w:val="26"/>
          <w:szCs w:val="26"/>
          <w:lang w:val="en-US"/>
        </w:rPr>
        <w:tab/>
      </w:r>
      <w:r>
        <w:rPr>
          <w:rFonts w:hint="default" w:ascii="Calibri" w:hAnsi="Calibri" w:cs="Calibri"/>
          <w:sz w:val="26"/>
          <w:szCs w:val="26"/>
        </w:rPr>
        <w:drawing>
          <wp:inline distT="0" distB="0" distL="114300" distR="114300">
            <wp:extent cx="6851015" cy="40995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6851015" cy="4099560"/>
                    </a:xfrm>
                    <a:prstGeom prst="rect">
                      <a:avLst/>
                    </a:prstGeom>
                    <a:noFill/>
                    <a:ln>
                      <a:noFill/>
                    </a:ln>
                  </pic:spPr>
                </pic:pic>
              </a:graphicData>
            </a:graphic>
          </wp:inline>
        </w:drawing>
      </w:r>
    </w:p>
    <w:p>
      <w:pPr>
        <w:bidi w:val="0"/>
        <w:ind w:left="0" w:firstLine="1296"/>
        <w:jc w:val="center"/>
        <w:rPr>
          <w:rFonts w:hint="default" w:ascii="Calibri" w:hAnsi="Calibri" w:cs="Calibri"/>
          <w:sz w:val="26"/>
          <w:szCs w:val="26"/>
          <w:lang w:val="en-US"/>
        </w:rPr>
      </w:pPr>
      <w:r>
        <w:rPr>
          <w:rFonts w:hint="default" w:ascii="Calibri" w:hAnsi="Calibri" w:cs="Calibri"/>
          <w:sz w:val="26"/>
          <w:szCs w:val="26"/>
          <w:lang w:val="en-US"/>
        </w:rPr>
        <w:t>Hình 21. màn hình report tính lương tháng nhân viên</w:t>
      </w:r>
    </w:p>
    <w:p>
      <w:pPr>
        <w:bidi w:val="0"/>
        <w:ind w:left="0" w:firstLine="1296"/>
        <w:outlineLvl w:val="3"/>
        <w:rPr>
          <w:rFonts w:hint="default" w:ascii="Calibri" w:hAnsi="Calibri" w:cs="Calibri"/>
          <w:sz w:val="26"/>
          <w:szCs w:val="26"/>
          <w:lang w:val="en-US"/>
        </w:rPr>
      </w:pPr>
      <w:r>
        <w:rPr>
          <w:rFonts w:hint="default" w:ascii="Calibri" w:hAnsi="Calibri" w:cs="Calibri"/>
          <w:sz w:val="26"/>
          <w:szCs w:val="26"/>
          <w:lang w:val="en-US"/>
        </w:rPr>
        <w:t xml:space="preserve">6.8.2. </w:t>
      </w:r>
      <w:r>
        <w:rPr>
          <w:rFonts w:hint="default" w:ascii="Calibri" w:hAnsi="Calibri" w:eastAsia="Times New Roman" w:cs="Calibri"/>
          <w:b/>
          <w:bCs/>
          <w:sz w:val="26"/>
          <w:szCs w:val="26"/>
          <w:lang w:val="en-US"/>
        </w:rPr>
        <w:t>Mô tả chức năng:</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Màn hình Thống Kê doanh thu có chức năng tính lương nhân viên của tháng được nhập và năm được nhập</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khi không nhập năm “vui lòng nhập năm”</w:t>
      </w:r>
    </w:p>
    <w:p>
      <w:pPr>
        <w:bidi w:val="0"/>
        <w:ind w:left="0" w:firstLine="1296"/>
        <w:rPr>
          <w:rFonts w:hint="default" w:ascii="Calibri" w:hAnsi="Calibri" w:eastAsia="Times New Roman" w:cs="Calibri"/>
          <w:b w:val="0"/>
          <w:bCs w:val="0"/>
          <w:sz w:val="26"/>
          <w:szCs w:val="26"/>
          <w:lang w:val="en-US"/>
        </w:rPr>
      </w:pPr>
      <w:r>
        <w:rPr>
          <w:rFonts w:hint="default" w:ascii="Calibri" w:hAnsi="Calibri" w:eastAsia="Times New Roman" w:cs="Calibri"/>
          <w:b w:val="0"/>
          <w:bCs w:val="0"/>
          <w:sz w:val="26"/>
          <w:szCs w:val="26"/>
          <w:lang w:val="en-US"/>
        </w:rPr>
        <w:t>- Thông báo lỗi “vui lòng nhập đúng tháng năm”</w:t>
      </w:r>
    </w:p>
    <w:p>
      <w:pPr>
        <w:rPr>
          <w:rFonts w:hint="default" w:ascii="Calibri" w:hAnsi="Calibri" w:eastAsia="Times New Roman" w:cs="Calibri"/>
          <w:b/>
          <w:bCs/>
          <w:sz w:val="26"/>
          <w:szCs w:val="26"/>
          <w:lang w:val="en-US"/>
        </w:rPr>
      </w:pPr>
      <w:r>
        <w:rPr>
          <w:rFonts w:hint="default" w:ascii="Calibri" w:hAnsi="Calibri" w:eastAsia="Times New Roman" w:cs="Calibri"/>
          <w:b/>
          <w:bCs/>
          <w:sz w:val="26"/>
          <w:szCs w:val="26"/>
          <w:lang w:val="en-US"/>
        </w:rPr>
        <w:br w:type="page"/>
      </w:r>
    </w:p>
    <w:p>
      <w:pPr>
        <w:numPr>
          <w:ilvl w:val="0"/>
          <w:numId w:val="0"/>
        </w:numPr>
        <w:bidi w:val="0"/>
        <w:spacing w:after="160" w:line="279" w:lineRule="auto"/>
        <w:rPr>
          <w:rFonts w:hint="default" w:ascii="Calibri" w:hAnsi="Calibri" w:eastAsia="Times New Roman" w:cs="Calibri"/>
          <w:b/>
          <w:bCs/>
          <w:sz w:val="26"/>
          <w:szCs w:val="26"/>
          <w:lang w:val="en-US"/>
        </w:rPr>
      </w:pPr>
    </w:p>
    <w:p>
      <w:pPr>
        <w:numPr>
          <w:ilvl w:val="0"/>
          <w:numId w:val="1"/>
        </w:numPr>
        <w:bidi w:val="0"/>
        <w:ind w:left="720" w:leftChars="0" w:hanging="360" w:firstLineChars="0"/>
        <w:outlineLvl w:val="0"/>
        <w:rPr>
          <w:rFonts w:hint="default" w:ascii="Calibri" w:hAnsi="Calibri" w:eastAsia="Times New Roman" w:cs="Calibri"/>
          <w:b/>
          <w:bCs/>
          <w:sz w:val="26"/>
          <w:szCs w:val="26"/>
          <w:lang w:val="en-US"/>
        </w:rPr>
      </w:pPr>
      <w:bookmarkStart w:id="44" w:name="_Toc29377"/>
      <w:r>
        <w:rPr>
          <w:rFonts w:hint="default" w:ascii="Calibri" w:hAnsi="Calibri" w:eastAsia="Times New Roman" w:cs="Calibri"/>
          <w:b/>
          <w:bCs/>
          <w:sz w:val="26"/>
          <w:szCs w:val="26"/>
          <w:lang w:val="en-US"/>
        </w:rPr>
        <w:t>BẢNG LÀM VIỆC:</w:t>
      </w:r>
      <w:bookmarkEnd w:id="4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2598"/>
        <w:gridCol w:w="5160"/>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589"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STT</w:t>
            </w:r>
          </w:p>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Họ và Tên</w:t>
            </w: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Công việc</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589" w:type="dxa"/>
            <w:vMerge w:val="restart"/>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1</w:t>
            </w:r>
          </w:p>
        </w:tc>
        <w:tc>
          <w:tcPr>
            <w:tcW w:w="2598" w:type="dxa"/>
            <w:vMerge w:val="restart"/>
          </w:tcPr>
          <w:p>
            <w:pPr>
              <w:numPr>
                <w:ilvl w:val="0"/>
                <w:numId w:val="0"/>
              </w:numPr>
              <w:bidi w:val="0"/>
              <w:jc w:val="center"/>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Phan Đăng Khoa</w:t>
            </w: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Kết nối động SQL</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Phân quyền chức năng cho nhân viên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Đăng nhập</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phân quyền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nhân viên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chấm công nhân viên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lương cơ bản nhân viên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đặt phòng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dịch vụ</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hóa đơn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tính lương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khách hàng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phòng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Đóng gói ứng dụng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Thiết kế database 4 bảng: chấm công,Phân quyền, Nhân viên, Lương cơ bản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Merge w:val="restart"/>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2</w:t>
            </w:r>
          </w:p>
        </w:tc>
        <w:tc>
          <w:tcPr>
            <w:tcW w:w="2598" w:type="dxa"/>
            <w:vMerge w:val="restart"/>
          </w:tcPr>
          <w:p>
            <w:pPr>
              <w:numPr>
                <w:ilvl w:val="0"/>
                <w:numId w:val="0"/>
              </w:numPr>
              <w:bidi w:val="0"/>
              <w:jc w:val="center"/>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Đinh Hồng Thái</w:t>
            </w: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hóa đơn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khách hàng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Đặt phòng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dịch vụ</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Sử dụng dịch vụ</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Quản lý phòng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Thanh toán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Thống kê</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thanh toán</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Report thống kê</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Đổi mật khẩu</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Thiết kế database 7 bảng: khách hàng, đặt phòng, thống kê, phòng, Hóa đơn, sử dụng dịch vu, dịch vụ</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2598" w:type="dxa"/>
            <w:vMerge w:val="continue"/>
          </w:tcPr>
          <w:p>
            <w:pPr>
              <w:numPr>
                <w:ilvl w:val="0"/>
                <w:numId w:val="0"/>
              </w:numPr>
              <w:bidi w:val="0"/>
              <w:rPr>
                <w:rFonts w:hint="default" w:ascii="Calibri" w:hAnsi="Calibri" w:eastAsia="Times New Roman" w:cs="Calibri"/>
                <w:b w:val="0"/>
                <w:bCs w:val="0"/>
                <w:sz w:val="26"/>
                <w:szCs w:val="26"/>
                <w:vertAlign w:val="baseline"/>
                <w:lang w:val="en-US"/>
              </w:rPr>
            </w:pPr>
          </w:p>
        </w:tc>
        <w:tc>
          <w:tcPr>
            <w:tcW w:w="5160" w:type="dxa"/>
            <w:vAlign w:val="top"/>
          </w:tcPr>
          <w:p>
            <w:pPr>
              <w:numPr>
                <w:ilvl w:val="0"/>
                <w:numId w:val="0"/>
              </w:numPr>
              <w:bidi w:val="0"/>
              <w:ind w:left="0" w:leftChars="0" w:firstLine="0" w:firstLineChars="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Làm tester cho ứng dụng</w:t>
            </w:r>
          </w:p>
        </w:tc>
        <w:tc>
          <w:tcPr>
            <w:tcW w:w="2400" w:type="dxa"/>
          </w:tcPr>
          <w:p>
            <w:pPr>
              <w:numPr>
                <w:ilvl w:val="0"/>
                <w:numId w:val="0"/>
              </w:numPr>
              <w:bidi w:val="0"/>
              <w:rPr>
                <w:rFonts w:hint="default" w:ascii="Calibri" w:hAnsi="Calibri" w:eastAsia="Times New Roman" w:cs="Calibri"/>
                <w:b w:val="0"/>
                <w:bCs w:val="0"/>
                <w:sz w:val="26"/>
                <w:szCs w:val="26"/>
                <w:vertAlign w:val="baseline"/>
                <w:lang w:val="en-US"/>
              </w:rPr>
            </w:pPr>
            <w:r>
              <w:rPr>
                <w:rFonts w:hint="default" w:ascii="Calibri" w:hAnsi="Calibri" w:eastAsia="Times New Roman" w:cs="Calibri"/>
                <w:b w:val="0"/>
                <w:bCs w:val="0"/>
                <w:sz w:val="26"/>
                <w:szCs w:val="26"/>
                <w:vertAlign w:val="baseline"/>
                <w:lang w:val="en-US"/>
              </w:rPr>
              <w:t>Hoàn thành</w:t>
            </w:r>
          </w:p>
        </w:tc>
      </w:tr>
    </w:tbl>
    <w:p>
      <w:pPr>
        <w:numPr>
          <w:ilvl w:val="0"/>
          <w:numId w:val="0"/>
        </w:numPr>
        <w:bidi w:val="0"/>
        <w:ind w:left="360" w:leftChars="0"/>
        <w:rPr>
          <w:rFonts w:hint="default" w:ascii="Calibri" w:hAnsi="Calibri" w:eastAsia="Times New Roman" w:cs="Calibri"/>
          <w:b/>
          <w:bCs/>
          <w:sz w:val="26"/>
          <w:szCs w:val="26"/>
          <w:lang w:val="en-US"/>
        </w:rPr>
      </w:pPr>
    </w:p>
    <w:p>
      <w:pPr>
        <w:numPr>
          <w:ilvl w:val="0"/>
          <w:numId w:val="1"/>
        </w:numPr>
        <w:bidi w:val="0"/>
        <w:ind w:left="720" w:leftChars="0" w:hanging="360" w:firstLineChars="0"/>
        <w:outlineLvl w:val="0"/>
        <w:rPr>
          <w:rFonts w:hint="default" w:ascii="Calibri" w:hAnsi="Calibri" w:eastAsia="Times New Roman" w:cs="Calibri"/>
          <w:b/>
          <w:bCs/>
          <w:sz w:val="26"/>
          <w:szCs w:val="26"/>
          <w:lang w:val="en-US"/>
        </w:rPr>
      </w:pPr>
      <w:bookmarkStart w:id="45" w:name="_Toc19492"/>
      <w:r>
        <w:rPr>
          <w:rFonts w:hint="default" w:ascii="Calibri" w:hAnsi="Calibri" w:eastAsia="Times New Roman" w:cs="Calibri"/>
          <w:b/>
          <w:bCs/>
          <w:sz w:val="26"/>
          <w:szCs w:val="26"/>
          <w:lang w:val="en-US"/>
        </w:rPr>
        <w:t>TỔNG KẾT</w:t>
      </w:r>
      <w:bookmarkEnd w:id="45"/>
    </w:p>
    <w:p>
      <w:pPr>
        <w:bidi w:val="0"/>
        <w:ind w:left="0" w:firstLine="432"/>
        <w:outlineLvl w:val="1"/>
        <w:rPr>
          <w:rFonts w:hint="default" w:ascii="Calibri" w:hAnsi="Calibri" w:eastAsia="Times New Roman" w:cs="Calibri"/>
          <w:b/>
          <w:bCs/>
          <w:sz w:val="26"/>
          <w:szCs w:val="26"/>
          <w:lang w:val="en-US"/>
        </w:rPr>
      </w:pPr>
      <w:bookmarkStart w:id="46" w:name="_Toc28566"/>
      <w:r>
        <w:rPr>
          <w:rFonts w:hint="default" w:ascii="Calibri" w:hAnsi="Calibri" w:eastAsia="Times New Roman" w:cs="Calibri"/>
          <w:b/>
          <w:bCs/>
          <w:sz w:val="26"/>
          <w:szCs w:val="26"/>
          <w:lang w:val="en-US"/>
        </w:rPr>
        <w:t>1. Kết quả đạt được:</w:t>
      </w:r>
      <w:bookmarkEnd w:id="46"/>
    </w:p>
    <w:p>
      <w:pPr>
        <w:bidi w:val="0"/>
        <w:spacing w:after="0" w:line="360" w:lineRule="auto"/>
        <w:ind w:left="1440" w:firstLine="36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Từ những hướng dẫn của thầy, cùng những gì đã học được ở trường, em đã phân tích và xây dựng phần mềm với các kết quả đạt được:</w:t>
      </w:r>
    </w:p>
    <w:p>
      <w:pPr>
        <w:pStyle w:val="36"/>
        <w:numPr>
          <w:ilvl w:val="0"/>
          <w:numId w:val="14"/>
        </w:numPr>
        <w:bidi w:val="0"/>
        <w:spacing w:after="0" w:line="360" w:lineRule="auto"/>
        <w:ind w:left="1985"/>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Áp dụng các kiến thức đã học xây dựng phần mềm quản lý khách sạn, phân quyền, kết nối động.</w:t>
      </w:r>
    </w:p>
    <w:p>
      <w:pPr>
        <w:pStyle w:val="36"/>
        <w:numPr>
          <w:ilvl w:val="0"/>
          <w:numId w:val="14"/>
        </w:numPr>
        <w:bidi w:val="0"/>
        <w:spacing w:after="0" w:line="276" w:lineRule="auto"/>
        <w:ind w:left="1985"/>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Có hầu như đầy đủ chức năng cơ bản để quản lý khách sạn.</w:t>
      </w:r>
    </w:p>
    <w:p>
      <w:pPr>
        <w:bidi w:val="0"/>
        <w:ind w:left="0" w:firstLine="432"/>
        <w:rPr>
          <w:rFonts w:hint="default" w:ascii="Calibri" w:hAnsi="Calibri" w:eastAsia="Times New Roman" w:cs="Calibri"/>
          <w:b/>
          <w:bCs/>
          <w:sz w:val="26"/>
          <w:szCs w:val="26"/>
          <w:lang w:val="en-US"/>
        </w:rPr>
      </w:pPr>
    </w:p>
    <w:p>
      <w:pPr>
        <w:bidi w:val="0"/>
        <w:ind w:left="0" w:firstLine="432"/>
        <w:outlineLvl w:val="1"/>
        <w:rPr>
          <w:rFonts w:hint="default" w:ascii="Calibri" w:hAnsi="Calibri" w:eastAsia="Times New Roman" w:cs="Calibri"/>
          <w:b/>
          <w:bCs/>
          <w:sz w:val="26"/>
          <w:szCs w:val="26"/>
          <w:lang w:val="en-US"/>
        </w:rPr>
      </w:pPr>
      <w:bookmarkStart w:id="47" w:name="_Toc6115"/>
      <w:r>
        <w:rPr>
          <w:rFonts w:hint="default" w:ascii="Calibri" w:hAnsi="Calibri" w:eastAsia="Times New Roman" w:cs="Calibri"/>
          <w:b/>
          <w:bCs/>
          <w:sz w:val="26"/>
          <w:szCs w:val="26"/>
          <w:lang w:val="en-US"/>
        </w:rPr>
        <w:t>2. Hạn chế:</w:t>
      </w:r>
      <w:bookmarkEnd w:id="47"/>
    </w:p>
    <w:p>
      <w:pPr>
        <w:bidi w:val="0"/>
        <w:spacing w:after="0" w:line="360" w:lineRule="auto"/>
        <w:ind w:left="1440" w:firstLine="153"/>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Bên cạnh đó cũng có những hạn chế như:</w:t>
      </w:r>
    </w:p>
    <w:p>
      <w:pPr>
        <w:pStyle w:val="36"/>
        <w:numPr>
          <w:ilvl w:val="0"/>
          <w:numId w:val="15"/>
        </w:numPr>
        <w:bidi w:val="0"/>
        <w:spacing w:after="0" w:line="360" w:lineRule="auto"/>
        <w:ind w:left="1985"/>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Chưa có nhiều kiến thức thực tế, nên việc xây dựng phần mềm áp dụng vào thực tế còn có sự thiếu sót.</w:t>
      </w:r>
    </w:p>
    <w:p>
      <w:pPr>
        <w:pStyle w:val="36"/>
        <w:numPr>
          <w:ilvl w:val="0"/>
          <w:numId w:val="15"/>
        </w:numPr>
        <w:bidi w:val="0"/>
        <w:spacing w:after="0" w:line="360" w:lineRule="auto"/>
        <w:ind w:left="1985"/>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Giao diện chưa thật sự bắt mắt.</w:t>
      </w:r>
    </w:p>
    <w:p>
      <w:pPr>
        <w:pStyle w:val="36"/>
        <w:numPr>
          <w:ilvl w:val="0"/>
          <w:numId w:val="15"/>
        </w:numPr>
        <w:bidi w:val="0"/>
        <w:spacing w:after="0" w:line="360" w:lineRule="auto"/>
        <w:ind w:left="1985"/>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Một số chức năng còn hạn chế.</w:t>
      </w:r>
    </w:p>
    <w:p>
      <w:pPr>
        <w:bidi w:val="0"/>
        <w:ind w:left="0" w:firstLine="432"/>
        <w:rPr>
          <w:rFonts w:hint="default" w:ascii="Calibri" w:hAnsi="Calibri" w:eastAsia="Times New Roman" w:cs="Calibri"/>
          <w:b/>
          <w:bCs/>
          <w:sz w:val="26"/>
          <w:szCs w:val="26"/>
          <w:lang w:val="en-US"/>
        </w:rPr>
      </w:pPr>
    </w:p>
    <w:p>
      <w:pPr>
        <w:bidi w:val="0"/>
        <w:ind w:left="0" w:firstLine="432"/>
        <w:outlineLvl w:val="1"/>
        <w:rPr>
          <w:rFonts w:hint="default" w:ascii="Calibri" w:hAnsi="Calibri" w:eastAsia="Times New Roman" w:cs="Calibri"/>
          <w:b/>
          <w:bCs/>
          <w:sz w:val="26"/>
          <w:szCs w:val="26"/>
          <w:lang w:val="en-US"/>
        </w:rPr>
      </w:pPr>
      <w:bookmarkStart w:id="48" w:name="_Toc17090"/>
      <w:r>
        <w:rPr>
          <w:rFonts w:hint="default" w:ascii="Calibri" w:hAnsi="Calibri" w:eastAsia="Times New Roman" w:cs="Calibri"/>
          <w:b/>
          <w:bCs/>
          <w:sz w:val="26"/>
          <w:szCs w:val="26"/>
          <w:lang w:val="en-US"/>
        </w:rPr>
        <w:t>3. Hướng phát triển:</w:t>
      </w:r>
      <w:bookmarkEnd w:id="48"/>
    </w:p>
    <w:p>
      <w:pPr>
        <w:pStyle w:val="36"/>
        <w:numPr>
          <w:ilvl w:val="0"/>
          <w:numId w:val="16"/>
        </w:numPr>
        <w:bidi w:val="0"/>
        <w:spacing w:after="0" w:line="360" w:lineRule="auto"/>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Bổ sung thêm các chức năng  quan trọng khác.</w:t>
      </w:r>
    </w:p>
    <w:p>
      <w:pPr>
        <w:pStyle w:val="36"/>
        <w:numPr>
          <w:ilvl w:val="0"/>
          <w:numId w:val="16"/>
        </w:numPr>
        <w:bidi w:val="0"/>
        <w:spacing w:after="0" w:line="360" w:lineRule="auto"/>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Tạo sự sinh động, hấp dẫn hơn để nâng cao trải nghiệm người dùng.</w:t>
      </w:r>
    </w:p>
    <w:p>
      <w:pPr>
        <w:bidi w:val="0"/>
        <w:ind w:left="0" w:firstLine="432"/>
        <w:rPr>
          <w:rFonts w:hint="default" w:ascii="Calibri" w:hAnsi="Calibri" w:eastAsia="Times New Roman" w:cs="Calibri"/>
          <w:b/>
          <w:bCs/>
          <w:sz w:val="26"/>
          <w:szCs w:val="26"/>
          <w:lang w:val="en-US"/>
        </w:rPr>
      </w:pPr>
    </w:p>
    <w:p>
      <w:pPr>
        <w:bidi w:val="0"/>
        <w:ind w:left="0" w:firstLine="432"/>
        <w:outlineLvl w:val="1"/>
        <w:rPr>
          <w:rFonts w:hint="default" w:ascii="Calibri" w:hAnsi="Calibri" w:eastAsia="Times New Roman" w:cs="Calibri"/>
          <w:b/>
          <w:bCs/>
          <w:sz w:val="26"/>
          <w:szCs w:val="26"/>
          <w:lang w:val="en-US"/>
        </w:rPr>
      </w:pPr>
      <w:bookmarkStart w:id="49" w:name="_Toc960"/>
      <w:r>
        <w:rPr>
          <w:rFonts w:hint="default" w:ascii="Calibri" w:hAnsi="Calibri" w:eastAsia="Times New Roman" w:cs="Calibri"/>
          <w:b/>
          <w:bCs/>
          <w:sz w:val="26"/>
          <w:szCs w:val="26"/>
          <w:lang w:val="en-US"/>
        </w:rPr>
        <w:t>4. Tài liệu tham khảo:</w:t>
      </w:r>
      <w:bookmarkEnd w:id="49"/>
    </w:p>
    <w:p>
      <w:pPr>
        <w:bidi w:val="0"/>
        <w:spacing w:line="360" w:lineRule="auto"/>
        <w:ind w:left="144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cs="Calibri"/>
          <w:sz w:val="26"/>
          <w:szCs w:val="26"/>
        </w:rPr>
        <w:fldChar w:fldCharType="begin"/>
      </w:r>
      <w:r>
        <w:rPr>
          <w:rFonts w:hint="default" w:ascii="Calibri" w:hAnsi="Calibri" w:cs="Calibri"/>
          <w:sz w:val="26"/>
          <w:szCs w:val="26"/>
        </w:rPr>
        <w:instrText xml:space="preserve"> HYPERLINK "https://en.wikipedia.org/wiki/C_Sharp_(programming_language)" \h </w:instrText>
      </w:r>
      <w:r>
        <w:rPr>
          <w:rFonts w:hint="default" w:ascii="Calibri" w:hAnsi="Calibri" w:cs="Calibri"/>
          <w:sz w:val="26"/>
          <w:szCs w:val="26"/>
        </w:rPr>
        <w:fldChar w:fldCharType="separate"/>
      </w:r>
      <w:r>
        <w:rPr>
          <w:rStyle w:val="15"/>
          <w:rFonts w:hint="default" w:ascii="Calibri" w:hAnsi="Calibri" w:eastAsia="Times New Roman" w:cs="Calibri"/>
          <w:b w:val="0"/>
          <w:bCs w:val="0"/>
          <w:i w:val="0"/>
          <w:iCs w:val="0"/>
          <w:caps w:val="0"/>
          <w:smallCaps w:val="0"/>
          <w:strike w:val="0"/>
          <w:dstrike w:val="0"/>
          <w:sz w:val="26"/>
          <w:szCs w:val="26"/>
          <w:lang w:val="en-US"/>
        </w:rPr>
        <w:t>https://en.wikipedia.org/wiki/C_Sharp_(programming_language)</w:t>
      </w:r>
      <w:r>
        <w:rPr>
          <w:rStyle w:val="15"/>
          <w:rFonts w:hint="default" w:ascii="Calibri" w:hAnsi="Calibri" w:eastAsia="Times New Roman" w:cs="Calibri"/>
          <w:b w:val="0"/>
          <w:bCs w:val="0"/>
          <w:i w:val="0"/>
          <w:iCs w:val="0"/>
          <w:caps w:val="0"/>
          <w:smallCaps w:val="0"/>
          <w:strike w:val="0"/>
          <w:dstrike w:val="0"/>
          <w:sz w:val="26"/>
          <w:szCs w:val="26"/>
          <w:lang w:val="en-US"/>
        </w:rPr>
        <w:fldChar w:fldCharType="end"/>
      </w:r>
    </w:p>
    <w:p>
      <w:pPr>
        <w:bidi w:val="0"/>
        <w:spacing w:line="360" w:lineRule="auto"/>
        <w:ind w:left="144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cs="Calibri"/>
          <w:sz w:val="26"/>
          <w:szCs w:val="26"/>
        </w:rPr>
        <w:fldChar w:fldCharType="begin"/>
      </w:r>
      <w:r>
        <w:rPr>
          <w:rFonts w:hint="default" w:ascii="Calibri" w:hAnsi="Calibri" w:cs="Calibri"/>
          <w:sz w:val="26"/>
          <w:szCs w:val="26"/>
        </w:rPr>
        <w:instrText xml:space="preserve"> HYPERLINK "https://techmaster.vn/posts/35121/series-hoc-lap-trinh-web-cho-nguoi-moi-bat-dau-phan-2" \h </w:instrText>
      </w:r>
      <w:r>
        <w:rPr>
          <w:rFonts w:hint="default" w:ascii="Calibri" w:hAnsi="Calibri" w:cs="Calibri"/>
          <w:sz w:val="26"/>
          <w:szCs w:val="26"/>
        </w:rPr>
        <w:fldChar w:fldCharType="separate"/>
      </w:r>
      <w:r>
        <w:rPr>
          <w:rStyle w:val="15"/>
          <w:rFonts w:hint="default" w:ascii="Calibri" w:hAnsi="Calibri" w:eastAsia="Times New Roman" w:cs="Calibri"/>
          <w:b w:val="0"/>
          <w:bCs w:val="0"/>
          <w:i w:val="0"/>
          <w:iCs w:val="0"/>
          <w:caps w:val="0"/>
          <w:smallCaps w:val="0"/>
          <w:strike w:val="0"/>
          <w:dstrike w:val="0"/>
          <w:sz w:val="26"/>
          <w:szCs w:val="26"/>
          <w:lang w:val="en-US"/>
        </w:rPr>
        <w:t>https://techmaster.vn/posts/35121/series-hoc-lap-trinh-web-cho-nguoi-moi-bat-dau-phan-2</w:t>
      </w:r>
      <w:r>
        <w:rPr>
          <w:rStyle w:val="15"/>
          <w:rFonts w:hint="default" w:ascii="Calibri" w:hAnsi="Calibri" w:eastAsia="Times New Roman" w:cs="Calibri"/>
          <w:b w:val="0"/>
          <w:bCs w:val="0"/>
          <w:i w:val="0"/>
          <w:iCs w:val="0"/>
          <w:caps w:val="0"/>
          <w:smallCaps w:val="0"/>
          <w:strike w:val="0"/>
          <w:dstrike w:val="0"/>
          <w:sz w:val="26"/>
          <w:szCs w:val="26"/>
          <w:lang w:val="en-US"/>
        </w:rPr>
        <w:fldChar w:fldCharType="end"/>
      </w:r>
    </w:p>
    <w:p>
      <w:pPr>
        <w:bidi w:val="0"/>
        <w:spacing w:line="360" w:lineRule="auto"/>
        <w:ind w:left="144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cs="Calibri"/>
          <w:sz w:val="26"/>
          <w:szCs w:val="26"/>
        </w:rPr>
        <w:fldChar w:fldCharType="begin"/>
      </w:r>
      <w:r>
        <w:rPr>
          <w:rFonts w:hint="default" w:ascii="Calibri" w:hAnsi="Calibri" w:cs="Calibri"/>
          <w:sz w:val="26"/>
          <w:szCs w:val="26"/>
        </w:rPr>
        <w:instrText xml:space="preserve"> HYPERLINK "http://www.imic.edu.vn/tin-tuc-cong-nghe/30518/uu-diem-va-nhuoc-diem-c.html" \h </w:instrText>
      </w:r>
      <w:r>
        <w:rPr>
          <w:rFonts w:hint="default" w:ascii="Calibri" w:hAnsi="Calibri" w:cs="Calibri"/>
          <w:sz w:val="26"/>
          <w:szCs w:val="26"/>
        </w:rPr>
        <w:fldChar w:fldCharType="separate"/>
      </w:r>
      <w:r>
        <w:rPr>
          <w:rStyle w:val="15"/>
          <w:rFonts w:hint="default" w:ascii="Calibri" w:hAnsi="Calibri" w:eastAsia="Times New Roman" w:cs="Calibri"/>
          <w:b w:val="0"/>
          <w:bCs w:val="0"/>
          <w:i w:val="0"/>
          <w:iCs w:val="0"/>
          <w:caps w:val="0"/>
          <w:smallCaps w:val="0"/>
          <w:strike w:val="0"/>
          <w:dstrike w:val="0"/>
          <w:sz w:val="26"/>
          <w:szCs w:val="26"/>
          <w:lang w:val="en-US"/>
        </w:rPr>
        <w:t>http://www.imic.edu.vn/tin-tuc-cong-nghe/30518/uu-diem-va-nhuoc-diem-c.html</w:t>
      </w:r>
      <w:r>
        <w:rPr>
          <w:rStyle w:val="15"/>
          <w:rFonts w:hint="default" w:ascii="Calibri" w:hAnsi="Calibri" w:eastAsia="Times New Roman" w:cs="Calibri"/>
          <w:b w:val="0"/>
          <w:bCs w:val="0"/>
          <w:i w:val="0"/>
          <w:iCs w:val="0"/>
          <w:caps w:val="0"/>
          <w:smallCaps w:val="0"/>
          <w:strike w:val="0"/>
          <w:dstrike w:val="0"/>
          <w:sz w:val="26"/>
          <w:szCs w:val="26"/>
          <w:lang w:val="en-US"/>
        </w:rPr>
        <w:fldChar w:fldCharType="end"/>
      </w:r>
    </w:p>
    <w:p>
      <w:pPr>
        <w:bidi w:val="0"/>
        <w:spacing w:line="360" w:lineRule="auto"/>
        <w:ind w:left="144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cs="Calibri"/>
          <w:sz w:val="26"/>
          <w:szCs w:val="26"/>
        </w:rPr>
        <w:fldChar w:fldCharType="begin"/>
      </w:r>
      <w:r>
        <w:rPr>
          <w:rFonts w:hint="default" w:ascii="Calibri" w:hAnsi="Calibri" w:cs="Calibri"/>
          <w:sz w:val="26"/>
          <w:szCs w:val="26"/>
        </w:rPr>
        <w:instrText xml:space="preserve"> HYPERLINK "https://vi.wikipedia.org/wiki/Microsoft_Visual_Studio" \h </w:instrText>
      </w:r>
      <w:r>
        <w:rPr>
          <w:rFonts w:hint="default" w:ascii="Calibri" w:hAnsi="Calibri" w:cs="Calibri"/>
          <w:sz w:val="26"/>
          <w:szCs w:val="26"/>
        </w:rPr>
        <w:fldChar w:fldCharType="separate"/>
      </w:r>
      <w:r>
        <w:rPr>
          <w:rStyle w:val="15"/>
          <w:rFonts w:hint="default" w:ascii="Calibri" w:hAnsi="Calibri" w:eastAsia="Times New Roman" w:cs="Calibri"/>
          <w:b w:val="0"/>
          <w:bCs w:val="0"/>
          <w:i w:val="0"/>
          <w:iCs w:val="0"/>
          <w:caps w:val="0"/>
          <w:smallCaps w:val="0"/>
          <w:strike w:val="0"/>
          <w:dstrike w:val="0"/>
          <w:sz w:val="26"/>
          <w:szCs w:val="26"/>
          <w:lang w:val="en-US"/>
        </w:rPr>
        <w:t>https://vi.wikipedia.org/wiki/Microsoft_Visual_Studio</w:t>
      </w:r>
      <w:r>
        <w:rPr>
          <w:rStyle w:val="15"/>
          <w:rFonts w:hint="default" w:ascii="Calibri" w:hAnsi="Calibri" w:eastAsia="Times New Roman" w:cs="Calibri"/>
          <w:b w:val="0"/>
          <w:bCs w:val="0"/>
          <w:i w:val="0"/>
          <w:iCs w:val="0"/>
          <w:caps w:val="0"/>
          <w:smallCaps w:val="0"/>
          <w:strike w:val="0"/>
          <w:dstrike w:val="0"/>
          <w:sz w:val="26"/>
          <w:szCs w:val="26"/>
          <w:lang w:val="en-US"/>
        </w:rPr>
        <w:fldChar w:fldCharType="end"/>
      </w:r>
    </w:p>
    <w:p>
      <w:pPr>
        <w:bidi w:val="0"/>
        <w:spacing w:line="360" w:lineRule="auto"/>
        <w:ind w:left="1440"/>
        <w:jc w:val="both"/>
        <w:rPr>
          <w:rFonts w:hint="default" w:ascii="Calibri" w:hAnsi="Calibri" w:eastAsia="Times New Roman" w:cs="Calibri"/>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hint="default" w:ascii="Calibri" w:hAnsi="Calibri" w:cs="Calibri"/>
          <w:sz w:val="26"/>
          <w:szCs w:val="26"/>
        </w:rPr>
        <w:fldChar w:fldCharType="begin"/>
      </w:r>
      <w:r>
        <w:rPr>
          <w:rFonts w:hint="default" w:ascii="Calibri" w:hAnsi="Calibri" w:cs="Calibri"/>
          <w:sz w:val="26"/>
          <w:szCs w:val="26"/>
        </w:rPr>
        <w:instrText xml:space="preserve"> HYPERLINK "https://vi.wikipedia.org/wiki/Microsoft_SQL_Server" \h </w:instrText>
      </w:r>
      <w:r>
        <w:rPr>
          <w:rFonts w:hint="default" w:ascii="Calibri" w:hAnsi="Calibri" w:cs="Calibri"/>
          <w:sz w:val="26"/>
          <w:szCs w:val="26"/>
        </w:rPr>
        <w:fldChar w:fldCharType="separate"/>
      </w:r>
      <w:r>
        <w:rPr>
          <w:rStyle w:val="15"/>
          <w:rFonts w:hint="default" w:ascii="Calibri" w:hAnsi="Calibri" w:eastAsia="Times New Roman" w:cs="Calibri"/>
          <w:b w:val="0"/>
          <w:bCs w:val="0"/>
          <w:i w:val="0"/>
          <w:iCs w:val="0"/>
          <w:caps w:val="0"/>
          <w:smallCaps w:val="0"/>
          <w:strike w:val="0"/>
          <w:dstrike w:val="0"/>
          <w:sz w:val="26"/>
          <w:szCs w:val="26"/>
          <w:lang w:val="en-US"/>
        </w:rPr>
        <w:t>https://vi.wikipedia.org/wiki/Microsoft_SQL_Server</w:t>
      </w:r>
      <w:r>
        <w:rPr>
          <w:rStyle w:val="15"/>
          <w:rFonts w:hint="default" w:ascii="Calibri" w:hAnsi="Calibri" w:eastAsia="Times New Roman" w:cs="Calibri"/>
          <w:b w:val="0"/>
          <w:bCs w:val="0"/>
          <w:i w:val="0"/>
          <w:iCs w:val="0"/>
          <w:caps w:val="0"/>
          <w:smallCaps w:val="0"/>
          <w:strike w:val="0"/>
          <w:dstrike w:val="0"/>
          <w:sz w:val="26"/>
          <w:szCs w:val="26"/>
          <w:lang w:val="en-US"/>
        </w:rPr>
        <w:fldChar w:fldCharType="end"/>
      </w:r>
    </w:p>
    <w:p>
      <w:pPr>
        <w:bidi w:val="0"/>
        <w:ind w:left="0" w:firstLine="432"/>
        <w:rPr>
          <w:rFonts w:hint="default" w:ascii="Calibri" w:hAnsi="Calibri" w:eastAsia="Times New Roman" w:cs="Calibri"/>
          <w:b/>
          <w:bCs/>
          <w:sz w:val="26"/>
          <w:szCs w:val="26"/>
          <w:lang w:val="en-US"/>
        </w:rPr>
      </w:pPr>
    </w:p>
    <w:p>
      <w:pPr>
        <w:bidi w:val="0"/>
        <w:ind w:left="0" w:firstLine="432"/>
        <w:rPr>
          <w:rFonts w:hint="default" w:ascii="Calibri" w:hAnsi="Calibri" w:eastAsia="Times New Roman" w:cs="Calibri"/>
          <w:b/>
          <w:bCs/>
          <w:sz w:val="26"/>
          <w:szCs w:val="26"/>
          <w:lang w:val="en-US"/>
        </w:rPr>
      </w:pPr>
    </w:p>
    <w:p>
      <w:pPr>
        <w:bidi w:val="0"/>
        <w:ind w:left="0" w:firstLine="1296"/>
        <w:rPr>
          <w:rFonts w:hint="default" w:ascii="Calibri" w:hAnsi="Calibri" w:eastAsia="Times New Roman" w:cs="Calibri"/>
          <w:b/>
          <w:bCs/>
          <w:sz w:val="26"/>
          <w:szCs w:val="26"/>
          <w:lang w:val="en-US"/>
        </w:rPr>
      </w:pPr>
    </w:p>
    <w:p>
      <w:pPr>
        <w:bidi w:val="0"/>
        <w:ind w:left="0" w:firstLine="1296"/>
        <w:rPr>
          <w:rFonts w:hint="default" w:ascii="Calibri" w:hAnsi="Calibri" w:eastAsia="Times New Roman" w:cs="Calibri"/>
          <w:b/>
          <w:bCs/>
          <w:sz w:val="26"/>
          <w:szCs w:val="26"/>
          <w:lang w:val="en-US"/>
        </w:rPr>
      </w:pPr>
    </w:p>
    <w:p>
      <w:pPr>
        <w:bidi w:val="0"/>
        <w:ind w:left="0" w:firstLine="1296"/>
        <w:rPr>
          <w:rFonts w:hint="default" w:ascii="Calibri" w:hAnsi="Calibri" w:eastAsia="Times New Roman" w:cs="Calibri"/>
          <w:b/>
          <w:bCs/>
          <w:sz w:val="26"/>
          <w:szCs w:val="26"/>
          <w:lang w:val="en-US"/>
        </w:rPr>
      </w:pPr>
    </w:p>
    <w:p>
      <w:pPr>
        <w:bidi w:val="0"/>
        <w:ind w:left="0" w:firstLine="0"/>
        <w:rPr>
          <w:rFonts w:hint="default" w:ascii="Calibri" w:hAnsi="Calibri" w:eastAsia="Times New Roman" w:cs="Calibri"/>
          <w:b/>
          <w:bCs/>
          <w:sz w:val="26"/>
          <w:szCs w:val="26"/>
          <w:lang w:val="en-US"/>
        </w:rPr>
      </w:pPr>
    </w:p>
    <w:p>
      <w:pPr>
        <w:bidi w:val="0"/>
        <w:ind w:left="0" w:firstLine="1296"/>
        <w:rPr>
          <w:rFonts w:hint="default" w:ascii="Calibri" w:hAnsi="Calibri" w:eastAsia="Times New Roman" w:cs="Calibri"/>
          <w:b/>
          <w:bCs/>
          <w:sz w:val="26"/>
          <w:szCs w:val="26"/>
          <w:lang w:val="en-US"/>
        </w:rPr>
      </w:pPr>
    </w:p>
    <w:p>
      <w:pPr>
        <w:bidi w:val="0"/>
        <w:ind w:left="0" w:firstLine="1296"/>
        <w:rPr>
          <w:rFonts w:hint="default" w:ascii="Calibri" w:hAnsi="Calibri" w:eastAsia="Times New Roman" w:cs="Calibri"/>
          <w:b/>
          <w:bCs/>
          <w:sz w:val="26"/>
          <w:szCs w:val="26"/>
          <w:lang w:val="en-US"/>
        </w:rPr>
      </w:pPr>
    </w:p>
    <w:sectPr>
      <w:headerReference r:id="rId6" w:type="default"/>
      <w:foot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153"/>
        <w:tab w:val="right" w:pos="8306"/>
        <w:tab w:val="clear" w:pos="4680"/>
        <w:tab w:val="clear" w:pos="9360"/>
      </w:tabs>
      <w:jc w:val="right"/>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13"/>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v:textbox>
            </v:shape>
          </w:pict>
        </mc:Fallback>
      </mc:AlternateContent>
    </w:r>
    <w:r>
      <w:rPr>
        <w:rFonts w:ascii="SimSun" w:hAnsi="SimSun" w:eastAsia="SimSun" w:cs="SimSun"/>
        <w:sz w:val="24"/>
        <w:szCs w:val="24"/>
      </w:rPr>
      <w:drawing>
        <wp:inline distT="0" distB="0" distL="114300" distR="114300">
          <wp:extent cx="334645" cy="315595"/>
          <wp:effectExtent l="0" t="0" r="635" b="444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
                  <a:stretch>
                    <a:fillRect/>
                  </a:stretch>
                </pic:blipFill>
                <pic:spPr>
                  <a:xfrm>
                    <a:off x="0" y="0"/>
                    <a:ext cx="334645" cy="315595"/>
                  </a:xfrm>
                  <a:prstGeom prst="rect">
                    <a:avLst/>
                  </a:prstGeom>
                  <a:noFill/>
                  <a:ln w="9525">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14"/>
            <w:bidi w:val="0"/>
            <w:ind w:left="-115"/>
            <w:jc w:val="left"/>
          </w:pPr>
        </w:p>
      </w:tc>
      <w:tc>
        <w:tcPr>
          <w:tcW w:w="3120" w:type="dxa"/>
        </w:tcPr>
        <w:p>
          <w:pPr>
            <w:pStyle w:val="14"/>
            <w:bidi w:val="0"/>
            <w:jc w:val="center"/>
          </w:pPr>
        </w:p>
      </w:tc>
      <w:tc>
        <w:tcPr>
          <w:tcW w:w="3120" w:type="dxa"/>
        </w:tcPr>
        <w:p>
          <w:pPr>
            <w:pStyle w:val="14"/>
            <w:bidi w:val="0"/>
            <w:ind w:right="-115"/>
            <w:jc w:val="right"/>
          </w:pPr>
        </w:p>
      </w:tc>
    </w:tr>
  </w:tbl>
  <w:p>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14"/>
            <w:bidi w:val="0"/>
            <w:ind w:left="-115"/>
            <w:jc w:val="left"/>
          </w:pPr>
        </w:p>
      </w:tc>
      <w:tc>
        <w:tcPr>
          <w:tcW w:w="3120" w:type="dxa"/>
        </w:tcPr>
        <w:p>
          <w:pPr>
            <w:pStyle w:val="14"/>
            <w:bidi w:val="0"/>
            <w:jc w:val="center"/>
          </w:pPr>
        </w:p>
      </w:tc>
      <w:tc>
        <w:tcPr>
          <w:tcW w:w="3120" w:type="dxa"/>
        </w:tcPr>
        <w:p>
          <w:pPr>
            <w:pStyle w:val="14"/>
            <w:bidi w:val="0"/>
            <w:ind w:right="-115"/>
            <w:jc w:val="right"/>
          </w:pPr>
        </w:p>
      </w:tc>
    </w:tr>
  </w:tbl>
  <w:p>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9FBA5"/>
    <w:multiLevelType w:val="multilevel"/>
    <w:tmpl w:val="0219FB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34E76F4"/>
    <w:multiLevelType w:val="multilevel"/>
    <w:tmpl w:val="134E76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BF0B9C3"/>
    <w:multiLevelType w:val="multilevel"/>
    <w:tmpl w:val="1BF0B9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E36315F"/>
    <w:multiLevelType w:val="multilevel"/>
    <w:tmpl w:val="2E36315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E575F13"/>
    <w:multiLevelType w:val="multilevel"/>
    <w:tmpl w:val="2E575F1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347CD924"/>
    <w:multiLevelType w:val="multilevel"/>
    <w:tmpl w:val="347CD9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4E9DDB2"/>
    <w:multiLevelType w:val="multilevel"/>
    <w:tmpl w:val="34E9DDB2"/>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E966938"/>
    <w:multiLevelType w:val="multilevel"/>
    <w:tmpl w:val="3E9669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530514E"/>
    <w:multiLevelType w:val="multilevel"/>
    <w:tmpl w:val="4530514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2E5EB6D"/>
    <w:multiLevelType w:val="multilevel"/>
    <w:tmpl w:val="52E5EB6D"/>
    <w:lvl w:ilvl="0" w:tentative="0">
      <w:start w:val="1"/>
      <w:numFmt w:val="upperRoman"/>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381CAE1"/>
    <w:multiLevelType w:val="multilevel"/>
    <w:tmpl w:val="5381CA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53D60692"/>
    <w:multiLevelType w:val="multilevel"/>
    <w:tmpl w:val="53D606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64549FA2"/>
    <w:multiLevelType w:val="multilevel"/>
    <w:tmpl w:val="64549F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3100693"/>
    <w:multiLevelType w:val="multilevel"/>
    <w:tmpl w:val="7310069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765ADFDD"/>
    <w:multiLevelType w:val="multilevel"/>
    <w:tmpl w:val="765ADF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7C29991A"/>
    <w:multiLevelType w:val="multilevel"/>
    <w:tmpl w:val="7C29991A"/>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15"/>
  </w:num>
  <w:num w:numId="3">
    <w:abstractNumId w:val="6"/>
  </w:num>
  <w:num w:numId="4">
    <w:abstractNumId w:val="13"/>
  </w:num>
  <w:num w:numId="5">
    <w:abstractNumId w:val="10"/>
  </w:num>
  <w:num w:numId="6">
    <w:abstractNumId w:val="14"/>
  </w:num>
  <w:num w:numId="7">
    <w:abstractNumId w:val="5"/>
  </w:num>
  <w:num w:numId="8">
    <w:abstractNumId w:val="0"/>
  </w:num>
  <w:num w:numId="9">
    <w:abstractNumId w:val="11"/>
  </w:num>
  <w:num w:numId="10">
    <w:abstractNumId w:val="2"/>
  </w:num>
  <w:num w:numId="11">
    <w:abstractNumId w:val="1"/>
  </w:num>
  <w:num w:numId="12">
    <w:abstractNumId w:val="7"/>
  </w:num>
  <w:num w:numId="13">
    <w:abstractNumId w:val="12"/>
  </w:num>
  <w:num w:numId="14">
    <w:abstractNumId w:val="8"/>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2026A6"/>
    <w:rsid w:val="00882275"/>
    <w:rsid w:val="00AD73C6"/>
    <w:rsid w:val="00D0D80A"/>
    <w:rsid w:val="00D48B1D"/>
    <w:rsid w:val="00D518ED"/>
    <w:rsid w:val="017BE568"/>
    <w:rsid w:val="0190202F"/>
    <w:rsid w:val="01F8CE8C"/>
    <w:rsid w:val="022D6779"/>
    <w:rsid w:val="02A9052C"/>
    <w:rsid w:val="02D8DA65"/>
    <w:rsid w:val="02F8BDD4"/>
    <w:rsid w:val="032006FB"/>
    <w:rsid w:val="03201F25"/>
    <w:rsid w:val="03281045"/>
    <w:rsid w:val="035F30DB"/>
    <w:rsid w:val="03689FEA"/>
    <w:rsid w:val="03BFC337"/>
    <w:rsid w:val="0416E652"/>
    <w:rsid w:val="042F8201"/>
    <w:rsid w:val="048A147D"/>
    <w:rsid w:val="04B7482C"/>
    <w:rsid w:val="04C7C0F1"/>
    <w:rsid w:val="0504704B"/>
    <w:rsid w:val="0551FFCA"/>
    <w:rsid w:val="0552B586"/>
    <w:rsid w:val="055F6CAE"/>
    <w:rsid w:val="05CB5262"/>
    <w:rsid w:val="060B0109"/>
    <w:rsid w:val="0668BA13"/>
    <w:rsid w:val="06A040AC"/>
    <w:rsid w:val="07A0BCFD"/>
    <w:rsid w:val="07C069A9"/>
    <w:rsid w:val="081732E7"/>
    <w:rsid w:val="088A5648"/>
    <w:rsid w:val="093F8D4E"/>
    <w:rsid w:val="09584FA9"/>
    <w:rsid w:val="096B5148"/>
    <w:rsid w:val="0A3A7283"/>
    <w:rsid w:val="0BC1F70A"/>
    <w:rsid w:val="0BC3F9E0"/>
    <w:rsid w:val="0BCC2A84"/>
    <w:rsid w:val="0C47B60D"/>
    <w:rsid w:val="0E1B8D0C"/>
    <w:rsid w:val="0E9E6BC8"/>
    <w:rsid w:val="0EFA3567"/>
    <w:rsid w:val="1148B18D"/>
    <w:rsid w:val="11674BEF"/>
    <w:rsid w:val="118D1B9C"/>
    <w:rsid w:val="129D6132"/>
    <w:rsid w:val="12D4750C"/>
    <w:rsid w:val="12EFD658"/>
    <w:rsid w:val="145DF276"/>
    <w:rsid w:val="147F06B9"/>
    <w:rsid w:val="14B08197"/>
    <w:rsid w:val="15186A66"/>
    <w:rsid w:val="15215F5E"/>
    <w:rsid w:val="1577C855"/>
    <w:rsid w:val="15E7E6D5"/>
    <w:rsid w:val="161AD71A"/>
    <w:rsid w:val="166AC0FF"/>
    <w:rsid w:val="16B91FB8"/>
    <w:rsid w:val="177342C6"/>
    <w:rsid w:val="17BA539E"/>
    <w:rsid w:val="17C8F07F"/>
    <w:rsid w:val="1917C0C0"/>
    <w:rsid w:val="1929FF9A"/>
    <w:rsid w:val="19317F9A"/>
    <w:rsid w:val="19DD9314"/>
    <w:rsid w:val="1AD160BE"/>
    <w:rsid w:val="1ADF86F1"/>
    <w:rsid w:val="1B161BBB"/>
    <w:rsid w:val="1BD83028"/>
    <w:rsid w:val="1BE8C8CB"/>
    <w:rsid w:val="1BEC66AE"/>
    <w:rsid w:val="1C13860E"/>
    <w:rsid w:val="1C69A4DB"/>
    <w:rsid w:val="1CC38102"/>
    <w:rsid w:val="1D2D9380"/>
    <w:rsid w:val="1D64EC80"/>
    <w:rsid w:val="1D6B487B"/>
    <w:rsid w:val="1D88370F"/>
    <w:rsid w:val="1E89D263"/>
    <w:rsid w:val="1ED88AF7"/>
    <w:rsid w:val="1EDB035F"/>
    <w:rsid w:val="1F05F75E"/>
    <w:rsid w:val="1F10324B"/>
    <w:rsid w:val="1F68F6F4"/>
    <w:rsid w:val="1F91CD0D"/>
    <w:rsid w:val="1FFB21C4"/>
    <w:rsid w:val="2076D3C0"/>
    <w:rsid w:val="21157876"/>
    <w:rsid w:val="220A8F5D"/>
    <w:rsid w:val="228B0483"/>
    <w:rsid w:val="22CE948D"/>
    <w:rsid w:val="22D3B1B3"/>
    <w:rsid w:val="23026B05"/>
    <w:rsid w:val="2331028E"/>
    <w:rsid w:val="23940D64"/>
    <w:rsid w:val="239A93CA"/>
    <w:rsid w:val="23B452A4"/>
    <w:rsid w:val="23FF6619"/>
    <w:rsid w:val="2402F1EE"/>
    <w:rsid w:val="2432F71B"/>
    <w:rsid w:val="24B56A8A"/>
    <w:rsid w:val="24CE92E7"/>
    <w:rsid w:val="25502305"/>
    <w:rsid w:val="25BA6854"/>
    <w:rsid w:val="25C5D61C"/>
    <w:rsid w:val="25CD4C1F"/>
    <w:rsid w:val="2611CCCE"/>
    <w:rsid w:val="26E258B6"/>
    <w:rsid w:val="272B7B72"/>
    <w:rsid w:val="27514B1F"/>
    <w:rsid w:val="27B2B99A"/>
    <w:rsid w:val="282C9B18"/>
    <w:rsid w:val="289DEC34"/>
    <w:rsid w:val="28B9AEDF"/>
    <w:rsid w:val="296EC40D"/>
    <w:rsid w:val="29867401"/>
    <w:rsid w:val="2A05DD10"/>
    <w:rsid w:val="2A6EA79D"/>
    <w:rsid w:val="2A79D351"/>
    <w:rsid w:val="2BC729D6"/>
    <w:rsid w:val="2BC9177C"/>
    <w:rsid w:val="2BCD9468"/>
    <w:rsid w:val="2CDD250E"/>
    <w:rsid w:val="2D294475"/>
    <w:rsid w:val="2DD7BB3A"/>
    <w:rsid w:val="2E14E2D1"/>
    <w:rsid w:val="2EFECA98"/>
    <w:rsid w:val="2F0FF6CA"/>
    <w:rsid w:val="2F310716"/>
    <w:rsid w:val="305A3170"/>
    <w:rsid w:val="306183DB"/>
    <w:rsid w:val="308DF0D7"/>
    <w:rsid w:val="31451413"/>
    <w:rsid w:val="321E357F"/>
    <w:rsid w:val="32675AD6"/>
    <w:rsid w:val="3276E4ED"/>
    <w:rsid w:val="329C7731"/>
    <w:rsid w:val="32BD8181"/>
    <w:rsid w:val="32FB75CB"/>
    <w:rsid w:val="330FC230"/>
    <w:rsid w:val="333A3B2F"/>
    <w:rsid w:val="3385BB38"/>
    <w:rsid w:val="33AF3E3C"/>
    <w:rsid w:val="3412B54E"/>
    <w:rsid w:val="343E519E"/>
    <w:rsid w:val="34812465"/>
    <w:rsid w:val="352690DB"/>
    <w:rsid w:val="354FD661"/>
    <w:rsid w:val="35A3724E"/>
    <w:rsid w:val="35E2F585"/>
    <w:rsid w:val="36070883"/>
    <w:rsid w:val="3613EF42"/>
    <w:rsid w:val="36A74787"/>
    <w:rsid w:val="37498CC2"/>
    <w:rsid w:val="3784705E"/>
    <w:rsid w:val="390B6A7B"/>
    <w:rsid w:val="390FA1BE"/>
    <w:rsid w:val="39DE1882"/>
    <w:rsid w:val="39E4DE50"/>
    <w:rsid w:val="3A812D84"/>
    <w:rsid w:val="3AC89366"/>
    <w:rsid w:val="3B0E7466"/>
    <w:rsid w:val="3C435977"/>
    <w:rsid w:val="3CAA44C7"/>
    <w:rsid w:val="3CBF9853"/>
    <w:rsid w:val="3CD8C0B0"/>
    <w:rsid w:val="3D0DF327"/>
    <w:rsid w:val="3D5BB28F"/>
    <w:rsid w:val="3DC65B18"/>
    <w:rsid w:val="3E461528"/>
    <w:rsid w:val="3E6CE0F4"/>
    <w:rsid w:val="3E75043C"/>
    <w:rsid w:val="3EE0172C"/>
    <w:rsid w:val="3F1CDBE8"/>
    <w:rsid w:val="3F8089DF"/>
    <w:rsid w:val="3F86185E"/>
    <w:rsid w:val="3FCBC492"/>
    <w:rsid w:val="3FE02494"/>
    <w:rsid w:val="4032D720"/>
    <w:rsid w:val="40542971"/>
    <w:rsid w:val="41173567"/>
    <w:rsid w:val="416794F3"/>
    <w:rsid w:val="4169D532"/>
    <w:rsid w:val="42108C72"/>
    <w:rsid w:val="4374898B"/>
    <w:rsid w:val="43B212EA"/>
    <w:rsid w:val="43BE69B7"/>
    <w:rsid w:val="44A175F4"/>
    <w:rsid w:val="44F8274D"/>
    <w:rsid w:val="450074B9"/>
    <w:rsid w:val="452DD6E2"/>
    <w:rsid w:val="45A3FA33"/>
    <w:rsid w:val="463D4655"/>
    <w:rsid w:val="46793004"/>
    <w:rsid w:val="46C9A743"/>
    <w:rsid w:val="4727EDCD"/>
    <w:rsid w:val="4738EB3B"/>
    <w:rsid w:val="47FDB966"/>
    <w:rsid w:val="482026A6"/>
    <w:rsid w:val="48C3BE2E"/>
    <w:rsid w:val="48C573FB"/>
    <w:rsid w:val="491054AC"/>
    <w:rsid w:val="494A3BE2"/>
    <w:rsid w:val="4A340168"/>
    <w:rsid w:val="4A8C1BD7"/>
    <w:rsid w:val="4A8FBDD7"/>
    <w:rsid w:val="4B0E7739"/>
    <w:rsid w:val="4B1B9E45"/>
    <w:rsid w:val="4C2B8E38"/>
    <w:rsid w:val="4CB5D625"/>
    <w:rsid w:val="4CD4E73C"/>
    <w:rsid w:val="4CF3E044"/>
    <w:rsid w:val="4D1B53F8"/>
    <w:rsid w:val="4D40CABA"/>
    <w:rsid w:val="4D426CCE"/>
    <w:rsid w:val="4E0D470F"/>
    <w:rsid w:val="4E4F0B7B"/>
    <w:rsid w:val="4E5045C0"/>
    <w:rsid w:val="4E9BEFB2"/>
    <w:rsid w:val="4EFE8F7C"/>
    <w:rsid w:val="4FD44E8A"/>
    <w:rsid w:val="50068AF1"/>
    <w:rsid w:val="50082C90"/>
    <w:rsid w:val="5027F09A"/>
    <w:rsid w:val="5037C013"/>
    <w:rsid w:val="50C418DF"/>
    <w:rsid w:val="5106ECE1"/>
    <w:rsid w:val="513D9383"/>
    <w:rsid w:val="51BC614A"/>
    <w:rsid w:val="51E12D68"/>
    <w:rsid w:val="5206FD15"/>
    <w:rsid w:val="52592F2C"/>
    <w:rsid w:val="52A2D746"/>
    <w:rsid w:val="53652102"/>
    <w:rsid w:val="5389A519"/>
    <w:rsid w:val="53FDE2C2"/>
    <w:rsid w:val="54A3ED35"/>
    <w:rsid w:val="54D367FC"/>
    <w:rsid w:val="54E10B6B"/>
    <w:rsid w:val="551ED01F"/>
    <w:rsid w:val="566858D0"/>
    <w:rsid w:val="56738534"/>
    <w:rsid w:val="567CDBCC"/>
    <w:rsid w:val="56BAC377"/>
    <w:rsid w:val="56C145DB"/>
    <w:rsid w:val="56E0D36D"/>
    <w:rsid w:val="57507B5E"/>
    <w:rsid w:val="57B42955"/>
    <w:rsid w:val="57BB62BD"/>
    <w:rsid w:val="57BDA977"/>
    <w:rsid w:val="57CE312B"/>
    <w:rsid w:val="57F72806"/>
    <w:rsid w:val="581F01ED"/>
    <w:rsid w:val="585D163C"/>
    <w:rsid w:val="59563604"/>
    <w:rsid w:val="59DEA259"/>
    <w:rsid w:val="59F8E69D"/>
    <w:rsid w:val="5A38611D"/>
    <w:rsid w:val="5AF9D58E"/>
    <w:rsid w:val="5B504CEF"/>
    <w:rsid w:val="5B94B6FE"/>
    <w:rsid w:val="5C240ECB"/>
    <w:rsid w:val="5C763785"/>
    <w:rsid w:val="5D06F029"/>
    <w:rsid w:val="5D7406F4"/>
    <w:rsid w:val="5D9E05EA"/>
    <w:rsid w:val="5DE67DE0"/>
    <w:rsid w:val="5E736655"/>
    <w:rsid w:val="5E8FC22C"/>
    <w:rsid w:val="5EEC85D2"/>
    <w:rsid w:val="5F4264E6"/>
    <w:rsid w:val="5F66E34B"/>
    <w:rsid w:val="5F7CBFF8"/>
    <w:rsid w:val="5F988C14"/>
    <w:rsid w:val="5FFFE65E"/>
    <w:rsid w:val="60DE3547"/>
    <w:rsid w:val="60DEAEC1"/>
    <w:rsid w:val="6141E33E"/>
    <w:rsid w:val="61F1DE32"/>
    <w:rsid w:val="6208E618"/>
    <w:rsid w:val="62136E76"/>
    <w:rsid w:val="62D7DC4C"/>
    <w:rsid w:val="62E9DB62"/>
    <w:rsid w:val="62FC93CE"/>
    <w:rsid w:val="635FD46A"/>
    <w:rsid w:val="640CB44D"/>
    <w:rsid w:val="6486E486"/>
    <w:rsid w:val="64A11A15"/>
    <w:rsid w:val="65A8581E"/>
    <w:rsid w:val="65E9DFDE"/>
    <w:rsid w:val="6670BBBE"/>
    <w:rsid w:val="66B5436E"/>
    <w:rsid w:val="66B751D7"/>
    <w:rsid w:val="66DF572B"/>
    <w:rsid w:val="674252F9"/>
    <w:rsid w:val="67B47429"/>
    <w:rsid w:val="67D86B60"/>
    <w:rsid w:val="680C8C1F"/>
    <w:rsid w:val="6813A93E"/>
    <w:rsid w:val="69085843"/>
    <w:rsid w:val="690DD468"/>
    <w:rsid w:val="69873A5B"/>
    <w:rsid w:val="69DF299B"/>
    <w:rsid w:val="69F0208E"/>
    <w:rsid w:val="69F273D6"/>
    <w:rsid w:val="6A101166"/>
    <w:rsid w:val="6ABB14DF"/>
    <w:rsid w:val="6ACF60B9"/>
    <w:rsid w:val="6AE49288"/>
    <w:rsid w:val="6B6FB584"/>
    <w:rsid w:val="6B8CF8A1"/>
    <w:rsid w:val="6C053B0C"/>
    <w:rsid w:val="6C3981C1"/>
    <w:rsid w:val="6D68D98C"/>
    <w:rsid w:val="6DA22F2C"/>
    <w:rsid w:val="6DA4AB2B"/>
    <w:rsid w:val="6DBB5789"/>
    <w:rsid w:val="6DF2B5A1"/>
    <w:rsid w:val="6F88B8F3"/>
    <w:rsid w:val="6FBCBD92"/>
    <w:rsid w:val="6FE78C2A"/>
    <w:rsid w:val="70458275"/>
    <w:rsid w:val="7058D64D"/>
    <w:rsid w:val="706C319B"/>
    <w:rsid w:val="7080449F"/>
    <w:rsid w:val="70D80A2E"/>
    <w:rsid w:val="717F5939"/>
    <w:rsid w:val="71B4A761"/>
    <w:rsid w:val="71F4A6AE"/>
    <w:rsid w:val="72EA21D1"/>
    <w:rsid w:val="738A6D92"/>
    <w:rsid w:val="7390770F"/>
    <w:rsid w:val="73FD4C14"/>
    <w:rsid w:val="747642FF"/>
    <w:rsid w:val="7528EF78"/>
    <w:rsid w:val="7534A435"/>
    <w:rsid w:val="75922795"/>
    <w:rsid w:val="75BF08C8"/>
    <w:rsid w:val="76177B41"/>
    <w:rsid w:val="7648C7C4"/>
    <w:rsid w:val="7652CA5C"/>
    <w:rsid w:val="76981E39"/>
    <w:rsid w:val="76B99F0E"/>
    <w:rsid w:val="77201A97"/>
    <w:rsid w:val="77EE9ABD"/>
    <w:rsid w:val="7863E832"/>
    <w:rsid w:val="78803197"/>
    <w:rsid w:val="78951A59"/>
    <w:rsid w:val="789D71DC"/>
    <w:rsid w:val="798A6B1E"/>
    <w:rsid w:val="798F3C0B"/>
    <w:rsid w:val="79924D11"/>
    <w:rsid w:val="79C66DD0"/>
    <w:rsid w:val="7A988463"/>
    <w:rsid w:val="7B06D6D4"/>
    <w:rsid w:val="7B183A79"/>
    <w:rsid w:val="7B4274DF"/>
    <w:rsid w:val="7B794BBC"/>
    <w:rsid w:val="7B9B88F4"/>
    <w:rsid w:val="7BECF1EC"/>
    <w:rsid w:val="7CA386AE"/>
    <w:rsid w:val="7D5081B2"/>
    <w:rsid w:val="7D98A465"/>
    <w:rsid w:val="7DB5CED3"/>
    <w:rsid w:val="7DF2FBE4"/>
    <w:rsid w:val="7E254F39"/>
    <w:rsid w:val="7EB8CC4F"/>
    <w:rsid w:val="7EF8D649"/>
    <w:rsid w:val="7F2217E0"/>
    <w:rsid w:val="7F3507A8"/>
    <w:rsid w:val="7F498B94"/>
    <w:rsid w:val="7F918A6C"/>
    <w:rsid w:val="7FC11F9A"/>
    <w:rsid w:val="7FF3E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680"/>
        <w:tab w:val="right" w:pos="9360"/>
      </w:tabs>
      <w:spacing w:after="0" w:line="240" w:lineRule="auto"/>
    </w:pPr>
  </w:style>
  <w:style w:type="paragraph" w:styleId="14">
    <w:name w:val="header"/>
    <w:basedOn w:val="1"/>
    <w:link w:val="37"/>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 w:type="paragraph" w:customStyle="1" w:styleId="39">
    <w:name w:val="Style1"/>
    <w:basedOn w:val="1"/>
    <w:qFormat/>
    <w:uiPriority w:val="0"/>
    <w:pPr>
      <w:ind w:firstLine="1008"/>
    </w:pPr>
    <w:rPr>
      <w:rFonts w:ascii="Times New Roman" w:hAnsi="Times New Roman" w:cs="Times New Roman"/>
    </w:rPr>
  </w:style>
  <w:style w:type="paragraph" w:customStyle="1" w:styleId="40">
    <w:name w:val="Style2"/>
    <w:basedOn w:val="1"/>
    <w:qFormat/>
    <w:uiPriority w:val="0"/>
    <w:pPr>
      <w:ind w:firstLine="1008"/>
      <w:jc w:val="left"/>
    </w:pPr>
    <w:rPr>
      <w:rFonts w:ascii="Times New Roman" w:hAnsi="Times New Roman" w:cs="Times New Roman"/>
    </w:rPr>
  </w:style>
  <w:style w:type="paragraph" w:customStyle="1" w:styleId="41">
    <w:name w:val="WPSOffice手动目录 1"/>
    <w:qFormat/>
    <w:uiPriority w:val="0"/>
    <w:pPr>
      <w:ind w:leftChars="0"/>
    </w:pPr>
    <w:rPr>
      <w:rFonts w:asciiTheme="minorHAnsi" w:hAnsiTheme="minorHAnsi" w:eastAsiaTheme="minorEastAsia" w:cstheme="minorBidi"/>
      <w:sz w:val="20"/>
      <w:szCs w:val="20"/>
    </w:rPr>
  </w:style>
  <w:style w:type="paragraph" w:customStyle="1" w:styleId="42">
    <w:name w:val="WPSOffice手动目录 2"/>
    <w:qFormat/>
    <w:uiPriority w:val="0"/>
    <w:pPr>
      <w:ind w:leftChars="200"/>
    </w:pPr>
    <w:rPr>
      <w:rFonts w:asciiTheme="minorHAnsi" w:hAnsiTheme="minorHAnsi" w:eastAsiaTheme="minorEastAsia" w:cstheme="minorBidi"/>
      <w:sz w:val="20"/>
      <w:szCs w:val="20"/>
    </w:rPr>
  </w:style>
  <w:style w:type="paragraph" w:customStyle="1" w:styleId="43">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TotalTime>0</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2024-05-12T10:13:00Z</dcterms:created>
  <dc:creator>Thai Hong</dc:creator>
  <cp:lastModifiedBy>TKP kpin</cp:lastModifiedBy>
  <dcterms:modified xsi:type="dcterms:W3CDTF">2024-05-13T11:38:00Z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606810E3AF3248C19753566A4C359375_12</vt:lpwstr>
  </property>
</Properties>
</file>