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A53" w:rsidRPr="004B1A53" w:rsidRDefault="004B1A53" w:rsidP="004B1A53">
      <w:pPr>
        <w:rPr>
          <w:rFonts w:ascii="Times New Roman" w:hAnsi="Times New Roman" w:cs="Times New Roman"/>
          <w:sz w:val="28"/>
          <w:szCs w:val="28"/>
        </w:rPr>
      </w:pPr>
      <w:r w:rsidRPr="004B1A53">
        <w:rPr>
          <w:rFonts w:ascii="Times New Roman" w:hAnsi="Times New Roman" w:cs="Times New Roman"/>
          <w:b/>
          <w:bCs/>
          <w:sz w:val="28"/>
          <w:szCs w:val="28"/>
        </w:rPr>
        <w:t>BÁO CÁO THỰC NGHIỆM: SO SÁNH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CHIỀU CAO</w:t>
      </w:r>
      <w:r w:rsidRPr="004B1A53">
        <w:rPr>
          <w:rFonts w:ascii="Times New Roman" w:hAnsi="Times New Roman" w:cs="Times New Roman"/>
          <w:b/>
          <w:bCs/>
          <w:sz w:val="28"/>
          <w:szCs w:val="28"/>
        </w:rPr>
        <w:t xml:space="preserve"> CÂY AVL VÀ CÂY ĐỎ-ĐEN TRONG QUÁ TRÌNH THÊM DỮ LIỆU</w:t>
      </w:r>
    </w:p>
    <w:p w:rsidR="004B1A53" w:rsidRDefault="004B1A53" w:rsidP="004B1A53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proofErr w:type="spellStart"/>
      <w:r w:rsidRPr="004B1A53">
        <w:rPr>
          <w:rFonts w:ascii="Times New Roman" w:hAnsi="Times New Roman" w:cs="Times New Roman"/>
        </w:rPr>
        <w:t>Sinh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viên</w:t>
      </w:r>
      <w:proofErr w:type="spellEnd"/>
      <w:r w:rsidRPr="004B1A53">
        <w:rPr>
          <w:rFonts w:ascii="Times New Roman" w:hAnsi="Times New Roman" w:cs="Times New Roman"/>
        </w:rPr>
        <w:t>: Trần Đình Khoa – 22520689</w:t>
      </w:r>
    </w:p>
    <w:p w:rsidR="004B1A53" w:rsidRPr="004B1A53" w:rsidRDefault="004B1A53" w:rsidP="004B1A53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:rsidR="004B1A53" w:rsidRDefault="004B1A53" w:rsidP="004B1A53">
      <w:pPr>
        <w:jc w:val="both"/>
        <w:rPr>
          <w:rFonts w:ascii="Times New Roman" w:hAnsi="Times New Roman" w:cs="Times New Roman"/>
        </w:rPr>
      </w:pPr>
    </w:p>
    <w:p w:rsidR="004B1A53" w:rsidRPr="00FF294D" w:rsidRDefault="004B1A53" w:rsidP="004B1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F294D">
        <w:rPr>
          <w:rFonts w:ascii="Times New Roman" w:hAnsi="Times New Roman" w:cs="Times New Roman"/>
          <w:b/>
          <w:bCs/>
        </w:rPr>
        <w:t>Tóm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tắt</w:t>
      </w:r>
      <w:proofErr w:type="spellEnd"/>
      <w:r w:rsidRPr="00FF294D">
        <w:rPr>
          <w:rFonts w:ascii="Times New Roman" w:hAnsi="Times New Roman" w:cs="Times New Roman"/>
          <w:b/>
          <w:bCs/>
        </w:rPr>
        <w:t>.</w:t>
      </w:r>
    </w:p>
    <w:p w:rsidR="004B1A53" w:rsidRDefault="004B1A53" w:rsidP="004B1A53">
      <w:pPr>
        <w:ind w:left="720"/>
        <w:jc w:val="both"/>
        <w:rPr>
          <w:rFonts w:ascii="Times New Roman" w:hAnsi="Times New Roman" w:cs="Times New Roman"/>
        </w:rPr>
      </w:pPr>
      <w:r w:rsidRPr="004B1A53">
        <w:rPr>
          <w:rFonts w:ascii="Times New Roman" w:hAnsi="Times New Roman" w:cs="Times New Roman"/>
        </w:rPr>
        <w:t xml:space="preserve">Trong </w:t>
      </w:r>
      <w:proofErr w:type="spellStart"/>
      <w:r w:rsidRPr="004B1A53">
        <w:rPr>
          <w:rFonts w:ascii="Times New Roman" w:hAnsi="Times New Roman" w:cs="Times New Roman"/>
        </w:rPr>
        <w:t>báo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cáo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này</w:t>
      </w:r>
      <w:proofErr w:type="spellEnd"/>
      <w:r w:rsidRPr="004B1A53">
        <w:rPr>
          <w:rFonts w:ascii="Times New Roman" w:hAnsi="Times New Roman" w:cs="Times New Roman"/>
        </w:rPr>
        <w:t xml:space="preserve">, </w:t>
      </w:r>
      <w:proofErr w:type="spellStart"/>
      <w:r w:rsidRPr="004B1A53">
        <w:rPr>
          <w:rFonts w:ascii="Times New Roman" w:hAnsi="Times New Roman" w:cs="Times New Roman"/>
        </w:rPr>
        <w:t>chúng</w:t>
      </w:r>
      <w:proofErr w:type="spellEnd"/>
      <w:r w:rsidRPr="004B1A53">
        <w:rPr>
          <w:rFonts w:ascii="Times New Roman" w:hAnsi="Times New Roman" w:cs="Times New Roman"/>
        </w:rPr>
        <w:t xml:space="preserve"> ta </w:t>
      </w:r>
      <w:proofErr w:type="spellStart"/>
      <w:r w:rsidRPr="004B1A53">
        <w:rPr>
          <w:rFonts w:ascii="Times New Roman" w:hAnsi="Times New Roman" w:cs="Times New Roman"/>
        </w:rPr>
        <w:t>sẽ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thực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hiện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một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để</w:t>
      </w:r>
      <w:proofErr w:type="spellEnd"/>
      <w:r w:rsidRPr="004B1A53">
        <w:rPr>
          <w:rFonts w:ascii="Times New Roman" w:hAnsi="Times New Roman" w:cs="Times New Roman"/>
        </w:rPr>
        <w:t xml:space="preserve"> so </w:t>
      </w:r>
      <w:proofErr w:type="spellStart"/>
      <w:r w:rsidRPr="004B1A53">
        <w:rPr>
          <w:rFonts w:ascii="Times New Roman" w:hAnsi="Times New Roman" w:cs="Times New Roman"/>
        </w:rPr>
        <w:t>sánh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giữa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AVL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Đỏ-Đen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trong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quá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trình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thêm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dữ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liệu</w:t>
      </w:r>
      <w:proofErr w:type="spellEnd"/>
      <w:r w:rsidRPr="004B1A53">
        <w:rPr>
          <w:rFonts w:ascii="Times New Roman" w:hAnsi="Times New Roman" w:cs="Times New Roman"/>
        </w:rPr>
        <w:t xml:space="preserve">. </w:t>
      </w:r>
      <w:proofErr w:type="spellStart"/>
      <w:r w:rsidRPr="004B1A53">
        <w:rPr>
          <w:rFonts w:ascii="Times New Roman" w:hAnsi="Times New Roman" w:cs="Times New Roman"/>
        </w:rPr>
        <w:t>Chúng</w:t>
      </w:r>
      <w:proofErr w:type="spellEnd"/>
      <w:r w:rsidRPr="004B1A53">
        <w:rPr>
          <w:rFonts w:ascii="Times New Roman" w:hAnsi="Times New Roman" w:cs="Times New Roman"/>
        </w:rPr>
        <w:t xml:space="preserve"> ta </w:t>
      </w:r>
      <w:proofErr w:type="spellStart"/>
      <w:r w:rsidRPr="004B1A53">
        <w:rPr>
          <w:rFonts w:ascii="Times New Roman" w:hAnsi="Times New Roman" w:cs="Times New Roman"/>
        </w:rPr>
        <w:t>sẽ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tạo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ra</w:t>
      </w:r>
      <w:proofErr w:type="spellEnd"/>
      <w:r w:rsidRPr="004B1A53">
        <w:rPr>
          <w:rFonts w:ascii="Times New Roman" w:hAnsi="Times New Roman" w:cs="Times New Roman"/>
        </w:rPr>
        <w:t xml:space="preserve"> 10 </w:t>
      </w:r>
      <w:proofErr w:type="spellStart"/>
      <w:r w:rsidRPr="004B1A53">
        <w:rPr>
          <w:rFonts w:ascii="Times New Roman" w:hAnsi="Times New Roman" w:cs="Times New Roman"/>
        </w:rPr>
        <w:t>bộ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dữ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liệu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ngẫu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nhiên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với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kích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thước</w:t>
      </w:r>
      <w:proofErr w:type="spellEnd"/>
      <w:r w:rsidRPr="004B1A53">
        <w:rPr>
          <w:rFonts w:ascii="Times New Roman" w:hAnsi="Times New Roman" w:cs="Times New Roman"/>
        </w:rPr>
        <w:t xml:space="preserve"> 10^6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sử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dụng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chương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trình</w:t>
      </w:r>
      <w:proofErr w:type="spellEnd"/>
      <w:r w:rsidRPr="004B1A53">
        <w:rPr>
          <w:rFonts w:ascii="Times New Roman" w:hAnsi="Times New Roman" w:cs="Times New Roman"/>
        </w:rPr>
        <w:t xml:space="preserve"> C++ </w:t>
      </w:r>
      <w:proofErr w:type="spellStart"/>
      <w:r w:rsidRPr="004B1A53">
        <w:rPr>
          <w:rFonts w:ascii="Times New Roman" w:hAnsi="Times New Roman" w:cs="Times New Roman"/>
        </w:rPr>
        <w:t>để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tạo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AVL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Đỏ-Đen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từ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các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bộ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dữ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liệu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này</w:t>
      </w:r>
      <w:proofErr w:type="spellEnd"/>
      <w:r w:rsidRPr="004B1A53">
        <w:rPr>
          <w:rFonts w:ascii="Times New Roman" w:hAnsi="Times New Roman" w:cs="Times New Roman"/>
        </w:rPr>
        <w:t xml:space="preserve">. Sau </w:t>
      </w:r>
      <w:proofErr w:type="spellStart"/>
      <w:r w:rsidRPr="004B1A53">
        <w:rPr>
          <w:rFonts w:ascii="Times New Roman" w:hAnsi="Times New Roman" w:cs="Times New Roman"/>
        </w:rPr>
        <w:t>đó</w:t>
      </w:r>
      <w:proofErr w:type="spellEnd"/>
      <w:r w:rsidRPr="004B1A53">
        <w:rPr>
          <w:rFonts w:ascii="Times New Roman" w:hAnsi="Times New Roman" w:cs="Times New Roman"/>
        </w:rPr>
        <w:t xml:space="preserve">, </w:t>
      </w:r>
      <w:proofErr w:type="spellStart"/>
      <w:r w:rsidRPr="004B1A53">
        <w:rPr>
          <w:rFonts w:ascii="Times New Roman" w:hAnsi="Times New Roman" w:cs="Times New Roman"/>
        </w:rPr>
        <w:t>chúng</w:t>
      </w:r>
      <w:proofErr w:type="spellEnd"/>
      <w:r w:rsidRPr="004B1A53">
        <w:rPr>
          <w:rFonts w:ascii="Times New Roman" w:hAnsi="Times New Roman" w:cs="Times New Roman"/>
        </w:rPr>
        <w:t xml:space="preserve"> ta </w:t>
      </w:r>
      <w:proofErr w:type="spellStart"/>
      <w:r w:rsidRPr="004B1A53">
        <w:rPr>
          <w:rFonts w:ascii="Times New Roman" w:hAnsi="Times New Roman" w:cs="Times New Roman"/>
        </w:rPr>
        <w:t>sẽ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ghi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nhận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chiều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cao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của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các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so </w:t>
      </w:r>
      <w:proofErr w:type="spellStart"/>
      <w:r w:rsidRPr="004B1A53">
        <w:rPr>
          <w:rFonts w:ascii="Times New Roman" w:hAnsi="Times New Roman" w:cs="Times New Roman"/>
        </w:rPr>
        <w:t>sánh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với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giá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trị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logN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1.45logN</w:t>
      </w:r>
      <w:r>
        <w:rPr>
          <w:rFonts w:ascii="Times New Roman" w:hAnsi="Times New Roman" w:cs="Times New Roman"/>
        </w:rPr>
        <w:t>.</w:t>
      </w:r>
    </w:p>
    <w:p w:rsidR="004B1A53" w:rsidRPr="00FF294D" w:rsidRDefault="004B1A53" w:rsidP="004B1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F294D">
        <w:rPr>
          <w:rFonts w:ascii="Times New Roman" w:hAnsi="Times New Roman" w:cs="Times New Roman"/>
          <w:b/>
          <w:bCs/>
        </w:rPr>
        <w:t>Thực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hiện</w:t>
      </w:r>
      <w:proofErr w:type="spellEnd"/>
      <w:r w:rsidRPr="00FF294D">
        <w:rPr>
          <w:rFonts w:ascii="Times New Roman" w:hAnsi="Times New Roman" w:cs="Times New Roman"/>
          <w:b/>
          <w:bCs/>
        </w:rPr>
        <w:t>.</w:t>
      </w:r>
    </w:p>
    <w:p w:rsidR="004B1A53" w:rsidRPr="00D059CE" w:rsidRDefault="004B1A53" w:rsidP="00D059CE">
      <w:pPr>
        <w:ind w:left="72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4B1A53">
        <w:rPr>
          <w:rFonts w:ascii="Times New Roman" w:hAnsi="Times New Roman" w:cs="Times New Roman"/>
        </w:rPr>
        <w:t>tạo</w:t>
      </w:r>
      <w:proofErr w:type="spellEnd"/>
      <w:r w:rsidRPr="004B1A53">
        <w:rPr>
          <w:rFonts w:ascii="Times New Roman" w:hAnsi="Times New Roman" w:cs="Times New Roman"/>
        </w:rPr>
        <w:t xml:space="preserve"> 10 </w:t>
      </w:r>
      <w:proofErr w:type="spellStart"/>
      <w:r w:rsidRPr="004B1A53">
        <w:rPr>
          <w:rFonts w:ascii="Times New Roman" w:hAnsi="Times New Roman" w:cs="Times New Roman"/>
        </w:rPr>
        <w:t>bộ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dữ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liệu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ngẫu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nhiên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với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kích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thước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proofErr w:type="spellStart"/>
      <w:r w:rsidRPr="004B1A53">
        <w:rPr>
          <w:rFonts w:ascii="Times New Roman" w:hAnsi="Times New Roman" w:cs="Times New Roman"/>
        </w:rPr>
        <w:t>mỗi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>.</w:t>
      </w:r>
    </w:p>
    <w:p w:rsidR="004B1A53" w:rsidRPr="004B1A53" w:rsidRDefault="004B1A53" w:rsidP="004B1A53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B1A53">
        <w:rPr>
          <w:rFonts w:ascii="Times New Roman" w:hAnsi="Times New Roman" w:cs="Times New Roman"/>
        </w:rPr>
        <w:t>Tiếp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theo</w:t>
      </w:r>
      <w:proofErr w:type="spellEnd"/>
      <w:r w:rsidRPr="004B1A53">
        <w:rPr>
          <w:rFonts w:ascii="Times New Roman" w:hAnsi="Times New Roman" w:cs="Times New Roman"/>
        </w:rPr>
        <w:t xml:space="preserve">, </w:t>
      </w:r>
      <w:proofErr w:type="spellStart"/>
      <w:r w:rsidRPr="004B1A53">
        <w:rPr>
          <w:rFonts w:ascii="Times New Roman" w:hAnsi="Times New Roman" w:cs="Times New Roman"/>
        </w:rPr>
        <w:t>cài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đặt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AVL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Đỏ-Đen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bằng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cách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sử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dụng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các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hàm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thuật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toán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thích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hợp</w:t>
      </w:r>
      <w:proofErr w:type="spellEnd"/>
      <w:r w:rsidR="00D059CE">
        <w:rPr>
          <w:rFonts w:ascii="Times New Roman" w:hAnsi="Times New Roman" w:cs="Times New Roman"/>
        </w:rPr>
        <w:t>.</w:t>
      </w:r>
    </w:p>
    <w:p w:rsidR="004B1A53" w:rsidRPr="004B1A53" w:rsidRDefault="00D059CE" w:rsidP="004B1A53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Chạy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thử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việc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tạo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cây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bằng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cách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thêm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lần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lượt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các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số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từ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các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bộ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dữ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liệu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đã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tạo</w:t>
      </w:r>
      <w:proofErr w:type="spellEnd"/>
      <w:r w:rsidR="004B1A53" w:rsidRPr="004B1A53">
        <w:rPr>
          <w:rFonts w:ascii="Times New Roman" w:hAnsi="Times New Roman" w:cs="Times New Roman"/>
        </w:rPr>
        <w:t xml:space="preserve">. </w:t>
      </w:r>
      <w:proofErr w:type="spellStart"/>
      <w:r w:rsidR="004B1A53" w:rsidRPr="004B1A53">
        <w:rPr>
          <w:rFonts w:ascii="Times New Roman" w:hAnsi="Times New Roman" w:cs="Times New Roman"/>
        </w:rPr>
        <w:t>Đồng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thời</w:t>
      </w:r>
      <w:proofErr w:type="spellEnd"/>
      <w:r w:rsidR="004B1A53" w:rsidRPr="004B1A53">
        <w:rPr>
          <w:rFonts w:ascii="Times New Roman" w:hAnsi="Times New Roman" w:cs="Times New Roman"/>
        </w:rPr>
        <w:t xml:space="preserve">, </w:t>
      </w:r>
      <w:proofErr w:type="spellStart"/>
      <w:r w:rsidR="004B1A53" w:rsidRPr="004B1A53">
        <w:rPr>
          <w:rFonts w:ascii="Times New Roman" w:hAnsi="Times New Roman" w:cs="Times New Roman"/>
        </w:rPr>
        <w:t>chúng</w:t>
      </w:r>
      <w:proofErr w:type="spellEnd"/>
      <w:r w:rsidR="004B1A53" w:rsidRPr="004B1A53">
        <w:rPr>
          <w:rFonts w:ascii="Times New Roman" w:hAnsi="Times New Roman" w:cs="Times New Roman"/>
        </w:rPr>
        <w:t xml:space="preserve"> ta </w:t>
      </w:r>
      <w:proofErr w:type="spellStart"/>
      <w:r w:rsidR="004B1A53" w:rsidRPr="004B1A53">
        <w:rPr>
          <w:rFonts w:ascii="Times New Roman" w:hAnsi="Times New Roman" w:cs="Times New Roman"/>
        </w:rPr>
        <w:t>đã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ghi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nhận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chiều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cao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của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cây</w:t>
      </w:r>
      <w:proofErr w:type="spellEnd"/>
      <w:r w:rsidR="004B1A53" w:rsidRPr="004B1A53">
        <w:rPr>
          <w:rFonts w:ascii="Times New Roman" w:hAnsi="Times New Roman" w:cs="Times New Roman"/>
        </w:rPr>
        <w:t xml:space="preserve"> AVL </w:t>
      </w:r>
      <w:proofErr w:type="spellStart"/>
      <w:r w:rsidR="004B1A53" w:rsidRPr="004B1A53">
        <w:rPr>
          <w:rFonts w:ascii="Times New Roman" w:hAnsi="Times New Roman" w:cs="Times New Roman"/>
        </w:rPr>
        <w:t>và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cây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Đỏ-Đen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cho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mỗi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bộ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dữ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.</w:t>
      </w:r>
    </w:p>
    <w:p w:rsidR="004B1A53" w:rsidRPr="00FF294D" w:rsidRDefault="00FF294D" w:rsidP="00326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F294D">
        <w:rPr>
          <w:rFonts w:ascii="Times New Roman" w:hAnsi="Times New Roman" w:cs="Times New Roman"/>
          <w:b/>
          <w:bCs/>
        </w:rPr>
        <w:t>Kết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quả</w:t>
      </w:r>
      <w:proofErr w:type="spellEnd"/>
      <w:r w:rsidRPr="00FF294D">
        <w:rPr>
          <w:rFonts w:ascii="Times New Roman" w:hAnsi="Times New Roman" w:cs="Times New Roman"/>
          <w:b/>
          <w:bCs/>
        </w:rPr>
        <w:t>.</w:t>
      </w:r>
    </w:p>
    <w:p w:rsidR="00686A34" w:rsidRPr="004B1A53" w:rsidRDefault="009D16D8" w:rsidP="004B1A53">
      <w:pPr>
        <w:jc w:val="both"/>
        <w:rPr>
          <w:rFonts w:ascii="Times New Roman" w:hAnsi="Times New Roman" w:cs="Times New Roman"/>
        </w:rPr>
      </w:pPr>
      <w:r w:rsidRPr="004B1A53">
        <w:rPr>
          <w:rFonts w:ascii="Times New Roman" w:hAnsi="Times New Roman" w:cs="Times New Roman"/>
          <w:noProof/>
        </w:rPr>
        <w:drawing>
          <wp:inline distT="0" distB="0" distL="0" distR="0">
            <wp:extent cx="5486400" cy="3200400"/>
            <wp:effectExtent l="0" t="0" r="0" b="0"/>
            <wp:docPr id="193761798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20B2B" w:rsidRPr="00FF294D" w:rsidRDefault="00FF294D" w:rsidP="00FF29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F294D">
        <w:rPr>
          <w:rFonts w:ascii="Times New Roman" w:hAnsi="Times New Roman" w:cs="Times New Roman"/>
          <w:b/>
          <w:bCs/>
        </w:rPr>
        <w:t>Phân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tích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và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kết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luận</w:t>
      </w:r>
      <w:proofErr w:type="spellEnd"/>
      <w:r w:rsidRPr="00FF294D">
        <w:rPr>
          <w:rFonts w:ascii="Times New Roman" w:hAnsi="Times New Roman" w:cs="Times New Roman"/>
          <w:b/>
          <w:bCs/>
        </w:rPr>
        <w:t>.</w:t>
      </w:r>
    </w:p>
    <w:p w:rsidR="00FF294D" w:rsidRPr="00FF294D" w:rsidRDefault="00FF294D" w:rsidP="00FF29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F294D">
        <w:rPr>
          <w:rFonts w:ascii="Times New Roman" w:hAnsi="Times New Roman" w:cs="Times New Roman"/>
        </w:rPr>
        <w:t>Kết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quả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thực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nghiệm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cho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thấy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chiều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cao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của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AVL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Đỏ-Đen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khá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gần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với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giá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trị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logN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1.45logN</w:t>
      </w:r>
      <w:r>
        <w:rPr>
          <w:rFonts w:ascii="Times New Roman" w:hAnsi="Times New Roman" w:cs="Times New Roman"/>
        </w:rPr>
        <w:t>.</w:t>
      </w:r>
    </w:p>
    <w:p w:rsidR="00FF294D" w:rsidRPr="00FF294D" w:rsidRDefault="00FF294D" w:rsidP="00FF29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294D">
        <w:rPr>
          <w:rFonts w:ascii="Times New Roman" w:hAnsi="Times New Roman" w:cs="Times New Roman"/>
        </w:rPr>
        <w:t xml:space="preserve">Trong </w:t>
      </w:r>
      <w:proofErr w:type="spellStart"/>
      <w:r w:rsidRPr="00FF294D">
        <w:rPr>
          <w:rFonts w:ascii="Times New Roman" w:hAnsi="Times New Roman" w:cs="Times New Roman"/>
        </w:rPr>
        <w:t>hầu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hết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trường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hợp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AVL </w:t>
      </w:r>
      <w:proofErr w:type="spellStart"/>
      <w:r w:rsidRPr="00FF294D">
        <w:rPr>
          <w:rFonts w:ascii="Times New Roman" w:hAnsi="Times New Roman" w:cs="Times New Roman"/>
        </w:rPr>
        <w:t>có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chiều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cao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lớn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hơn</w:t>
      </w:r>
      <w:proofErr w:type="spellEnd"/>
      <w:r w:rsidRPr="00FF294D">
        <w:rPr>
          <w:rFonts w:ascii="Times New Roman" w:hAnsi="Times New Roman" w:cs="Times New Roman"/>
        </w:rPr>
        <w:t xml:space="preserve"> so </w:t>
      </w:r>
      <w:proofErr w:type="spellStart"/>
      <w:r w:rsidRPr="00FF294D">
        <w:rPr>
          <w:rFonts w:ascii="Times New Roman" w:hAnsi="Times New Roman" w:cs="Times New Roman"/>
        </w:rPr>
        <w:t>với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Đỏ-Đen</w:t>
      </w:r>
      <w:proofErr w:type="spellEnd"/>
      <w:r w:rsidRPr="00FF294D">
        <w:rPr>
          <w:rFonts w:ascii="Times New Roman" w:hAnsi="Times New Roman" w:cs="Times New Roman"/>
        </w:rPr>
        <w:t xml:space="preserve">. </w:t>
      </w:r>
      <w:proofErr w:type="spellStart"/>
      <w:r w:rsidRPr="00FF294D">
        <w:rPr>
          <w:rFonts w:ascii="Times New Roman" w:hAnsi="Times New Roman" w:cs="Times New Roman"/>
        </w:rPr>
        <w:t>Tuy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nhiên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sự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biệt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không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quá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lớn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vẫn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trong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khoảng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gần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:rsidR="00FF294D" w:rsidRPr="00FF294D" w:rsidRDefault="00FF294D" w:rsidP="00FF29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F294D">
        <w:rPr>
          <w:rFonts w:ascii="Times New Roman" w:hAnsi="Times New Roman" w:cs="Times New Roman"/>
        </w:rPr>
        <w:lastRenderedPageBreak/>
        <w:t>Sự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tăng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trưởng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chiều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cao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của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cả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hai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loại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thêm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dữ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liệu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ngẫu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nhiên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ổn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định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không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có</w:t>
      </w:r>
      <w:proofErr w:type="spellEnd"/>
      <w:r w:rsidRPr="00FF294D">
        <w:rPr>
          <w:rFonts w:ascii="Times New Roman" w:hAnsi="Times New Roman" w:cs="Times New Roman"/>
        </w:rPr>
        <w:t xml:space="preserve"> xu </w:t>
      </w:r>
      <w:proofErr w:type="spellStart"/>
      <w:r w:rsidRPr="00FF294D">
        <w:rPr>
          <w:rFonts w:ascii="Times New Roman" w:hAnsi="Times New Roman" w:cs="Times New Roman"/>
        </w:rPr>
        <w:t>hướng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đột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>.</w:t>
      </w:r>
    </w:p>
    <w:p w:rsidR="00FF294D" w:rsidRPr="00FF294D" w:rsidRDefault="00FF294D" w:rsidP="00FF294D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FF294D">
        <w:rPr>
          <w:rFonts w:ascii="Times New Roman" w:hAnsi="Times New Roman" w:cs="Times New Roman"/>
        </w:rPr>
        <w:t>Dựa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trên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kết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quả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thực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nghiệm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có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thể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kết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luận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rằng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cả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AVL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Đỏ-Đen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đều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có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hiệu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suất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tương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đương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hợp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lý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trong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việc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thực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hiện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thao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chính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như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thêm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dữ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liệu</w:t>
      </w:r>
      <w:proofErr w:type="spellEnd"/>
      <w:r w:rsidRPr="00FF294D">
        <w:rPr>
          <w:rFonts w:ascii="Times New Roman" w:hAnsi="Times New Roman" w:cs="Times New Roman"/>
        </w:rPr>
        <w:t xml:space="preserve">. </w:t>
      </w:r>
      <w:proofErr w:type="spellStart"/>
      <w:r w:rsidRPr="00FF294D">
        <w:rPr>
          <w:rFonts w:ascii="Times New Roman" w:hAnsi="Times New Roman" w:cs="Times New Roman"/>
        </w:rPr>
        <w:t>Tuy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nhiên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khi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đánh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giá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sự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hiệu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quả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của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từng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loại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cần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xem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xét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yếu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tố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như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độ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phức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tạp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của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thao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khác</w:t>
      </w:r>
      <w:proofErr w:type="spellEnd"/>
      <w:r w:rsidRPr="00FF294D">
        <w:rPr>
          <w:rFonts w:ascii="Times New Roman" w:hAnsi="Times New Roman" w:cs="Times New Roman"/>
        </w:rPr>
        <w:t xml:space="preserve"> (</w:t>
      </w:r>
      <w:proofErr w:type="spellStart"/>
      <w:r w:rsidRPr="00FF294D">
        <w:rPr>
          <w:rFonts w:ascii="Times New Roman" w:hAnsi="Times New Roman" w:cs="Times New Roman"/>
        </w:rPr>
        <w:t>như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tìm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kiếm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xóa</w:t>
      </w:r>
      <w:proofErr w:type="spellEnd"/>
      <w:r w:rsidRPr="00FF294D">
        <w:rPr>
          <w:rFonts w:ascii="Times New Roman" w:hAnsi="Times New Roman" w:cs="Times New Roman"/>
        </w:rPr>
        <w:t xml:space="preserve">), </w:t>
      </w:r>
      <w:proofErr w:type="spellStart"/>
      <w:r w:rsidRPr="00FF294D">
        <w:rPr>
          <w:rFonts w:ascii="Times New Roman" w:hAnsi="Times New Roman" w:cs="Times New Roman"/>
        </w:rPr>
        <w:t>yêu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cầu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bộ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nhớ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tính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linh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hoạt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trong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trường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hợp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sử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dụng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cụ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tế.</w:t>
      </w:r>
    </w:p>
    <w:sectPr w:rsidR="00FF294D" w:rsidRPr="00FF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E5CB1"/>
    <w:multiLevelType w:val="hybridMultilevel"/>
    <w:tmpl w:val="C29A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233C7"/>
    <w:multiLevelType w:val="hybridMultilevel"/>
    <w:tmpl w:val="610460B6"/>
    <w:lvl w:ilvl="0" w:tplc="FAE27C9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3940107">
    <w:abstractNumId w:val="0"/>
  </w:num>
  <w:num w:numId="2" w16cid:durableId="185973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D8"/>
    <w:rsid w:val="003B6018"/>
    <w:rsid w:val="004B1A53"/>
    <w:rsid w:val="00620B2B"/>
    <w:rsid w:val="00686A34"/>
    <w:rsid w:val="009D16D8"/>
    <w:rsid w:val="00D059CE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A5C1"/>
  <w15:chartTrackingRefBased/>
  <w15:docId w15:val="{AA541E98-625A-4E9A-A133-BA7720FF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1A53"/>
    <w:rPr>
      <w:b/>
      <w:bCs/>
    </w:rPr>
  </w:style>
  <w:style w:type="paragraph" w:styleId="ListParagraph">
    <w:name w:val="List Paragraph"/>
    <w:basedOn w:val="Normal"/>
    <w:uiPriority w:val="34"/>
    <w:qFormat/>
    <w:rsid w:val="004B1A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59C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2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294D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Biểu đồ so sánh các chiều cao cây và giá trị logN, 1.45logN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  <c:pt idx="3">
                  <c:v>Dataset 4</c:v>
                </c:pt>
                <c:pt idx="4">
                  <c:v>Dataset 5</c:v>
                </c:pt>
                <c:pt idx="5">
                  <c:v>Dataset 6</c:v>
                </c:pt>
                <c:pt idx="6">
                  <c:v>Dataset 7</c:v>
                </c:pt>
                <c:pt idx="7">
                  <c:v>Dataset 8</c:v>
                </c:pt>
                <c:pt idx="8">
                  <c:v>Dataset 9</c:v>
                </c:pt>
                <c:pt idx="9">
                  <c:v>Dataset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20</c:v>
                </c:pt>
                <c:pt idx="1">
                  <c:v>19</c:v>
                </c:pt>
                <c:pt idx="2">
                  <c:v>22</c:v>
                </c:pt>
                <c:pt idx="3">
                  <c:v>21</c:v>
                </c:pt>
                <c:pt idx="4">
                  <c:v>20</c:v>
                </c:pt>
                <c:pt idx="5">
                  <c:v>19</c:v>
                </c:pt>
                <c:pt idx="6">
                  <c:v>23</c:v>
                </c:pt>
                <c:pt idx="7">
                  <c:v>20</c:v>
                </c:pt>
                <c:pt idx="8">
                  <c:v>19</c:v>
                </c:pt>
                <c:pt idx="9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1C-4ACD-8891-5D94A1F9B0E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Red-Black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  <c:pt idx="3">
                  <c:v>Dataset 4</c:v>
                </c:pt>
                <c:pt idx="4">
                  <c:v>Dataset 5</c:v>
                </c:pt>
                <c:pt idx="5">
                  <c:v>Dataset 6</c:v>
                </c:pt>
                <c:pt idx="6">
                  <c:v>Dataset 7</c:v>
                </c:pt>
                <c:pt idx="7">
                  <c:v>Dataset 8</c:v>
                </c:pt>
                <c:pt idx="8">
                  <c:v>Dataset 9</c:v>
                </c:pt>
                <c:pt idx="9">
                  <c:v>Dataset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18</c:v>
                </c:pt>
                <c:pt idx="1">
                  <c:v>17</c:v>
                </c:pt>
                <c:pt idx="2">
                  <c:v>19</c:v>
                </c:pt>
                <c:pt idx="3">
                  <c:v>19</c:v>
                </c:pt>
                <c:pt idx="4">
                  <c:v>18</c:v>
                </c:pt>
                <c:pt idx="5">
                  <c:v>17</c:v>
                </c:pt>
                <c:pt idx="6">
                  <c:v>20</c:v>
                </c:pt>
                <c:pt idx="7">
                  <c:v>18</c:v>
                </c:pt>
                <c:pt idx="8">
                  <c:v>17</c:v>
                </c:pt>
                <c:pt idx="9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1C-4ACD-8891-5D94A1F9B0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logN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  <c:pt idx="3">
                  <c:v>Dataset 4</c:v>
                </c:pt>
                <c:pt idx="4">
                  <c:v>Dataset 5</c:v>
                </c:pt>
                <c:pt idx="5">
                  <c:v>Dataset 6</c:v>
                </c:pt>
                <c:pt idx="6">
                  <c:v>Dataset 7</c:v>
                </c:pt>
                <c:pt idx="7">
                  <c:v>Dataset 8</c:v>
                </c:pt>
                <c:pt idx="8">
                  <c:v>Dataset 9</c:v>
                </c:pt>
                <c:pt idx="9">
                  <c:v>Dataset 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13.82</c:v>
                </c:pt>
                <c:pt idx="1">
                  <c:v>13.82</c:v>
                </c:pt>
                <c:pt idx="2">
                  <c:v>14.42</c:v>
                </c:pt>
                <c:pt idx="3">
                  <c:v>14.42</c:v>
                </c:pt>
                <c:pt idx="4">
                  <c:v>13.82</c:v>
                </c:pt>
                <c:pt idx="5">
                  <c:v>13.82</c:v>
                </c:pt>
                <c:pt idx="6">
                  <c:v>14.92</c:v>
                </c:pt>
                <c:pt idx="7">
                  <c:v>13.82</c:v>
                </c:pt>
                <c:pt idx="8">
                  <c:v>13.82</c:v>
                </c:pt>
                <c:pt idx="9">
                  <c:v>14.42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1C-4ACD-8891-5D94A1F9B0E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1.45logN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  <c:pt idx="3">
                  <c:v>Dataset 4</c:v>
                </c:pt>
                <c:pt idx="4">
                  <c:v>Dataset 5</c:v>
                </c:pt>
                <c:pt idx="5">
                  <c:v>Dataset 6</c:v>
                </c:pt>
                <c:pt idx="6">
                  <c:v>Dataset 7</c:v>
                </c:pt>
                <c:pt idx="7">
                  <c:v>Dataset 8</c:v>
                </c:pt>
                <c:pt idx="8">
                  <c:v>Dataset 9</c:v>
                </c:pt>
                <c:pt idx="9">
                  <c:v>Dataset 10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20.03</c:v>
                </c:pt>
                <c:pt idx="1">
                  <c:v>20.03</c:v>
                </c:pt>
                <c:pt idx="2">
                  <c:v>20.91</c:v>
                </c:pt>
                <c:pt idx="3">
                  <c:v>20.91</c:v>
                </c:pt>
                <c:pt idx="4">
                  <c:v>20.03</c:v>
                </c:pt>
                <c:pt idx="5">
                  <c:v>20.03</c:v>
                </c:pt>
                <c:pt idx="6">
                  <c:v>21.61</c:v>
                </c:pt>
                <c:pt idx="7">
                  <c:v>20.03</c:v>
                </c:pt>
                <c:pt idx="8">
                  <c:v>20.03</c:v>
                </c:pt>
                <c:pt idx="9">
                  <c:v>20.91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1C-4ACD-8891-5D94A1F9B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4524703"/>
        <c:axId val="474520863"/>
      </c:lineChart>
      <c:catAx>
        <c:axId val="474524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520863"/>
        <c:crosses val="autoZero"/>
        <c:auto val="1"/>
        <c:lblAlgn val="ctr"/>
        <c:lblOffset val="100"/>
        <c:noMultiLvlLbl val="0"/>
      </c:catAx>
      <c:valAx>
        <c:axId val="4745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524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3806-38F4-475C-91E9-C16B59B2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Khoa Trần</dc:creator>
  <cp:keywords/>
  <dc:description/>
  <cp:lastModifiedBy>Đình Khoa Trần</cp:lastModifiedBy>
  <cp:revision>1</cp:revision>
  <dcterms:created xsi:type="dcterms:W3CDTF">2023-05-21T15:29:00Z</dcterms:created>
  <dcterms:modified xsi:type="dcterms:W3CDTF">2023-05-21T16:18:00Z</dcterms:modified>
</cp:coreProperties>
</file>