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6C5B6" w14:textId="2CBA7BA2" w:rsidR="00FC04AB" w:rsidRDefault="00FC04AB" w:rsidP="002566A6">
      <w:pPr>
        <w:spacing w:after="0"/>
        <w:rPr>
          <w:b/>
          <w:bCs/>
        </w:rPr>
      </w:pPr>
      <w:r>
        <w:rPr>
          <w:b/>
          <w:bCs/>
        </w:rPr>
        <w:t>Name: Khoa Truong</w:t>
      </w:r>
    </w:p>
    <w:p w14:paraId="0925BFE2" w14:textId="6264C465" w:rsidR="00FC04AB" w:rsidRDefault="00FC04AB" w:rsidP="002566A6">
      <w:pPr>
        <w:spacing w:after="0"/>
        <w:rPr>
          <w:b/>
          <w:bCs/>
        </w:rPr>
      </w:pPr>
      <w:r>
        <w:rPr>
          <w:b/>
          <w:bCs/>
        </w:rPr>
        <w:t>Date: 09/30/2022</w:t>
      </w:r>
    </w:p>
    <w:p w14:paraId="080D4367" w14:textId="0A22201E" w:rsidR="00B901B4" w:rsidRDefault="000779EC" w:rsidP="002566A6">
      <w:pPr>
        <w:spacing w:after="0"/>
      </w:pPr>
      <w:r w:rsidRPr="0005368E">
        <w:rPr>
          <w:b/>
          <w:bCs/>
        </w:rPr>
        <w:t>Abstract</w:t>
      </w:r>
      <w:r w:rsidR="008F26C8" w:rsidRPr="0005368E">
        <w:rPr>
          <w:b/>
          <w:bCs/>
        </w:rPr>
        <w:t>, Motivation, Problem</w:t>
      </w:r>
      <w:r>
        <w:t xml:space="preserve">: </w:t>
      </w:r>
    </w:p>
    <w:p w14:paraId="4E85EF92" w14:textId="1A1FDDEE" w:rsidR="00877AB5" w:rsidRDefault="000779EC" w:rsidP="002566A6">
      <w:pPr>
        <w:spacing w:after="0"/>
      </w:pPr>
      <w:r>
        <w:t>Financial market has been a hot topic since January 202</w:t>
      </w:r>
      <w:r w:rsidR="009509FF">
        <w:t xml:space="preserve">1 due to massive movements in stocks’ prices. </w:t>
      </w:r>
      <w:r w:rsidR="00AA5EE3">
        <w:t>For example</w:t>
      </w:r>
      <w:r w:rsidR="009509FF">
        <w:t>, stocks such as SPY and AMD rallied more than 30% upward</w:t>
      </w:r>
      <w:r w:rsidR="00AA5EE3">
        <w:t xml:space="preserve"> and then dropped from their peaks </w:t>
      </w:r>
      <w:r w:rsidR="002566A6">
        <w:t xml:space="preserve">significantly </w:t>
      </w:r>
      <w:r w:rsidR="00AA5EE3">
        <w:t>and still couldn’t reach that peak around 2022.</w:t>
      </w:r>
      <w:r w:rsidR="002566A6">
        <w:t xml:space="preserve"> This shows that the market has been volatile as ever and this can also be seen in the housing market. </w:t>
      </w:r>
      <w:r w:rsidR="001331BB">
        <w:t xml:space="preserve">For instance, based on Zillow, a </w:t>
      </w:r>
      <w:r w:rsidR="00B23AEC">
        <w:t xml:space="preserve">single-family </w:t>
      </w:r>
      <w:r w:rsidR="001331BB">
        <w:t>house can be $450k in June and then dropped to $399k in August. Moreover, in the 2020 pandemic, some houses’ prices dropped 7-10% within a month. Therefore, e</w:t>
      </w:r>
      <w:r w:rsidR="002566A6">
        <w:t>ven though it’s not as volatile as stocks, housing prices have moved significantly over these years. This ends up with people don’t know when they invest in houses</w:t>
      </w:r>
      <w:r w:rsidR="001E7940">
        <w:t xml:space="preserve"> or simply buy one for living</w:t>
      </w:r>
      <w:r w:rsidR="0092361E">
        <w:t xml:space="preserve">. </w:t>
      </w:r>
      <w:r w:rsidR="00D32D18">
        <w:t>Hence</w:t>
      </w:r>
      <w:r w:rsidR="002566A6">
        <w:t xml:space="preserve">, </w:t>
      </w:r>
      <w:r w:rsidR="00D32D18">
        <w:t xml:space="preserve">these scenarios </w:t>
      </w:r>
      <w:r w:rsidR="00B23AEC">
        <w:t>pique</w:t>
      </w:r>
      <w:r w:rsidR="00D32D18">
        <w:t xml:space="preserve"> my interest and I want to create a ML model that </w:t>
      </w:r>
      <w:r w:rsidR="002566A6">
        <w:t>predict</w:t>
      </w:r>
      <w:r w:rsidR="00D32D18">
        <w:t>s</w:t>
      </w:r>
      <w:r w:rsidR="002566A6">
        <w:t xml:space="preserve"> housing prices monthly as best as possible. </w:t>
      </w:r>
      <w:r w:rsidR="0092361E">
        <w:t xml:space="preserve">I have to admit that there are many articles have tried their best to predict house prices </w:t>
      </w:r>
      <w:r w:rsidR="00FA2B76">
        <w:t>using multiple different techniques, from linear regression to artificial neural networks</w:t>
      </w:r>
      <w:r w:rsidR="008B4B3A">
        <w:t xml:space="preserve"> </w:t>
      </w:r>
      <w:r w:rsidR="00C7263B">
        <w:t>(</w:t>
      </w:r>
      <w:r w:rsidR="001E7940">
        <w:rPr>
          <w:b/>
          <w:bCs/>
        </w:rPr>
        <w:t>House Price Prediction: Hedonic Price Model vs. Artificial Neural Network</w:t>
      </w:r>
      <w:r w:rsidR="001E7940" w:rsidRPr="001E7940">
        <w:rPr>
          <w:rFonts w:cstheme="minorHAnsi"/>
          <w:b/>
          <w:bCs/>
        </w:rPr>
        <w:t xml:space="preserve">, </w:t>
      </w:r>
      <w:proofErr w:type="spellStart"/>
      <w:r w:rsidR="001E7940" w:rsidRPr="001E7940">
        <w:rPr>
          <w:rFonts w:cstheme="minorHAnsi"/>
          <w:b/>
          <w:bCs/>
          <w:color w:val="232323"/>
          <w:sz w:val="21"/>
          <w:szCs w:val="21"/>
          <w:shd w:val="clear" w:color="auto" w:fill="FFFFFF"/>
        </w:rPr>
        <w:t>Limsombunchai</w:t>
      </w:r>
      <w:proofErr w:type="spellEnd"/>
      <w:r w:rsidR="001E7940" w:rsidRPr="001E7940">
        <w:rPr>
          <w:rFonts w:cstheme="minorHAnsi"/>
          <w:color w:val="232323"/>
          <w:sz w:val="21"/>
          <w:szCs w:val="21"/>
          <w:shd w:val="clear" w:color="auto" w:fill="FFFFFF"/>
        </w:rPr>
        <w:t xml:space="preserve">, </w:t>
      </w:r>
      <w:r w:rsidR="001E7940" w:rsidRPr="001E7940">
        <w:rPr>
          <w:rFonts w:cstheme="minorHAnsi"/>
          <w:b/>
          <w:bCs/>
          <w:color w:val="232323"/>
          <w:sz w:val="21"/>
          <w:szCs w:val="21"/>
          <w:shd w:val="clear" w:color="auto" w:fill="FFFFFF"/>
        </w:rPr>
        <w:t>V.</w:t>
      </w:r>
      <w:r w:rsidR="00C7263B">
        <w:t>)</w:t>
      </w:r>
      <w:r w:rsidR="00FA2B76">
        <w:t xml:space="preserve">. </w:t>
      </w:r>
      <w:r w:rsidR="00C7263B">
        <w:t xml:space="preserve">Most people </w:t>
      </w:r>
      <w:r w:rsidR="008B4B3A">
        <w:t>also use features of the houses such as bathrooms and bedrooms to improve the predictions (</w:t>
      </w:r>
      <w:r w:rsidR="001E7940" w:rsidRPr="001E7940">
        <w:rPr>
          <w:b/>
          <w:bCs/>
        </w:rPr>
        <w:t xml:space="preserve">House Price Forecasting Using Machine Learning, Alisha </w:t>
      </w:r>
      <w:proofErr w:type="spellStart"/>
      <w:r w:rsidR="001E7940" w:rsidRPr="001E7940">
        <w:rPr>
          <w:b/>
          <w:bCs/>
        </w:rPr>
        <w:t>Kuvalekar</w:t>
      </w:r>
      <w:proofErr w:type="spellEnd"/>
      <w:r w:rsidR="008B4B3A">
        <w:t xml:space="preserve">). </w:t>
      </w:r>
      <w:r w:rsidR="00C7263B">
        <w:t>Moreover, there are researchers that use historical house prices to predict future prices for a specific area with time series models. Although the data, specifically features that are used in these papers</w:t>
      </w:r>
      <w:r w:rsidR="001D0F3B">
        <w:t>, are necessary components, they are not enough to predict house prices. In an economy, there are many external factors that can</w:t>
      </w:r>
      <w:r w:rsidR="00515797">
        <w:t xml:space="preserve"> heavily affect housing prices, especially the </w:t>
      </w:r>
      <w:r w:rsidR="008F26C8">
        <w:t xml:space="preserve">Federal Funds Rate. The amount of interest that banks charge while lending can also affect housing prices. </w:t>
      </w:r>
      <w:r w:rsidR="00D32D18">
        <w:t>That’s why</w:t>
      </w:r>
      <w:r w:rsidR="008F26C8">
        <w:t xml:space="preserve"> in this capstone project, I will try my best to incorporate major economic indicators into the housing dataset</w:t>
      </w:r>
      <w:r w:rsidR="00742739">
        <w:t xml:space="preserve">. Then, we can begin to look into different ML methods of predicting prices. </w:t>
      </w:r>
      <w:r w:rsidR="00B23AEC">
        <w:t xml:space="preserve">Just a head up, we will only look at single-family houses since these are </w:t>
      </w:r>
      <w:r w:rsidR="008C7E64">
        <w:t>commonly traded</w:t>
      </w:r>
      <w:r w:rsidR="00B23AEC">
        <w:t xml:space="preserve"> real estate properties.</w:t>
      </w:r>
      <w:r w:rsidR="008C7E64">
        <w:t xml:space="preserve"> Therefore, prices are usually </w:t>
      </w:r>
      <w:r w:rsidR="00FB5838">
        <w:t>up to date</w:t>
      </w:r>
      <w:r w:rsidR="008C7E64">
        <w:t xml:space="preserve"> with the state of the economy.</w:t>
      </w:r>
      <w:r w:rsidR="00B23AEC">
        <w:t xml:space="preserve">  </w:t>
      </w:r>
    </w:p>
    <w:p w14:paraId="2C8B545F" w14:textId="4F9FB436" w:rsidR="00497630" w:rsidRPr="00497630" w:rsidRDefault="008F26C8" w:rsidP="002566A6">
      <w:pPr>
        <w:spacing w:after="0"/>
        <w:rPr>
          <w:b/>
          <w:bCs/>
        </w:rPr>
      </w:pPr>
      <w:r w:rsidRPr="00497630">
        <w:rPr>
          <w:b/>
          <w:bCs/>
        </w:rPr>
        <w:t>Datasets</w:t>
      </w:r>
      <w:r w:rsidR="00B901B4">
        <w:rPr>
          <w:b/>
          <w:bCs/>
        </w:rPr>
        <w:t xml:space="preserve"> (Types, basic statistics, quality, etc.)</w:t>
      </w:r>
      <w:r w:rsidRPr="00497630">
        <w:rPr>
          <w:b/>
          <w:bCs/>
        </w:rPr>
        <w:t xml:space="preserve">: </w:t>
      </w:r>
    </w:p>
    <w:p w14:paraId="069D2CFA" w14:textId="7BB37753" w:rsidR="004133F4" w:rsidRDefault="00497630" w:rsidP="002566A6">
      <w:pPr>
        <w:spacing w:after="0"/>
      </w:pPr>
      <w:r>
        <w:t>To get real and up-to-dat</w:t>
      </w:r>
      <w:r w:rsidR="0095054B">
        <w:t>e</w:t>
      </w:r>
      <w:r>
        <w:t xml:space="preserve"> house data, we have to get information from current </w:t>
      </w:r>
      <w:r w:rsidR="00B23AEC">
        <w:t>single</w:t>
      </w:r>
      <w:r w:rsidR="0095054B">
        <w:t>-</w:t>
      </w:r>
      <w:r w:rsidR="00B23AEC">
        <w:t xml:space="preserve">family </w:t>
      </w:r>
      <w:r>
        <w:t xml:space="preserve">house sales on Zillow. To do so, </w:t>
      </w:r>
      <w:r w:rsidR="009A70C2">
        <w:t xml:space="preserve">we are pulling Zillow data </w:t>
      </w:r>
      <w:r>
        <w:t>with a website API called ‘</w:t>
      </w:r>
      <w:proofErr w:type="spellStart"/>
      <w:r>
        <w:t>RapidAPI</w:t>
      </w:r>
      <w:proofErr w:type="spellEnd"/>
      <w:r>
        <w:t>’</w:t>
      </w:r>
      <w:r w:rsidR="009A70C2">
        <w:t xml:space="preserve"> to get the latest house prices</w:t>
      </w:r>
      <w:r w:rsidR="0037028C">
        <w:t xml:space="preserve"> and properties</w:t>
      </w:r>
      <w:r>
        <w:t xml:space="preserve"> </w:t>
      </w:r>
      <w:r w:rsidR="009A70C2">
        <w:t>at the end of every single month around 28</w:t>
      </w:r>
      <w:r w:rsidR="009A70C2" w:rsidRPr="009A70C2">
        <w:rPr>
          <w:vertAlign w:val="superscript"/>
        </w:rPr>
        <w:t>th</w:t>
      </w:r>
      <w:r w:rsidR="009A70C2">
        <w:t xml:space="preserve"> or 29</w:t>
      </w:r>
      <w:r w:rsidR="009A70C2" w:rsidRPr="009A70C2">
        <w:rPr>
          <w:vertAlign w:val="superscript"/>
        </w:rPr>
        <w:t>th</w:t>
      </w:r>
      <w:r>
        <w:t xml:space="preserve">. The reason is that by getting house prices at the end of the month, we manage </w:t>
      </w:r>
      <w:r w:rsidR="009A70C2">
        <w:t>to capture all of the price movements of that one month.</w:t>
      </w:r>
    </w:p>
    <w:p w14:paraId="2EF59D7F" w14:textId="0342804C" w:rsidR="004133F4" w:rsidRDefault="004133F4" w:rsidP="004133F4">
      <w:pPr>
        <w:spacing w:after="0"/>
        <w:jc w:val="center"/>
      </w:pPr>
      <w:r>
        <w:rPr>
          <w:noProof/>
        </w:rPr>
        <w:drawing>
          <wp:inline distT="0" distB="0" distL="0" distR="0" wp14:anchorId="29408AA6" wp14:editId="251D1E0C">
            <wp:extent cx="3176650" cy="1555062"/>
            <wp:effectExtent l="0" t="0" r="5080" b="762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231143" cy="1581738"/>
                    </a:xfrm>
                    <a:prstGeom prst="rect">
                      <a:avLst/>
                    </a:prstGeom>
                  </pic:spPr>
                </pic:pic>
              </a:graphicData>
            </a:graphic>
          </wp:inline>
        </w:drawing>
      </w:r>
    </w:p>
    <w:p w14:paraId="2FC7D59C" w14:textId="4E3C9E99" w:rsidR="006F50BF" w:rsidRDefault="00497630" w:rsidP="002566A6">
      <w:pPr>
        <w:spacing w:after="0"/>
      </w:pPr>
      <w:r>
        <w:t>Moreover, t</w:t>
      </w:r>
      <w:r w:rsidR="00D32D18">
        <w:t xml:space="preserve">his first pull only gets us the </w:t>
      </w:r>
      <w:r w:rsidR="00EF0A58">
        <w:t>fundamental</w:t>
      </w:r>
      <w:r w:rsidR="00D32D18">
        <w:t xml:space="preserve"> properties of houses </w:t>
      </w:r>
      <w:r w:rsidR="0095054B">
        <w:t xml:space="preserve">such as the living Area, number of bedrooms, bathrooms, etc. </w:t>
      </w:r>
      <w:r w:rsidR="00FB5838">
        <w:t>So</w:t>
      </w:r>
      <w:r w:rsidR="0095054B">
        <w:t xml:space="preserve">, we have to clean the data </w:t>
      </w:r>
      <w:r w:rsidR="00D32D18">
        <w:t xml:space="preserve">to </w:t>
      </w:r>
      <w:r w:rsidR="0037028C">
        <w:t>ensure that</w:t>
      </w:r>
      <w:r w:rsidR="007C28F3">
        <w:t xml:space="preserve"> we get the datapoints with </w:t>
      </w:r>
      <w:r w:rsidR="006F50BF">
        <w:t xml:space="preserve">non-null essential </w:t>
      </w:r>
      <w:r w:rsidR="007C28F3">
        <w:t>features</w:t>
      </w:r>
      <w:r w:rsidR="00B47C46">
        <w:t xml:space="preserve">. </w:t>
      </w:r>
      <w:r w:rsidR="0037028C">
        <w:t xml:space="preserve">For instances, every </w:t>
      </w:r>
      <w:r w:rsidR="00D5077D">
        <w:t xml:space="preserve">single house has a </w:t>
      </w:r>
      <w:r w:rsidR="006F50BF">
        <w:t>specific id called ‘</w:t>
      </w:r>
      <w:proofErr w:type="spellStart"/>
      <w:r w:rsidR="00D5077D">
        <w:t>zpid</w:t>
      </w:r>
      <w:proofErr w:type="spellEnd"/>
      <w:r w:rsidR="006F50BF">
        <w:t>’</w:t>
      </w:r>
      <w:r w:rsidR="00D5077D">
        <w:t xml:space="preserve">, a Zillow id that represents a house. A row without that should not </w:t>
      </w:r>
      <w:r w:rsidR="007C28F3">
        <w:t xml:space="preserve">be included in the dataset. </w:t>
      </w:r>
      <w:r w:rsidR="009217BD">
        <w:t xml:space="preserve">This </w:t>
      </w:r>
      <w:r w:rsidR="006F50BF">
        <w:t xml:space="preserve">idea </w:t>
      </w:r>
      <w:r w:rsidR="009217BD">
        <w:t>can also apply to rows with null o</w:t>
      </w:r>
      <w:r w:rsidR="00002673">
        <w:t>r</w:t>
      </w:r>
      <w:r w:rsidR="009217BD">
        <w:t xml:space="preserve"> zero lot area. </w:t>
      </w:r>
      <w:r w:rsidR="00874437">
        <w:t xml:space="preserve">We also have to remove row with address equals </w:t>
      </w:r>
      <w:r w:rsidR="00874437">
        <w:lastRenderedPageBreak/>
        <w:t xml:space="preserve">to ‘Available Soon’ since these are listings </w:t>
      </w:r>
      <w:r w:rsidR="00FB5838">
        <w:t xml:space="preserve">only represent house blueprints. Consequently, we end up </w:t>
      </w:r>
      <w:r w:rsidR="00F01712">
        <w:t xml:space="preserve">with a dataset contains only the necessary houses that we want to analyze. </w:t>
      </w:r>
      <w:r w:rsidR="006F50BF">
        <w:t xml:space="preserve">Here is a subset of the first dataset: </w:t>
      </w:r>
    </w:p>
    <w:p w14:paraId="4E186D41" w14:textId="2434C579" w:rsidR="006F50BF" w:rsidRDefault="00874437" w:rsidP="006F50BF">
      <w:pPr>
        <w:spacing w:after="0"/>
        <w:jc w:val="center"/>
      </w:pPr>
      <w:r>
        <w:rPr>
          <w:noProof/>
        </w:rPr>
        <w:drawing>
          <wp:inline distT="0" distB="0" distL="0" distR="0" wp14:anchorId="17886D67" wp14:editId="017D24F1">
            <wp:extent cx="3614400" cy="2668710"/>
            <wp:effectExtent l="0" t="0" r="571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40368" cy="2761719"/>
                    </a:xfrm>
                    <a:prstGeom prst="rect">
                      <a:avLst/>
                    </a:prstGeom>
                  </pic:spPr>
                </pic:pic>
              </a:graphicData>
            </a:graphic>
          </wp:inline>
        </w:drawing>
      </w:r>
    </w:p>
    <w:p w14:paraId="4DA952B7" w14:textId="38062C59" w:rsidR="008732E8" w:rsidRDefault="00002673" w:rsidP="002566A6">
      <w:pPr>
        <w:spacing w:after="0"/>
      </w:pPr>
      <w:r>
        <w:t>After collecting the necessary data points, we begin to do multiple API pulls</w:t>
      </w:r>
      <w:r w:rsidR="00F01712">
        <w:t xml:space="preserve"> from the same</w:t>
      </w:r>
      <w:r w:rsidR="009B2C61">
        <w:t xml:space="preserve"> API. The number of time</w:t>
      </w:r>
      <w:r w:rsidR="00EB4DED">
        <w:t>s</w:t>
      </w:r>
      <w:r w:rsidR="009B2C61">
        <w:t xml:space="preserve"> we call the API is</w:t>
      </w:r>
      <w:r>
        <w:t xml:space="preserve"> equal to the length of the first </w:t>
      </w:r>
      <w:r w:rsidR="00F01712">
        <w:t xml:space="preserve">curated </w:t>
      </w:r>
      <w:r>
        <w:t>dataset. Each pull represents a house with more than 50 features. However, only some features</w:t>
      </w:r>
      <w:r w:rsidR="0047375C">
        <w:t xml:space="preserve"> affect the housing prices</w:t>
      </w:r>
      <w:r>
        <w:t xml:space="preserve">. For example, ‘listing provider’ </w:t>
      </w:r>
      <w:r w:rsidR="00506948">
        <w:t>column contains more than 3000 names, and each monthly pull ends up with more different names than these 3000 names. Therefore, we can’t do categorical encoding on this column, and we have to drop it.</w:t>
      </w:r>
      <w:r w:rsidR="00305BD8">
        <w:t xml:space="preserve"> ‘</w:t>
      </w:r>
      <w:proofErr w:type="spellStart"/>
      <w:r w:rsidR="00305BD8">
        <w:t>Zipcode</w:t>
      </w:r>
      <w:proofErr w:type="spellEnd"/>
      <w:r w:rsidR="00305BD8">
        <w:t>’ column</w:t>
      </w:r>
      <w:r w:rsidR="00506948">
        <w:t xml:space="preserve"> is </w:t>
      </w:r>
      <w:r w:rsidR="00305BD8">
        <w:t xml:space="preserve">too important to the dataset since house prices always depend on the location. </w:t>
      </w:r>
      <w:r w:rsidR="008732E8">
        <w:t xml:space="preserve">For example, this is the graph of price distribution between 2 zip codes: 76005 and 76013. </w:t>
      </w:r>
    </w:p>
    <w:p w14:paraId="1D2F64BD" w14:textId="3D55DBED" w:rsidR="008732E8" w:rsidRDefault="00C14C72" w:rsidP="008732E8">
      <w:pPr>
        <w:spacing w:after="0"/>
        <w:jc w:val="center"/>
      </w:pPr>
      <w:r>
        <w:rPr>
          <w:noProof/>
        </w:rPr>
        <w:drawing>
          <wp:inline distT="0" distB="0" distL="0" distR="0" wp14:anchorId="4184A780" wp14:editId="520708A9">
            <wp:extent cx="3272306" cy="3499200"/>
            <wp:effectExtent l="0" t="0" r="4445" b="635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01033" cy="3636853"/>
                    </a:xfrm>
                    <a:prstGeom prst="rect">
                      <a:avLst/>
                    </a:prstGeom>
                  </pic:spPr>
                </pic:pic>
              </a:graphicData>
            </a:graphic>
          </wp:inline>
        </w:drawing>
      </w:r>
    </w:p>
    <w:p w14:paraId="62982C1B" w14:textId="0266DD97" w:rsidR="004428C7" w:rsidRDefault="00C14C72" w:rsidP="00C14C72">
      <w:pPr>
        <w:spacing w:after="0"/>
      </w:pPr>
      <w:r>
        <w:lastRenderedPageBreak/>
        <w:t xml:space="preserve">A simple comparison of price distribution of 2 zip codes shows that </w:t>
      </w:r>
      <w:r w:rsidR="00F17744">
        <w:t xml:space="preserve">just having zip codes as our categorical features can significantly help us predicting prices. </w:t>
      </w:r>
      <w:r w:rsidR="009B2C61">
        <w:t xml:space="preserve">There are a few features that contains a list of variables that describes on feature. For example, </w:t>
      </w:r>
      <w:r w:rsidR="00B42D4D">
        <w:t xml:space="preserve">‘patio and porch’ feature contains a list of descriptions of what it looks like. Some houses can have </w:t>
      </w:r>
      <w:r w:rsidR="00B42D4D" w:rsidRPr="00B42D4D">
        <w:t>['Covered', 'Front Porch', 'Patio', 'Wrap Around']</w:t>
      </w:r>
      <w:r w:rsidR="00B42D4D">
        <w:t xml:space="preserve"> while others have </w:t>
      </w:r>
      <w:r w:rsidR="00B42D4D" w:rsidRPr="00B42D4D">
        <w:t>['Covered', 'Rear Porch', 'Side Porch']</w:t>
      </w:r>
      <w:r w:rsidR="004428C7">
        <w:t>:</w:t>
      </w:r>
    </w:p>
    <w:p w14:paraId="5906370C" w14:textId="208C8271" w:rsidR="004428C7" w:rsidRDefault="004428C7" w:rsidP="004428C7">
      <w:pPr>
        <w:spacing w:after="0"/>
        <w:jc w:val="center"/>
      </w:pPr>
      <w:r>
        <w:rPr>
          <w:noProof/>
        </w:rPr>
        <w:drawing>
          <wp:inline distT="0" distB="0" distL="0" distR="0" wp14:anchorId="4974E73E" wp14:editId="0B9D4718">
            <wp:extent cx="4102924" cy="1232254"/>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69898" cy="1252369"/>
                    </a:xfrm>
                    <a:prstGeom prst="rect">
                      <a:avLst/>
                    </a:prstGeom>
                  </pic:spPr>
                </pic:pic>
              </a:graphicData>
            </a:graphic>
          </wp:inline>
        </w:drawing>
      </w:r>
    </w:p>
    <w:p w14:paraId="21E2E466" w14:textId="169AD907" w:rsidR="00C14C72" w:rsidRDefault="00B42D4D" w:rsidP="00C14C72">
      <w:pPr>
        <w:spacing w:after="0"/>
      </w:pPr>
      <w:r>
        <w:t>Hence, we have to spend some time to do label encoding with these types of variables. Overall</w:t>
      </w:r>
      <w:r w:rsidR="00F17744">
        <w:t xml:space="preserve">, </w:t>
      </w:r>
      <w:r w:rsidR="00B901B4">
        <w:t>many</w:t>
      </w:r>
      <w:r w:rsidR="00F17744">
        <w:t xml:space="preserve"> categorical features in this dataset </w:t>
      </w:r>
      <w:r w:rsidR="00B901B4">
        <w:t>are too important to ignore</w:t>
      </w:r>
      <w:r w:rsidR="00F17744">
        <w:t xml:space="preserve">. </w:t>
      </w:r>
      <w:r w:rsidR="00FD663E">
        <w:t xml:space="preserve">As more categorical features we get, the better the ML model performs. </w:t>
      </w:r>
      <w:r w:rsidR="00B901B4">
        <w:t>Next</w:t>
      </w:r>
      <w:r w:rsidR="00F17744">
        <w:t xml:space="preserve">, </w:t>
      </w:r>
      <w:r w:rsidR="007C3BB8">
        <w:t xml:space="preserve">there are </w:t>
      </w:r>
      <w:r w:rsidR="00B901B4">
        <w:t>only a</w:t>
      </w:r>
      <w:r w:rsidR="007C3BB8">
        <w:t xml:space="preserve"> few quantitative features </w:t>
      </w:r>
      <w:r w:rsidR="00B901B4">
        <w:t>within this dataset</w:t>
      </w:r>
      <w:r w:rsidR="007C3BB8">
        <w:t>.</w:t>
      </w:r>
      <w:r w:rsidR="00B901B4">
        <w:t xml:space="preserve"> Moreover, only one or two of them matter. </w:t>
      </w:r>
      <w:r w:rsidR="007C3BB8">
        <w:t>For instance, this is the scatter plot of living area (sq</w:t>
      </w:r>
      <w:r w:rsidR="00F94771">
        <w:t xml:space="preserve">uare </w:t>
      </w:r>
      <w:r w:rsidR="007C3BB8">
        <w:t>f</w:t>
      </w:r>
      <w:r w:rsidR="00F94771">
        <w:t>ee</w:t>
      </w:r>
      <w:r w:rsidR="007C3BB8">
        <w:t>t) vs. price</w:t>
      </w:r>
      <w:r w:rsidR="00B901B4">
        <w:t xml:space="preserve"> in August</w:t>
      </w:r>
      <w:r w:rsidR="007C3BB8">
        <w:t>:</w:t>
      </w:r>
    </w:p>
    <w:p w14:paraId="26F5BCE9" w14:textId="2DE41C13" w:rsidR="00B51A8C" w:rsidRDefault="009B6330" w:rsidP="00B31E98">
      <w:pPr>
        <w:spacing w:after="0"/>
        <w:jc w:val="center"/>
      </w:pPr>
      <w:r>
        <w:rPr>
          <w:noProof/>
        </w:rPr>
        <w:drawing>
          <wp:inline distT="0" distB="0" distL="0" distR="0" wp14:anchorId="1F54B3A1" wp14:editId="55771BF0">
            <wp:extent cx="4869406" cy="5126400"/>
            <wp:effectExtent l="0" t="0" r="762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31656" cy="5191935"/>
                    </a:xfrm>
                    <a:prstGeom prst="rect">
                      <a:avLst/>
                    </a:prstGeom>
                  </pic:spPr>
                </pic:pic>
              </a:graphicData>
            </a:graphic>
          </wp:inline>
        </w:drawing>
      </w:r>
    </w:p>
    <w:p w14:paraId="7746915E" w14:textId="77777777" w:rsidR="004133F4" w:rsidRDefault="007C3BB8" w:rsidP="00F17744">
      <w:pPr>
        <w:spacing w:after="0"/>
      </w:pPr>
      <w:r>
        <w:lastRenderedPageBreak/>
        <w:t xml:space="preserve">As you can see, the correlation between these 2 variables </w:t>
      </w:r>
      <w:r w:rsidR="00B901B4">
        <w:t>is</w:t>
      </w:r>
      <w:r>
        <w:t xml:space="preserve"> very high considering that we haven’t done any transformations to our features.</w:t>
      </w:r>
      <w:r w:rsidR="00F94771">
        <w:t xml:space="preserve"> However, we noticed that there are outliers such as a house with only 2500ish living area, but the price is $2 million. Of course, there are reasons why the house is priced that way.</w:t>
      </w:r>
    </w:p>
    <w:p w14:paraId="5C45A00C" w14:textId="22FED594" w:rsidR="00574A87" w:rsidRDefault="004133F4" w:rsidP="00F17744">
      <w:pPr>
        <w:spacing w:after="0"/>
      </w:pPr>
      <w:r>
        <w:t xml:space="preserve">Next, we have </w:t>
      </w:r>
      <w:r w:rsidR="0005368E">
        <w:t xml:space="preserve">to collect economy indicators such as </w:t>
      </w:r>
      <w:r>
        <w:t xml:space="preserve">Fed Funds Rate and CPI data </w:t>
      </w:r>
      <w:r w:rsidR="0005368E">
        <w:t xml:space="preserve">over many years if we want to do a time-series analysis for houses. The reason is that these indicators </w:t>
      </w:r>
      <w:r w:rsidR="00147CED">
        <w:t xml:space="preserve">can </w:t>
      </w:r>
      <w:r w:rsidR="0005368E">
        <w:t xml:space="preserve">tell us if </w:t>
      </w:r>
      <w:r w:rsidR="00147CED">
        <w:t xml:space="preserve">the economy is in a good or bad position </w:t>
      </w:r>
      <w:r>
        <w:t>(</w:t>
      </w:r>
      <w:hyperlink r:id="rId9" w:history="1">
        <w:r w:rsidRPr="00EB3B3A">
          <w:rPr>
            <w:rStyle w:val="Hyperlink"/>
          </w:rPr>
          <w:t>https://fred.stlouisfed.org/series/FEDFUNDS</w:t>
        </w:r>
      </w:hyperlink>
      <w:r>
        <w:t>).</w:t>
      </w:r>
      <w:r w:rsidR="009E54FE">
        <w:t xml:space="preserve"> </w:t>
      </w:r>
      <w:r w:rsidR="00E6023D">
        <w:t xml:space="preserve">For instance, high CPI usually represents that the economy is experiencing inflation so house prices would increase. However, the Fed will increase Fed Funds Rate to slower the economy activity, which will lower the house prices. </w:t>
      </w:r>
      <w:r w:rsidR="009E54FE">
        <w:t>We also have to look at crime rate</w:t>
      </w:r>
      <w:r w:rsidR="00CA594C">
        <w:t xml:space="preserve"> within a specific </w:t>
      </w:r>
      <w:r w:rsidR="00D66B08">
        <w:t>county</w:t>
      </w:r>
      <w:r w:rsidR="00CA594C">
        <w:t xml:space="preserve">. </w:t>
      </w:r>
      <w:r w:rsidR="00A67FBD">
        <w:t xml:space="preserve">A place with low crime rate would definitely </w:t>
      </w:r>
      <w:r w:rsidR="00FF1975">
        <w:t xml:space="preserve">increase </w:t>
      </w:r>
      <w:r w:rsidR="00A67FBD">
        <w:t xml:space="preserve">house prices and vice versa. Therefore, I will use the latest crime data that I can get my hands on. This website publishes all types of crimes occurred in </w:t>
      </w:r>
      <w:r w:rsidR="000063C5">
        <w:t xml:space="preserve">a Texas county </w:t>
      </w:r>
      <w:r w:rsidR="00A67FBD">
        <w:t>20</w:t>
      </w:r>
      <w:r w:rsidR="000063C5">
        <w:t>21</w:t>
      </w:r>
      <w:r w:rsidR="00A67FBD">
        <w:t xml:space="preserve"> (</w:t>
      </w:r>
      <w:r w:rsidR="000063C5" w:rsidRPr="000063C5">
        <w:t>https://txucr.nibrs.com/Home/Index</w:t>
      </w:r>
      <w:r w:rsidR="000063C5">
        <w:t>).</w:t>
      </w:r>
      <w:r w:rsidR="00A67FBD">
        <w:t xml:space="preserve"> </w:t>
      </w:r>
      <w:r w:rsidR="000063C5">
        <w:t>Even though the rate doesn’t represent the current year, the number of crimes can represent which county is riskier or safer to live in. Hence, house prices are affected by it.</w:t>
      </w:r>
    </w:p>
    <w:p w14:paraId="2554531A" w14:textId="4AAF5D75" w:rsidR="008B5420" w:rsidRDefault="008B5420" w:rsidP="008B5420">
      <w:pPr>
        <w:spacing w:after="0"/>
        <w:jc w:val="center"/>
      </w:pPr>
      <w:r>
        <w:rPr>
          <w:noProof/>
        </w:rPr>
        <w:drawing>
          <wp:inline distT="0" distB="0" distL="0" distR="0" wp14:anchorId="4BBF746F" wp14:editId="5DBA2F24">
            <wp:extent cx="1170136" cy="1459383"/>
            <wp:effectExtent l="0" t="0" r="0" b="762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185492" cy="1478535"/>
                    </a:xfrm>
                    <a:prstGeom prst="rect">
                      <a:avLst/>
                    </a:prstGeom>
                  </pic:spPr>
                </pic:pic>
              </a:graphicData>
            </a:graphic>
          </wp:inline>
        </w:drawing>
      </w:r>
    </w:p>
    <w:p w14:paraId="44A13921" w14:textId="13BF75A7" w:rsidR="008B5420" w:rsidRDefault="008B5420" w:rsidP="008B5420">
      <w:pPr>
        <w:spacing w:after="0"/>
        <w:jc w:val="center"/>
      </w:pPr>
      <w:r>
        <w:t>(The number on the right represents number of crimes per 1000 population)</w:t>
      </w:r>
    </w:p>
    <w:p w14:paraId="165D0FBD" w14:textId="06CED058" w:rsidR="00F17744" w:rsidRDefault="00D66B08" w:rsidP="00F17744">
      <w:pPr>
        <w:spacing w:after="0"/>
      </w:pPr>
      <w:r>
        <w:t xml:space="preserve">Of course, the main libraries that are used for </w:t>
      </w:r>
      <w:r w:rsidR="00615539">
        <w:t xml:space="preserve">the processing of </w:t>
      </w:r>
      <w:r>
        <w:t xml:space="preserve">tabular data are </w:t>
      </w:r>
      <w:proofErr w:type="spellStart"/>
      <w:r>
        <w:t>numpy</w:t>
      </w:r>
      <w:proofErr w:type="spellEnd"/>
      <w:r>
        <w:t xml:space="preserve">, pandas, </w:t>
      </w:r>
      <w:r w:rsidR="00574A87">
        <w:t xml:space="preserve">and requests. </w:t>
      </w:r>
      <w:r w:rsidR="00932BC2">
        <w:t>We might plan to push the data to a cloud database such as AWS, but the size is pretty small. Hence, this is just an optional objective if we have the time to do so. Resources such as high-performance GPUs or big storage won’t be necessary.</w:t>
      </w:r>
    </w:p>
    <w:p w14:paraId="2315CCC3" w14:textId="7A2793B6" w:rsidR="00F17744" w:rsidRPr="00BE4351" w:rsidRDefault="0075669B" w:rsidP="00F17744">
      <w:pPr>
        <w:spacing w:after="0"/>
        <w:rPr>
          <w:b/>
          <w:bCs/>
        </w:rPr>
      </w:pPr>
      <w:r>
        <w:rPr>
          <w:b/>
          <w:bCs/>
        </w:rPr>
        <w:t>Goals</w:t>
      </w:r>
      <w:r w:rsidR="00932BC2" w:rsidRPr="00BE4351">
        <w:rPr>
          <w:b/>
          <w:bCs/>
        </w:rPr>
        <w:t xml:space="preserve"> (Algorithm, </w:t>
      </w:r>
      <w:r w:rsidR="00BE4351" w:rsidRPr="00BE4351">
        <w:rPr>
          <w:b/>
          <w:bCs/>
        </w:rPr>
        <w:t>metrics, etc.)</w:t>
      </w:r>
      <w:r w:rsidR="00932BC2" w:rsidRPr="00BE4351">
        <w:rPr>
          <w:b/>
          <w:bCs/>
        </w:rPr>
        <w:t>:</w:t>
      </w:r>
    </w:p>
    <w:p w14:paraId="0EB0AD25" w14:textId="77777777" w:rsidR="00CE7836" w:rsidRDefault="00BE4351" w:rsidP="00F17744">
      <w:pPr>
        <w:spacing w:after="0"/>
      </w:pPr>
      <w:r>
        <w:t xml:space="preserve">For metrics, we use R2-score from the library </w:t>
      </w:r>
      <w:proofErr w:type="spellStart"/>
      <w:r>
        <w:t>sklearn</w:t>
      </w:r>
      <w:proofErr w:type="spellEnd"/>
      <w:r>
        <w:t xml:space="preserve"> to measure the performance of ML regression model. </w:t>
      </w:r>
      <w:r w:rsidR="00D32F4A">
        <w:t xml:space="preserve">It shows that how well our features explain the housing prices. </w:t>
      </w:r>
      <w:r>
        <w:t>The score is in the range 0-1, where 0 is bad and 1 is perfect. R2-score can end up a negative number, but a negative R2-score just means really poor performance.</w:t>
      </w:r>
    </w:p>
    <w:p w14:paraId="78CB87F1" w14:textId="6EF88193" w:rsidR="003A6790" w:rsidRDefault="00CE7836" w:rsidP="00F17744">
      <w:pPr>
        <w:spacing w:after="0"/>
      </w:pPr>
      <w:r>
        <w:t xml:space="preserve">I know that there many big real-estate companies with very complex housing </w:t>
      </w:r>
      <w:r w:rsidR="00AB31CF">
        <w:t xml:space="preserve">models, but they all keep them private. Hence, we decide to stick with models we can get our hands on without undesired consequences. </w:t>
      </w:r>
      <w:r w:rsidR="001C3AB7">
        <w:t xml:space="preserve">There are many traditional ML regression models: Random Forest Regression, Linear Regression, Support Vector Machine, XGB, etc. As long as we pick the right features, our R2-score will be usually high with any of these models. Nonetheless, we want the highest R2 since it means that this type of ML does best with our dataset. We will also explore </w:t>
      </w:r>
      <w:r w:rsidR="00BA72F6">
        <w:t>deep learning with this dataset</w:t>
      </w:r>
      <w:r w:rsidR="00337338">
        <w:t xml:space="preserve"> since we have over 8000 houses per month</w:t>
      </w:r>
      <w:r w:rsidR="00BA72F6">
        <w:t xml:space="preserve">. </w:t>
      </w:r>
      <w:r w:rsidR="00F4190F">
        <w:t xml:space="preserve">Moreover, </w:t>
      </w:r>
      <w:r w:rsidR="00BA39AB">
        <w:t xml:space="preserve">according to </w:t>
      </w:r>
      <w:proofErr w:type="spellStart"/>
      <w:r w:rsidR="00BA39AB">
        <w:t>Limsombunchai</w:t>
      </w:r>
      <w:proofErr w:type="spellEnd"/>
      <w:r w:rsidR="00BA39AB">
        <w:t xml:space="preserve"> in House Price Prediction: Hedonic Price Model vs. Artificial Neural Network, he </w:t>
      </w:r>
      <w:r w:rsidR="00F4190F">
        <w:t xml:space="preserve">shows that </w:t>
      </w:r>
      <w:r w:rsidR="003A6790">
        <w:t xml:space="preserve">ANN beats traditional hedonic price model with an R2 equals to 0.9. </w:t>
      </w:r>
    </w:p>
    <w:p w14:paraId="1735038E" w14:textId="6D4E342B" w:rsidR="003A6790" w:rsidRDefault="003A6790" w:rsidP="003A6790">
      <w:pPr>
        <w:spacing w:after="0"/>
        <w:jc w:val="center"/>
      </w:pPr>
      <w:r>
        <w:rPr>
          <w:noProof/>
        </w:rPr>
        <w:lastRenderedPageBreak/>
        <w:drawing>
          <wp:inline distT="0" distB="0" distL="0" distR="0" wp14:anchorId="6C3440D7" wp14:editId="64B836FB">
            <wp:extent cx="5810865" cy="2988000"/>
            <wp:effectExtent l="0" t="0" r="0" b="317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76318" cy="3073077"/>
                    </a:xfrm>
                    <a:prstGeom prst="rect">
                      <a:avLst/>
                    </a:prstGeom>
                  </pic:spPr>
                </pic:pic>
              </a:graphicData>
            </a:graphic>
          </wp:inline>
        </w:drawing>
      </w:r>
    </w:p>
    <w:p w14:paraId="19F5A5D1" w14:textId="7F19DC66" w:rsidR="001C3AB7" w:rsidRDefault="00BA72F6" w:rsidP="00F17744">
      <w:pPr>
        <w:spacing w:after="0"/>
      </w:pPr>
      <w:r>
        <w:t xml:space="preserve">In my opinion, I want to use </w:t>
      </w:r>
      <w:proofErr w:type="spellStart"/>
      <w:r>
        <w:t>Pytorch</w:t>
      </w:r>
      <w:proofErr w:type="spellEnd"/>
      <w:r>
        <w:t xml:space="preserve"> for this particular case because it is easier to customize DL models. </w:t>
      </w:r>
      <w:r w:rsidR="00337338">
        <w:t>Specifically for DL models, we use ‘Mean squared error’ as our loss function to optimize our regression model.</w:t>
      </w:r>
      <w:r w:rsidR="003A6790">
        <w:t xml:space="preserve"> In addition, </w:t>
      </w:r>
      <w:r w:rsidR="00E20C2E">
        <w:t xml:space="preserve">we have to split our datasets into 3 different categories: Train, Validation, and Test. The ratio would be 70:15:15. </w:t>
      </w:r>
    </w:p>
    <w:p w14:paraId="29D8B5CB" w14:textId="08DFF830" w:rsidR="00915346" w:rsidRDefault="0075669B" w:rsidP="002566A6">
      <w:pPr>
        <w:spacing w:after="0"/>
        <w:rPr>
          <w:b/>
          <w:bCs/>
        </w:rPr>
      </w:pPr>
      <w:r w:rsidRPr="0075669B">
        <w:rPr>
          <w:b/>
          <w:bCs/>
        </w:rPr>
        <w:t xml:space="preserve">Workplan and </w:t>
      </w:r>
      <w:proofErr w:type="spellStart"/>
      <w:r w:rsidRPr="0075669B">
        <w:rPr>
          <w:b/>
          <w:bCs/>
        </w:rPr>
        <w:t>Github</w:t>
      </w:r>
      <w:proofErr w:type="spellEnd"/>
      <w:r w:rsidRPr="0075669B">
        <w:rPr>
          <w:b/>
          <w:bCs/>
        </w:rPr>
        <w:t>:</w:t>
      </w:r>
    </w:p>
    <w:p w14:paraId="134106E2" w14:textId="7C30D9EA" w:rsidR="0075669B" w:rsidRPr="0075669B" w:rsidRDefault="008C71F3" w:rsidP="002566A6">
      <w:pPr>
        <w:spacing w:after="0"/>
      </w:pPr>
      <w:r>
        <w:t xml:space="preserve">The </w:t>
      </w:r>
      <w:proofErr w:type="spellStart"/>
      <w:r>
        <w:t>github</w:t>
      </w:r>
      <w:proofErr w:type="spellEnd"/>
      <w:r>
        <w:t xml:space="preserve"> repository will hold all the codes (except the API key) I have written for this project. The reason that I will ‘blur out’ the API key is that I paid for it. Therefore, if someone actually gets their hands on my API key, they can actually use it and I will get charged for extra uses. For the datasets, I would like it to be on a database cloud so anyone can access it without storage limitation. Still, the datasets don’t take much space in the </w:t>
      </w:r>
      <w:r w:rsidR="00D35DAC">
        <w:t>computer,</w:t>
      </w:r>
      <w:r>
        <w:t xml:space="preserve"> so this is an optional objective. I will also post the versions of the libraries that I use to ensure that other people </w:t>
      </w:r>
      <w:r w:rsidR="00BD34DE">
        <w:t xml:space="preserve">can also run my codes. I have been working with Dr. Keaton on this project and we usually meet on Friday. So, the milestone for this semester is get a well-curated dataset, do data </w:t>
      </w:r>
      <w:r w:rsidR="00B20971">
        <w:t>analysis,</w:t>
      </w:r>
      <w:r w:rsidR="00BD34DE">
        <w:t xml:space="preserve"> and price prediction within a given month. For instance, if we pull </w:t>
      </w:r>
      <w:r w:rsidR="00B20971">
        <w:t xml:space="preserve">and curate </w:t>
      </w:r>
      <w:r w:rsidR="00BD34DE">
        <w:t xml:space="preserve">data from October, then we will predict current house prices in October. </w:t>
      </w:r>
      <w:r w:rsidR="00B15926">
        <w:t xml:space="preserve">The mid-semester report for the first semester is to show that we have well-curated datasets that are ready for analysis. </w:t>
      </w:r>
      <w:r w:rsidR="00BD34DE">
        <w:t xml:space="preserve">Then, for the second semester, we will do time-series analysis on the dataset since we have collected several months of data at that point of time. </w:t>
      </w:r>
      <w:r w:rsidR="00B15926">
        <w:t>The mid-semester report for this one is the time-series analysis on monthly house prices. The only risk that I worry about is accidentally leaking the API key.</w:t>
      </w:r>
    </w:p>
    <w:sectPr w:rsidR="0075669B" w:rsidRPr="00756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9EC"/>
    <w:rsid w:val="00002673"/>
    <w:rsid w:val="000063C5"/>
    <w:rsid w:val="0005368E"/>
    <w:rsid w:val="000779EC"/>
    <w:rsid w:val="001331BB"/>
    <w:rsid w:val="00147CED"/>
    <w:rsid w:val="001C3AB7"/>
    <w:rsid w:val="001C5B2B"/>
    <w:rsid w:val="001D0F3B"/>
    <w:rsid w:val="001E7940"/>
    <w:rsid w:val="002566A6"/>
    <w:rsid w:val="0029104A"/>
    <w:rsid w:val="00305BD8"/>
    <w:rsid w:val="00337338"/>
    <w:rsid w:val="0037028C"/>
    <w:rsid w:val="003A6790"/>
    <w:rsid w:val="004133F4"/>
    <w:rsid w:val="00415340"/>
    <w:rsid w:val="004428C7"/>
    <w:rsid w:val="0047375C"/>
    <w:rsid w:val="00497630"/>
    <w:rsid w:val="0050463D"/>
    <w:rsid w:val="00506948"/>
    <w:rsid w:val="00515797"/>
    <w:rsid w:val="00574A87"/>
    <w:rsid w:val="00615539"/>
    <w:rsid w:val="006F50BF"/>
    <w:rsid w:val="00742739"/>
    <w:rsid w:val="0075669B"/>
    <w:rsid w:val="007C28F3"/>
    <w:rsid w:val="007C3BB8"/>
    <w:rsid w:val="007F0B94"/>
    <w:rsid w:val="008732E8"/>
    <w:rsid w:val="00874437"/>
    <w:rsid w:val="00877AB5"/>
    <w:rsid w:val="008B4B3A"/>
    <w:rsid w:val="008B5420"/>
    <w:rsid w:val="008C71F3"/>
    <w:rsid w:val="008C7E64"/>
    <w:rsid w:val="008E0040"/>
    <w:rsid w:val="008F26C8"/>
    <w:rsid w:val="00915346"/>
    <w:rsid w:val="009217BD"/>
    <w:rsid w:val="0092361E"/>
    <w:rsid w:val="00932BC2"/>
    <w:rsid w:val="0095054B"/>
    <w:rsid w:val="009509FF"/>
    <w:rsid w:val="009A70C2"/>
    <w:rsid w:val="009B2C61"/>
    <w:rsid w:val="009B6330"/>
    <w:rsid w:val="009D2FE8"/>
    <w:rsid w:val="009E54FE"/>
    <w:rsid w:val="00A67FBD"/>
    <w:rsid w:val="00AA5EE3"/>
    <w:rsid w:val="00AB31CF"/>
    <w:rsid w:val="00B15926"/>
    <w:rsid w:val="00B20971"/>
    <w:rsid w:val="00B23AEC"/>
    <w:rsid w:val="00B31E98"/>
    <w:rsid w:val="00B42D4D"/>
    <w:rsid w:val="00B47C46"/>
    <w:rsid w:val="00B51A8C"/>
    <w:rsid w:val="00B901B4"/>
    <w:rsid w:val="00BA39AB"/>
    <w:rsid w:val="00BA72F6"/>
    <w:rsid w:val="00BD34DE"/>
    <w:rsid w:val="00BE4351"/>
    <w:rsid w:val="00C14C72"/>
    <w:rsid w:val="00C7263B"/>
    <w:rsid w:val="00CA594C"/>
    <w:rsid w:val="00CE7836"/>
    <w:rsid w:val="00D32D18"/>
    <w:rsid w:val="00D32F4A"/>
    <w:rsid w:val="00D35DAC"/>
    <w:rsid w:val="00D5077D"/>
    <w:rsid w:val="00D66B08"/>
    <w:rsid w:val="00E20C2E"/>
    <w:rsid w:val="00E6023D"/>
    <w:rsid w:val="00EB4AD0"/>
    <w:rsid w:val="00EB4DED"/>
    <w:rsid w:val="00EF0A58"/>
    <w:rsid w:val="00F01712"/>
    <w:rsid w:val="00F17744"/>
    <w:rsid w:val="00F4190F"/>
    <w:rsid w:val="00F94771"/>
    <w:rsid w:val="00FA2B76"/>
    <w:rsid w:val="00FB5838"/>
    <w:rsid w:val="00FC04AB"/>
    <w:rsid w:val="00FD663E"/>
    <w:rsid w:val="00FF1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46425"/>
  <w15:chartTrackingRefBased/>
  <w15:docId w15:val="{8A087CB0-9C46-4A81-9C9A-D415924E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33F4"/>
    <w:rPr>
      <w:color w:val="0563C1" w:themeColor="hyperlink"/>
      <w:u w:val="single"/>
    </w:rPr>
  </w:style>
  <w:style w:type="character" w:styleId="UnresolvedMention">
    <w:name w:val="Unresolved Mention"/>
    <w:basedOn w:val="DefaultParagraphFont"/>
    <w:uiPriority w:val="99"/>
    <w:semiHidden/>
    <w:unhideWhenUsed/>
    <w:rsid w:val="004133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24286">
      <w:bodyDiv w:val="1"/>
      <w:marLeft w:val="0"/>
      <w:marRight w:val="0"/>
      <w:marTop w:val="0"/>
      <w:marBottom w:val="0"/>
      <w:divBdr>
        <w:top w:val="none" w:sz="0" w:space="0" w:color="auto"/>
        <w:left w:val="none" w:sz="0" w:space="0" w:color="auto"/>
        <w:bottom w:val="none" w:sz="0" w:space="0" w:color="auto"/>
        <w:right w:val="none" w:sz="0" w:space="0" w:color="auto"/>
      </w:divBdr>
    </w:div>
    <w:div w:id="184366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7.JPG"/><Relationship Id="rId5" Type="http://schemas.openxmlformats.org/officeDocument/2006/relationships/image" Target="media/image2.jpeg"/><Relationship Id="rId10" Type="http://schemas.openxmlformats.org/officeDocument/2006/relationships/image" Target="media/image6.JPG"/><Relationship Id="rId4" Type="http://schemas.openxmlformats.org/officeDocument/2006/relationships/image" Target="media/image1.JPG"/><Relationship Id="rId9" Type="http://schemas.openxmlformats.org/officeDocument/2006/relationships/hyperlink" Target="https://fred.stlouisfed.org/series/FEDFU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5</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Khoa</dc:creator>
  <cp:keywords/>
  <dc:description/>
  <cp:lastModifiedBy>Truong, Khoa</cp:lastModifiedBy>
  <cp:revision>77</cp:revision>
  <dcterms:created xsi:type="dcterms:W3CDTF">2022-09-26T02:45:00Z</dcterms:created>
  <dcterms:modified xsi:type="dcterms:W3CDTF">2022-09-30T17:10:00Z</dcterms:modified>
</cp:coreProperties>
</file>