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EE0A" w14:textId="03C859F2" w:rsidR="00E32C24" w:rsidRDefault="00E519A8" w:rsidP="00E519A8">
      <w:pPr>
        <w:pStyle w:val="Titel"/>
      </w:pPr>
      <w:r>
        <w:t>Lastenheft Jonas</w:t>
      </w:r>
    </w:p>
    <w:p w14:paraId="6378938E" w14:textId="2B8A9370" w:rsidR="00E519A8" w:rsidRPr="00E519A8" w:rsidRDefault="00E519A8" w:rsidP="00E519A8">
      <w:pPr>
        <w:pStyle w:val="berschrift1"/>
        <w:rPr>
          <w:rFonts w:eastAsia="Times New Roman"/>
          <w:lang w:eastAsia="de-DE"/>
        </w:rPr>
      </w:pPr>
      <w:r w:rsidRPr="00E519A8">
        <w:rPr>
          <w:rFonts w:eastAsia="Times New Roman"/>
          <w:lang w:eastAsia="de-DE"/>
        </w:rPr>
        <w:t>Lenken können</w:t>
      </w:r>
      <w:r>
        <w:rPr>
          <w:rFonts w:eastAsia="Times New Roman"/>
          <w:lang w:eastAsia="de-DE"/>
        </w:rPr>
        <w:t xml:space="preserve"> (F)</w:t>
      </w:r>
    </w:p>
    <w:p w14:paraId="2F662C28" w14:textId="77777777" w:rsidR="005D326C" w:rsidRDefault="00E519A8" w:rsidP="00E519A8">
      <w:r>
        <w:t xml:space="preserve">Da alleiniges Fahren allein nicht ausreicht um die S-Förmige Strecke </w:t>
      </w:r>
      <w:r w:rsidR="00FF7BB1">
        <w:t>zu absolvieren muss das Fahrzeug ebenfalls lenkbar sein.</w:t>
      </w:r>
      <w:r w:rsidR="000F5158">
        <w:t xml:space="preserve"> Hierfür ist es nötig mit ausreichender Genauigkeit lenken zu können, um nicht den Bereich der Strecke zu verlassen.</w:t>
      </w:r>
    </w:p>
    <w:p w14:paraId="32E99E07" w14:textId="77777777" w:rsidR="005D326C" w:rsidRDefault="005D326C" w:rsidP="00E519A8"/>
    <w:p w14:paraId="2832EAA9" w14:textId="5E40E326" w:rsidR="005D326C" w:rsidRDefault="005D326C" w:rsidP="005D326C">
      <w:pPr>
        <w:pStyle w:val="berschrift1"/>
        <w:rPr>
          <w:rFonts w:eastAsia="Times New Roman"/>
          <w:lang w:eastAsia="de-DE"/>
        </w:rPr>
      </w:pPr>
      <w:r w:rsidRPr="005D326C">
        <w:rPr>
          <w:rFonts w:eastAsia="Times New Roman"/>
          <w:lang w:eastAsia="de-DE"/>
        </w:rPr>
        <w:t>Finales Konzept &amp; CAD Modell: 12.6.</w:t>
      </w:r>
      <w:r>
        <w:rPr>
          <w:rFonts w:eastAsia="Times New Roman"/>
          <w:lang w:eastAsia="de-DE"/>
        </w:rPr>
        <w:t xml:space="preserve"> (F)</w:t>
      </w:r>
    </w:p>
    <w:p w14:paraId="2B44B556" w14:textId="5EF98BCC" w:rsidR="0084384A" w:rsidRDefault="004F5F3D" w:rsidP="005D326C">
      <w:pPr>
        <w:rPr>
          <w:lang w:eastAsia="de-DE"/>
        </w:rPr>
      </w:pPr>
      <w:r>
        <w:rPr>
          <w:lang w:eastAsia="de-DE"/>
        </w:rPr>
        <w:t>Bis zu diesem Meilenstein muss das finale Konzept ausgearbeitet sein</w:t>
      </w:r>
      <w:r w:rsidR="0084384A">
        <w:rPr>
          <w:lang w:eastAsia="de-DE"/>
        </w:rPr>
        <w:t xml:space="preserve"> und abgegeben werden.</w:t>
      </w:r>
      <w:r w:rsidR="00A06D92">
        <w:rPr>
          <w:lang w:eastAsia="de-DE"/>
        </w:rPr>
        <w:t xml:space="preserve"> Aufgrund der limitierten Kapazitäten müssen ebenfalls die CAD Modelle aller Bauteile </w:t>
      </w:r>
      <w:r w:rsidR="00436D1C">
        <w:rPr>
          <w:lang w:eastAsia="de-DE"/>
        </w:rPr>
        <w:t>bis maximal zum 23.06.2019 um 23:59</w:t>
      </w:r>
      <w:r w:rsidR="00080310">
        <w:rPr>
          <w:lang w:eastAsia="de-DE"/>
        </w:rPr>
        <w:t xml:space="preserve"> </w:t>
      </w:r>
      <w:r w:rsidR="00A06D92">
        <w:rPr>
          <w:lang w:eastAsia="de-DE"/>
        </w:rPr>
        <w:t xml:space="preserve">zum </w:t>
      </w:r>
      <w:r w:rsidR="00681C6D">
        <w:rPr>
          <w:lang w:eastAsia="de-DE"/>
        </w:rPr>
        <w:t>Druck gegeben werden</w:t>
      </w:r>
      <w:r w:rsidR="000E190A">
        <w:rPr>
          <w:lang w:eastAsia="de-DE"/>
        </w:rPr>
        <w:t xml:space="preserve">, sodass </w:t>
      </w:r>
      <w:r w:rsidR="005B56E0">
        <w:rPr>
          <w:lang w:eastAsia="de-DE"/>
        </w:rPr>
        <w:t>es hier zu keinen Kollisionen kommt.</w:t>
      </w:r>
    </w:p>
    <w:p w14:paraId="2675088C" w14:textId="1E1990F0" w:rsidR="0057690D" w:rsidRDefault="0057690D" w:rsidP="005D326C">
      <w:pPr>
        <w:rPr>
          <w:lang w:eastAsia="de-DE"/>
        </w:rPr>
      </w:pPr>
      <w:r>
        <w:rPr>
          <w:lang w:eastAsia="de-DE"/>
        </w:rPr>
        <w:t xml:space="preserve">Des </w:t>
      </w:r>
      <w:r w:rsidR="00FC74EA">
        <w:rPr>
          <w:lang w:eastAsia="de-DE"/>
        </w:rPr>
        <w:t>Weiteren</w:t>
      </w:r>
      <w:r>
        <w:rPr>
          <w:lang w:eastAsia="de-DE"/>
        </w:rPr>
        <w:t xml:space="preserve"> muss </w:t>
      </w:r>
      <w:r w:rsidR="00322932">
        <w:rPr>
          <w:lang w:eastAsia="de-DE"/>
        </w:rPr>
        <w:t xml:space="preserve">bis dahin </w:t>
      </w:r>
      <w:r>
        <w:rPr>
          <w:lang w:eastAsia="de-DE"/>
        </w:rPr>
        <w:t xml:space="preserve">pro Gruppenmitglied eine </w:t>
      </w:r>
      <w:r w:rsidR="00237788">
        <w:rPr>
          <w:lang w:eastAsia="de-DE"/>
        </w:rPr>
        <w:t>Technische Zeich</w:t>
      </w:r>
      <w:r w:rsidR="005D0E8A">
        <w:rPr>
          <w:lang w:eastAsia="de-DE"/>
        </w:rPr>
        <w:t>n</w:t>
      </w:r>
      <w:r w:rsidR="00237788">
        <w:rPr>
          <w:lang w:eastAsia="de-DE"/>
        </w:rPr>
        <w:t xml:space="preserve">ung von Hand erstellt </w:t>
      </w:r>
      <w:r w:rsidR="00052AFC">
        <w:rPr>
          <w:lang w:eastAsia="de-DE"/>
        </w:rPr>
        <w:t>und abgegeben</w:t>
      </w:r>
      <w:r w:rsidR="00780CB3">
        <w:rPr>
          <w:lang w:eastAsia="de-DE"/>
        </w:rPr>
        <w:t xml:space="preserve"> </w:t>
      </w:r>
      <w:r w:rsidR="00237788">
        <w:rPr>
          <w:lang w:eastAsia="de-DE"/>
        </w:rPr>
        <w:t>werden</w:t>
      </w:r>
      <w:r w:rsidR="004030FD">
        <w:rPr>
          <w:lang w:eastAsia="de-DE"/>
        </w:rPr>
        <w:t>.</w:t>
      </w:r>
    </w:p>
    <w:p w14:paraId="55D9F6C4" w14:textId="25DCA428" w:rsidR="00F06DA8" w:rsidRDefault="00F06DA8" w:rsidP="005D326C">
      <w:pPr>
        <w:rPr>
          <w:lang w:eastAsia="de-DE"/>
        </w:rPr>
      </w:pPr>
    </w:p>
    <w:p w14:paraId="1E1EAD02" w14:textId="00AF51BD" w:rsidR="00897DE9" w:rsidRDefault="00897DE9" w:rsidP="00897DE9">
      <w:pPr>
        <w:pStyle w:val="berschrift1"/>
        <w:rPr>
          <w:rFonts w:eastAsia="Times New Roman"/>
          <w:lang w:eastAsia="de-DE"/>
        </w:rPr>
      </w:pPr>
      <w:r w:rsidRPr="00897DE9">
        <w:rPr>
          <w:rFonts w:eastAsia="Times New Roman"/>
          <w:lang w:eastAsia="de-DE"/>
        </w:rPr>
        <w:t>Leichtbauweise</w:t>
      </w:r>
      <w:r>
        <w:rPr>
          <w:rFonts w:eastAsia="Times New Roman"/>
          <w:lang w:eastAsia="de-DE"/>
        </w:rPr>
        <w:t xml:space="preserve"> (W3)</w:t>
      </w:r>
    </w:p>
    <w:p w14:paraId="1C925C0A" w14:textId="1A185CBC" w:rsidR="00F06DA8" w:rsidRPr="005D326C" w:rsidRDefault="009C2A6F" w:rsidP="005D326C">
      <w:pPr>
        <w:rPr>
          <w:lang w:eastAsia="de-DE"/>
        </w:rPr>
      </w:pPr>
      <w:r>
        <w:t>Bei dieser Anforderung handelt es sich um eine optionale Anforderung, welche jedoch eine relativ hohe Priorität erhalten hat (W3)</w:t>
      </w:r>
      <w:r w:rsidR="00411ACB">
        <w:t xml:space="preserve">. </w:t>
      </w:r>
      <w:r w:rsidR="00211131">
        <w:t xml:space="preserve">Bei der Entwicklung </w:t>
      </w:r>
      <w:r w:rsidR="0048073F">
        <w:t xml:space="preserve">und </w:t>
      </w:r>
      <w:r w:rsidR="00570450">
        <w:t>Konzipierung</w:t>
      </w:r>
      <w:r w:rsidR="0048073F">
        <w:t xml:space="preserve"> des Fahrzeugs sollte außerdem auf </w:t>
      </w:r>
      <w:r w:rsidR="007907AB">
        <w:t>ein geringes Gewicht geachtet werden, muss möglichst Energieeffizient zu bleiben.</w:t>
      </w:r>
    </w:p>
    <w:p w14:paraId="382F5E86" w14:textId="51BDB9AB" w:rsidR="00E519A8" w:rsidRDefault="000F5158" w:rsidP="00E519A8">
      <w:r>
        <w:t xml:space="preserve"> </w:t>
      </w:r>
    </w:p>
    <w:p w14:paraId="647C19D9" w14:textId="7EAFB9B1" w:rsidR="001D2652" w:rsidRDefault="001D2652" w:rsidP="001D2652">
      <w:pPr>
        <w:pStyle w:val="berschrift1"/>
        <w:rPr>
          <w:rFonts w:eastAsia="Times New Roman"/>
          <w:lang w:eastAsia="de-DE"/>
        </w:rPr>
      </w:pPr>
      <w:r w:rsidRPr="001D2652">
        <w:rPr>
          <w:rFonts w:eastAsia="Times New Roman"/>
          <w:lang w:eastAsia="de-DE"/>
        </w:rPr>
        <w:t>Wartbarkeit</w:t>
      </w:r>
      <w:r>
        <w:rPr>
          <w:rFonts w:eastAsia="Times New Roman"/>
          <w:lang w:eastAsia="de-DE"/>
        </w:rPr>
        <w:t xml:space="preserve"> (W2)</w:t>
      </w:r>
    </w:p>
    <w:p w14:paraId="3673A686" w14:textId="70B5F0ED" w:rsidR="00DA7342" w:rsidRDefault="000D3141" w:rsidP="00DA7342">
      <w:r>
        <w:t xml:space="preserve">Bei dieser Anforderung handelt es sich um eine optionale Anforderung, welche jedoch eine relativ </w:t>
      </w:r>
      <w:r w:rsidR="005A3729">
        <w:t xml:space="preserve">niedrige </w:t>
      </w:r>
      <w:r>
        <w:t>Priorität erhalten hat (W</w:t>
      </w:r>
      <w:r w:rsidR="00BD6684">
        <w:t>2</w:t>
      </w:r>
      <w:r>
        <w:t>).</w:t>
      </w:r>
      <w:r w:rsidR="00482898">
        <w:t xml:space="preserve"> </w:t>
      </w:r>
      <w:r w:rsidR="00265ECB">
        <w:t xml:space="preserve">Durch </w:t>
      </w:r>
      <w:r w:rsidR="009B522C">
        <w:t xml:space="preserve">Achtung auf Wartbarkeit und </w:t>
      </w:r>
      <w:r w:rsidR="00701B3E">
        <w:t xml:space="preserve">Reparaturfreundlichkeit des </w:t>
      </w:r>
      <w:r w:rsidR="006F2BC2">
        <w:t>Fahrzeugs</w:t>
      </w:r>
      <w:r w:rsidR="000A0F17">
        <w:t xml:space="preserve"> kann besser auf unvorhergesehene Fehl</w:t>
      </w:r>
      <w:r w:rsidR="00D51EC2">
        <w:t>f</w:t>
      </w:r>
      <w:r w:rsidR="000A0F17">
        <w:t>unk</w:t>
      </w:r>
      <w:r w:rsidR="00D51EC2">
        <w:t>t</w:t>
      </w:r>
      <w:r w:rsidR="000A0F17">
        <w:t>ionen reagiert werden.</w:t>
      </w:r>
    </w:p>
    <w:p w14:paraId="0EE8A551" w14:textId="77777777" w:rsidR="009E27B1" w:rsidRDefault="009E27B1" w:rsidP="00DA7342"/>
    <w:p w14:paraId="6DBC6D31" w14:textId="6CD7CDA7" w:rsidR="009E27B1" w:rsidRDefault="009E27B1" w:rsidP="009E27B1">
      <w:pPr>
        <w:pStyle w:val="berschrift1"/>
        <w:rPr>
          <w:rFonts w:eastAsia="Times New Roman"/>
          <w:lang w:eastAsia="de-DE"/>
        </w:rPr>
      </w:pPr>
      <w:r w:rsidRPr="009E27B1">
        <w:rPr>
          <w:rFonts w:eastAsia="Times New Roman"/>
          <w:lang w:eastAsia="de-DE"/>
        </w:rPr>
        <w:t>ansprechendes Design</w:t>
      </w:r>
      <w:r>
        <w:rPr>
          <w:rFonts w:eastAsia="Times New Roman"/>
          <w:lang w:eastAsia="de-DE"/>
        </w:rPr>
        <w:t xml:space="preserve"> (W1</w:t>
      </w:r>
      <w:r w:rsidR="007F79AF">
        <w:rPr>
          <w:rFonts w:eastAsia="Times New Roman"/>
          <w:lang w:eastAsia="de-DE"/>
        </w:rPr>
        <w:t>)</w:t>
      </w:r>
    </w:p>
    <w:p w14:paraId="2DF9626D" w14:textId="1D0E5780" w:rsidR="007F79AF" w:rsidRPr="007F79AF" w:rsidRDefault="00253885" w:rsidP="007F79AF">
      <w:pPr>
        <w:rPr>
          <w:lang w:eastAsia="de-DE"/>
        </w:rPr>
      </w:pPr>
      <w:r>
        <w:t>Bei dieser Anforderung handelt es sich um eine optionale Anforderung, welche eine niedrige Priorität erhalten hat (W1).</w:t>
      </w:r>
      <w:r w:rsidR="00FF7BA4">
        <w:t xml:space="preserve"> </w:t>
      </w:r>
      <w:r w:rsidR="004378BF">
        <w:t xml:space="preserve">Nachdem die Grundlegenden </w:t>
      </w:r>
      <w:r w:rsidR="0042402F">
        <w:t xml:space="preserve">Voraussetzung </w:t>
      </w:r>
      <w:r w:rsidR="00C30CA9">
        <w:t>des Fahrzeugs erfüllt sind</w:t>
      </w:r>
      <w:r w:rsidR="006E1476">
        <w:t xml:space="preserve">, könnte ebenfalls noch auf ein ansprechendes Design des Auslebens </w:t>
      </w:r>
      <w:r w:rsidR="00DA45E3">
        <w:t>des Fahrzeugs geachtet werden</w:t>
      </w:r>
      <w:r w:rsidR="003F30E6">
        <w:t>.</w:t>
      </w:r>
      <w:bookmarkStart w:id="0" w:name="_GoBack"/>
      <w:bookmarkEnd w:id="0"/>
    </w:p>
    <w:p w14:paraId="588E833B" w14:textId="77777777" w:rsidR="00251B1A" w:rsidRPr="00DA7342" w:rsidRDefault="00251B1A" w:rsidP="00DA7342">
      <w:pPr>
        <w:rPr>
          <w:lang w:eastAsia="de-DE"/>
        </w:rPr>
      </w:pPr>
    </w:p>
    <w:p w14:paraId="7688BCF8" w14:textId="2FDC3059" w:rsidR="001D2652" w:rsidRPr="000F5158" w:rsidRDefault="001D2652" w:rsidP="00E519A8"/>
    <w:sectPr w:rsidR="001D2652" w:rsidRPr="000F5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D1"/>
    <w:rsid w:val="00052AFC"/>
    <w:rsid w:val="00053B5D"/>
    <w:rsid w:val="00080310"/>
    <w:rsid w:val="000A0F17"/>
    <w:rsid w:val="000D3141"/>
    <w:rsid w:val="000E190A"/>
    <w:rsid w:val="000F5158"/>
    <w:rsid w:val="00136C44"/>
    <w:rsid w:val="00145430"/>
    <w:rsid w:val="00187DC1"/>
    <w:rsid w:val="001A4BDC"/>
    <w:rsid w:val="001C3A87"/>
    <w:rsid w:val="001D2652"/>
    <w:rsid w:val="002054D1"/>
    <w:rsid w:val="00211131"/>
    <w:rsid w:val="00237788"/>
    <w:rsid w:val="00251B1A"/>
    <w:rsid w:val="00253885"/>
    <w:rsid w:val="00265ECB"/>
    <w:rsid w:val="00297E7B"/>
    <w:rsid w:val="002D26AB"/>
    <w:rsid w:val="00322932"/>
    <w:rsid w:val="003F30E6"/>
    <w:rsid w:val="004030FD"/>
    <w:rsid w:val="00411ACB"/>
    <w:rsid w:val="0042402F"/>
    <w:rsid w:val="00436D1C"/>
    <w:rsid w:val="004378BF"/>
    <w:rsid w:val="00454D9B"/>
    <w:rsid w:val="004624D4"/>
    <w:rsid w:val="00476CFB"/>
    <w:rsid w:val="0048073F"/>
    <w:rsid w:val="00482898"/>
    <w:rsid w:val="004C0C87"/>
    <w:rsid w:val="004F4393"/>
    <w:rsid w:val="004F46EB"/>
    <w:rsid w:val="004F5F3D"/>
    <w:rsid w:val="00570450"/>
    <w:rsid w:val="0057690D"/>
    <w:rsid w:val="005A3729"/>
    <w:rsid w:val="005B56E0"/>
    <w:rsid w:val="005D0E8A"/>
    <w:rsid w:val="005D326C"/>
    <w:rsid w:val="00605D26"/>
    <w:rsid w:val="00681C6D"/>
    <w:rsid w:val="006E1476"/>
    <w:rsid w:val="006F2BC2"/>
    <w:rsid w:val="00701B3E"/>
    <w:rsid w:val="00720DA0"/>
    <w:rsid w:val="007431CF"/>
    <w:rsid w:val="00766BC4"/>
    <w:rsid w:val="00780CB3"/>
    <w:rsid w:val="007907AB"/>
    <w:rsid w:val="007F79AF"/>
    <w:rsid w:val="0084384A"/>
    <w:rsid w:val="00855537"/>
    <w:rsid w:val="00897DE9"/>
    <w:rsid w:val="008E337E"/>
    <w:rsid w:val="009B522C"/>
    <w:rsid w:val="009C142C"/>
    <w:rsid w:val="009C2A6F"/>
    <w:rsid w:val="009E06A9"/>
    <w:rsid w:val="009E27B1"/>
    <w:rsid w:val="00A06D92"/>
    <w:rsid w:val="00A25F8E"/>
    <w:rsid w:val="00AE595E"/>
    <w:rsid w:val="00B331FB"/>
    <w:rsid w:val="00BD6684"/>
    <w:rsid w:val="00C30CA9"/>
    <w:rsid w:val="00C400AA"/>
    <w:rsid w:val="00CE5A66"/>
    <w:rsid w:val="00D51EC2"/>
    <w:rsid w:val="00D65D7A"/>
    <w:rsid w:val="00DA45E3"/>
    <w:rsid w:val="00DA7342"/>
    <w:rsid w:val="00E32C24"/>
    <w:rsid w:val="00E519A8"/>
    <w:rsid w:val="00E62068"/>
    <w:rsid w:val="00EF2D22"/>
    <w:rsid w:val="00F06DA8"/>
    <w:rsid w:val="00F62942"/>
    <w:rsid w:val="00F71DBE"/>
    <w:rsid w:val="00F91F1E"/>
    <w:rsid w:val="00FB2DE7"/>
    <w:rsid w:val="00FC74EA"/>
    <w:rsid w:val="00FE65FF"/>
    <w:rsid w:val="00FF7BA4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742B"/>
  <w15:chartTrackingRefBased/>
  <w15:docId w15:val="{6E8114B4-4CC6-4CBE-B80D-7B7B036B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1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Wilfert</dc:creator>
  <cp:keywords/>
  <dc:description/>
  <cp:lastModifiedBy>Jonas Wilfert</cp:lastModifiedBy>
  <cp:revision>98</cp:revision>
  <dcterms:created xsi:type="dcterms:W3CDTF">2019-05-07T17:07:00Z</dcterms:created>
  <dcterms:modified xsi:type="dcterms:W3CDTF">2019-05-07T17:26:00Z</dcterms:modified>
</cp:coreProperties>
</file>