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61E9C" w14:textId="77777777" w:rsidR="001C47C3" w:rsidRDefault="001C47C3" w:rsidP="001C47C3">
      <w:pPr>
        <w:tabs>
          <w:tab w:val="center" w:pos="4513"/>
        </w:tabs>
        <w:jc w:val="center"/>
        <w:rPr>
          <w:rFonts w:ascii="Arial" w:hAnsi="Arial" w:cs="Arial"/>
          <w:b/>
          <w:sz w:val="20"/>
        </w:rPr>
      </w:pPr>
    </w:p>
    <w:p w14:paraId="31012A7A" w14:textId="77777777" w:rsidR="001C47C3" w:rsidRDefault="001C47C3" w:rsidP="001C47C3">
      <w:pPr>
        <w:tabs>
          <w:tab w:val="center" w:pos="4513"/>
        </w:tabs>
        <w:rPr>
          <w:rFonts w:ascii="Arial" w:hAnsi="Arial" w:cs="Arial"/>
          <w:b/>
          <w:sz w:val="20"/>
        </w:rPr>
      </w:pPr>
    </w:p>
    <w:p w14:paraId="14C76210" w14:textId="36A8A904" w:rsidR="001C47C3" w:rsidRPr="0042358A" w:rsidRDefault="001A0C4D" w:rsidP="001C47C3">
      <w:pPr>
        <w:tabs>
          <w:tab w:val="center" w:pos="4513"/>
        </w:tabs>
        <w:jc w:val="center"/>
        <w:rPr>
          <w:rFonts w:ascii="Arial" w:hAnsi="Arial" w:cs="Arial"/>
          <w:b/>
          <w:sz w:val="20"/>
        </w:rPr>
      </w:pPr>
      <w:r w:rsidRPr="0042358A">
        <w:rPr>
          <w:rFonts w:ascii="Arial" w:hAnsi="Arial" w:cs="Arial"/>
          <w:b/>
          <w:sz w:val="20"/>
        </w:rPr>
        <w:fldChar w:fldCharType="begin"/>
      </w:r>
      <w:r w:rsidRPr="0042358A">
        <w:rPr>
          <w:rFonts w:ascii="Arial" w:hAnsi="Arial" w:cs="Arial"/>
          <w:b/>
          <w:sz w:val="20"/>
        </w:rPr>
        <w:instrText xml:space="preserve"> MERGEFIELD data_company_name \* MERGEFORMAT </w:instrText>
      </w:r>
      <w:r w:rsidRPr="0042358A">
        <w:rPr>
          <w:rFonts w:ascii="Arial" w:hAnsi="Arial" w:cs="Arial"/>
          <w:b/>
          <w:sz w:val="20"/>
        </w:rPr>
        <w:fldChar w:fldCharType="separate"/>
      </w:r>
      <w:r w:rsidRPr="0042358A">
        <w:rPr>
          <w:rFonts w:ascii="Arial" w:hAnsi="Arial" w:cs="Arial"/>
          <w:b/>
          <w:noProof/>
          <w:sz w:val="20"/>
        </w:rPr>
        <w:t>«data_company_name»</w:t>
      </w:r>
      <w:r w:rsidRPr="0042358A">
        <w:rPr>
          <w:rFonts w:ascii="Arial" w:hAnsi="Arial" w:cs="Arial"/>
          <w:b/>
          <w:sz w:val="20"/>
        </w:rPr>
        <w:fldChar w:fldCharType="end"/>
      </w:r>
    </w:p>
    <w:p w14:paraId="4009CE30" w14:textId="49384ACF" w:rsidR="001C47C3" w:rsidRPr="0042358A" w:rsidRDefault="001C47C3" w:rsidP="001C47C3">
      <w:pPr>
        <w:tabs>
          <w:tab w:val="center" w:pos="4513"/>
        </w:tabs>
        <w:jc w:val="center"/>
        <w:rPr>
          <w:rFonts w:ascii="Arial" w:hAnsi="Arial" w:cs="Arial"/>
          <w:sz w:val="20"/>
        </w:rPr>
      </w:pPr>
      <w:r w:rsidRPr="0042358A">
        <w:rPr>
          <w:rFonts w:ascii="Arial" w:hAnsi="Arial" w:cs="Arial"/>
          <w:sz w:val="20"/>
        </w:rPr>
        <w:t xml:space="preserve">(Company Registration No.: </w:t>
      </w:r>
      <w:r w:rsidR="004F5C92" w:rsidRPr="0042358A">
        <w:rPr>
          <w:rFonts w:ascii="Arial" w:hAnsi="Arial" w:cs="Arial"/>
          <w:sz w:val="20"/>
        </w:rPr>
        <w:fldChar w:fldCharType="begin"/>
      </w:r>
      <w:r w:rsidR="004F5C92" w:rsidRPr="0042358A">
        <w:rPr>
          <w:rFonts w:ascii="Arial" w:hAnsi="Arial" w:cs="Arial"/>
          <w:sz w:val="20"/>
        </w:rPr>
        <w:instrText xml:space="preserve"> MERGEFIELD data_uen \* MERGEFORMAT </w:instrText>
      </w:r>
      <w:r w:rsidR="004F5C92" w:rsidRPr="0042358A">
        <w:rPr>
          <w:rFonts w:ascii="Arial" w:hAnsi="Arial" w:cs="Arial"/>
          <w:sz w:val="20"/>
        </w:rPr>
        <w:fldChar w:fldCharType="separate"/>
      </w:r>
      <w:r w:rsidR="004F5C92" w:rsidRPr="0042358A">
        <w:rPr>
          <w:rFonts w:ascii="Arial" w:hAnsi="Arial" w:cs="Arial"/>
          <w:noProof/>
          <w:sz w:val="20"/>
        </w:rPr>
        <w:t>«data_uen»</w:t>
      </w:r>
      <w:r w:rsidR="004F5C92" w:rsidRPr="0042358A">
        <w:rPr>
          <w:rFonts w:ascii="Arial" w:hAnsi="Arial" w:cs="Arial"/>
          <w:sz w:val="20"/>
        </w:rPr>
        <w:fldChar w:fldCharType="end"/>
      </w:r>
      <w:r w:rsidRPr="0042358A">
        <w:rPr>
          <w:rFonts w:ascii="Arial" w:hAnsi="Arial" w:cs="Arial"/>
          <w:sz w:val="20"/>
        </w:rPr>
        <w:t>)</w:t>
      </w:r>
    </w:p>
    <w:p w14:paraId="5337E120" w14:textId="2637A369" w:rsidR="001C47C3" w:rsidRPr="0042358A" w:rsidRDefault="001C47C3" w:rsidP="001C47C3">
      <w:pPr>
        <w:tabs>
          <w:tab w:val="center" w:pos="4152"/>
        </w:tabs>
        <w:suppressAutoHyphens/>
        <w:jc w:val="center"/>
        <w:rPr>
          <w:rFonts w:ascii="Arial" w:hAnsi="Arial" w:cs="Arial"/>
          <w:spacing w:val="-3"/>
          <w:sz w:val="20"/>
        </w:rPr>
      </w:pPr>
      <w:r w:rsidRPr="0042358A">
        <w:rPr>
          <w:rFonts w:ascii="Arial" w:hAnsi="Arial" w:cs="Arial"/>
          <w:bCs/>
          <w:sz w:val="20"/>
        </w:rPr>
        <w:t xml:space="preserve"> (Incorporated in </w:t>
      </w:r>
      <w:r w:rsidR="004F5C92" w:rsidRPr="0042358A">
        <w:rPr>
          <w:rFonts w:ascii="Arial" w:hAnsi="Arial" w:cs="Arial"/>
          <w:bCs/>
          <w:sz w:val="20"/>
        </w:rPr>
        <w:fldChar w:fldCharType="begin"/>
      </w:r>
      <w:r w:rsidR="004F5C92" w:rsidRPr="0042358A">
        <w:rPr>
          <w:rFonts w:ascii="Arial" w:hAnsi="Arial" w:cs="Arial"/>
          <w:bCs/>
          <w:sz w:val="20"/>
        </w:rPr>
        <w:instrText xml:space="preserve"> MERGEFIELD data_country \* MERGEFORMAT </w:instrText>
      </w:r>
      <w:r w:rsidR="004F5C92" w:rsidRPr="0042358A">
        <w:rPr>
          <w:rFonts w:ascii="Arial" w:hAnsi="Arial" w:cs="Arial"/>
          <w:bCs/>
          <w:sz w:val="20"/>
        </w:rPr>
        <w:fldChar w:fldCharType="separate"/>
      </w:r>
      <w:r w:rsidR="004F5C92" w:rsidRPr="0042358A">
        <w:rPr>
          <w:rFonts w:ascii="Arial" w:hAnsi="Arial" w:cs="Arial"/>
          <w:bCs/>
          <w:noProof/>
          <w:sz w:val="20"/>
        </w:rPr>
        <w:t>«data_country»</w:t>
      </w:r>
      <w:r w:rsidR="004F5C92" w:rsidRPr="0042358A">
        <w:rPr>
          <w:rFonts w:ascii="Arial" w:hAnsi="Arial" w:cs="Arial"/>
          <w:bCs/>
          <w:sz w:val="20"/>
        </w:rPr>
        <w:fldChar w:fldCharType="end"/>
      </w:r>
      <w:r w:rsidR="004F5C92" w:rsidRPr="0042358A">
        <w:rPr>
          <w:rFonts w:ascii="Arial" w:hAnsi="Arial" w:cs="Arial"/>
          <w:bCs/>
          <w:sz w:val="20"/>
        </w:rPr>
        <w:t>)</w:t>
      </w:r>
    </w:p>
    <w:p w14:paraId="21C472BA" w14:textId="77777777" w:rsidR="001C47C3" w:rsidRPr="0042358A" w:rsidRDefault="001C47C3" w:rsidP="001C47C3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087204D8" w14:textId="77777777" w:rsidR="001C47C3" w:rsidRPr="0042358A" w:rsidRDefault="001C47C3" w:rsidP="001C47C3">
      <w:pPr>
        <w:pStyle w:val="BodyText"/>
        <w:rPr>
          <w:rFonts w:cs="Arial"/>
          <w:bCs/>
        </w:rPr>
      </w:pPr>
    </w:p>
    <w:p w14:paraId="19307996" w14:textId="77777777" w:rsidR="001C47C3" w:rsidRPr="0042358A" w:rsidRDefault="001C47C3" w:rsidP="001C47C3">
      <w:pPr>
        <w:pStyle w:val="BodyText"/>
        <w:rPr>
          <w:rFonts w:cs="Arial"/>
          <w:bCs/>
        </w:rPr>
      </w:pPr>
      <w:r w:rsidRPr="0042358A">
        <w:rPr>
          <w:rFonts w:cs="Arial"/>
          <w:bCs/>
        </w:rPr>
        <w:t>DIRECTOR’S RESOLUTIONS IN WRITING PURSUANT TO ARTICLE OF THE COMPANY’S ARTICLES OF ASSOCIATION</w:t>
      </w:r>
    </w:p>
    <w:p w14:paraId="73B51BEC" w14:textId="77777777" w:rsidR="001C47C3" w:rsidRPr="0042358A" w:rsidRDefault="001C47C3" w:rsidP="001C47C3">
      <w:pPr>
        <w:pStyle w:val="BodyText"/>
        <w:rPr>
          <w:rFonts w:cs="Arial"/>
          <w:bCs/>
        </w:rPr>
      </w:pPr>
    </w:p>
    <w:p w14:paraId="05FD21ED" w14:textId="77777777" w:rsidR="001C47C3" w:rsidRPr="0042358A" w:rsidRDefault="001C47C3" w:rsidP="001C47C3">
      <w:pPr>
        <w:pBdr>
          <w:top w:val="single" w:sz="6" w:space="1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5B0B37DE" w14:textId="77777777" w:rsidR="001C47C3" w:rsidRPr="0042358A" w:rsidRDefault="001C47C3" w:rsidP="001C47C3">
      <w:pPr>
        <w:widowControl/>
        <w:rPr>
          <w:rFonts w:ascii="Arial" w:eastAsia="SimSun" w:hAnsi="Arial"/>
          <w:b/>
          <w:sz w:val="20"/>
          <w:szCs w:val="24"/>
          <w:lang w:val="en-US"/>
        </w:rPr>
      </w:pPr>
      <w:r w:rsidRPr="0042358A">
        <w:rPr>
          <w:rFonts w:ascii="Arial" w:eastAsia="SimSun" w:hAnsi="Arial" w:cs="Arial"/>
          <w:b/>
          <w:sz w:val="20"/>
          <w:szCs w:val="24"/>
          <w:lang w:val="en-US"/>
        </w:rPr>
        <w:t>CHANGE OF REGISTERED ADDRESS</w:t>
      </w:r>
    </w:p>
    <w:p w14:paraId="586B3762" w14:textId="77777777" w:rsidR="001C47C3" w:rsidRPr="0042358A" w:rsidRDefault="001C47C3" w:rsidP="001C47C3">
      <w:pPr>
        <w:widowControl/>
        <w:jc w:val="both"/>
        <w:rPr>
          <w:rFonts w:ascii="Arial" w:eastAsia="SimSun" w:hAnsi="Arial" w:cs="Arial"/>
          <w:b/>
          <w:sz w:val="20"/>
          <w:szCs w:val="24"/>
          <w:lang w:val="en-US"/>
        </w:rPr>
      </w:pPr>
    </w:p>
    <w:p w14:paraId="24388E7C" w14:textId="77777777" w:rsidR="001C47C3" w:rsidRPr="0042358A" w:rsidRDefault="001C47C3" w:rsidP="001C47C3">
      <w:pPr>
        <w:widowControl/>
        <w:jc w:val="both"/>
        <w:rPr>
          <w:rFonts w:ascii="Arial" w:eastAsia="SimSun" w:hAnsi="Arial" w:cs="Arial"/>
          <w:sz w:val="20"/>
          <w:szCs w:val="24"/>
          <w:lang w:val="en-US"/>
        </w:rPr>
      </w:pPr>
      <w:proofErr w:type="gramStart"/>
      <w:r w:rsidRPr="0042358A">
        <w:rPr>
          <w:rFonts w:ascii="Arial" w:eastAsia="SimSun" w:hAnsi="Arial" w:cs="Arial"/>
          <w:sz w:val="20"/>
          <w:szCs w:val="24"/>
          <w:lang w:val="en-US"/>
        </w:rPr>
        <w:t>RESOLVED:-</w:t>
      </w:r>
      <w:proofErr w:type="gramEnd"/>
    </w:p>
    <w:p w14:paraId="28BEE365" w14:textId="77777777" w:rsidR="001C47C3" w:rsidRPr="0042358A" w:rsidRDefault="001C47C3" w:rsidP="001C47C3">
      <w:pPr>
        <w:widowControl/>
        <w:tabs>
          <w:tab w:val="left" w:pos="-720"/>
        </w:tabs>
        <w:suppressAutoHyphens/>
        <w:jc w:val="both"/>
        <w:rPr>
          <w:rFonts w:ascii="Arial" w:eastAsia="SimSun" w:hAnsi="Arial" w:cs="Arial"/>
          <w:sz w:val="20"/>
          <w:szCs w:val="24"/>
          <w:lang w:val="en-US"/>
        </w:rPr>
      </w:pPr>
    </w:p>
    <w:p w14:paraId="3E2663F2" w14:textId="77777777" w:rsidR="001C47C3" w:rsidRPr="0042358A" w:rsidRDefault="001C47C3" w:rsidP="001C47C3">
      <w:pPr>
        <w:widowControl/>
        <w:jc w:val="both"/>
        <w:rPr>
          <w:rFonts w:ascii="Arial" w:eastAsia="SimSun" w:hAnsi="Arial" w:cs="Arial"/>
          <w:sz w:val="20"/>
          <w:szCs w:val="24"/>
          <w:lang w:val="en-US"/>
        </w:rPr>
      </w:pPr>
    </w:p>
    <w:p w14:paraId="61D514FA" w14:textId="77777777" w:rsidR="001C47C3" w:rsidRPr="0042358A" w:rsidRDefault="001C47C3" w:rsidP="001C47C3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  <w:r w:rsidRPr="0042358A">
        <w:rPr>
          <w:rFonts w:ascii="Arial" w:eastAsia="SimSun" w:hAnsi="Arial" w:cs="Arial"/>
          <w:sz w:val="20"/>
          <w:szCs w:val="24"/>
          <w:lang w:val="en-US"/>
        </w:rPr>
        <w:t>(1)</w:t>
      </w:r>
      <w:r w:rsidRPr="0042358A">
        <w:rPr>
          <w:rFonts w:ascii="Arial" w:eastAsia="SimSun" w:hAnsi="Arial" w:cs="Arial"/>
          <w:sz w:val="20"/>
          <w:szCs w:val="24"/>
          <w:lang w:val="en-US"/>
        </w:rPr>
        <w:tab/>
        <w:t>That the registered address of the Company be changed to the following with immediate effect.</w:t>
      </w:r>
    </w:p>
    <w:p w14:paraId="4692A166" w14:textId="77777777" w:rsidR="001C47C3" w:rsidRPr="0042358A" w:rsidRDefault="001C47C3" w:rsidP="001C47C3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</w:p>
    <w:p w14:paraId="02469316" w14:textId="77777777" w:rsidR="001C47C3" w:rsidRPr="0042358A" w:rsidRDefault="001C47C3" w:rsidP="001C47C3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</w:p>
    <w:p w14:paraId="68855BFA" w14:textId="0040D69B" w:rsidR="001C47C3" w:rsidRPr="0042358A" w:rsidRDefault="001C47C3" w:rsidP="001C47C3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  <w:r w:rsidRPr="0042358A">
        <w:rPr>
          <w:rFonts w:ascii="Arial" w:eastAsia="SimSun" w:hAnsi="Arial" w:cs="Arial"/>
          <w:sz w:val="20"/>
          <w:szCs w:val="24"/>
          <w:lang w:val="en-US"/>
        </w:rPr>
        <w:tab/>
      </w:r>
      <w:r w:rsidR="004F5C92" w:rsidRPr="0042358A">
        <w:rPr>
          <w:rFonts w:ascii="Arial" w:eastAsia="SimSun" w:hAnsi="Arial" w:cs="Arial"/>
          <w:sz w:val="20"/>
          <w:szCs w:val="24"/>
          <w:lang w:val="en-US"/>
        </w:rPr>
        <w:fldChar w:fldCharType="begin"/>
      </w:r>
      <w:r w:rsidR="004F5C92" w:rsidRPr="0042358A">
        <w:rPr>
          <w:rFonts w:ascii="Arial" w:eastAsia="SimSun" w:hAnsi="Arial" w:cs="Arial"/>
          <w:sz w:val="20"/>
          <w:szCs w:val="24"/>
          <w:lang w:val="en-US"/>
        </w:rPr>
        <w:instrText xml:space="preserve"> MERGEFIELD registered_address \* MERGEFORMAT </w:instrText>
      </w:r>
      <w:r w:rsidR="004F5C92" w:rsidRPr="0042358A">
        <w:rPr>
          <w:rFonts w:ascii="Arial" w:eastAsia="SimSun" w:hAnsi="Arial" w:cs="Arial"/>
          <w:sz w:val="20"/>
          <w:szCs w:val="24"/>
          <w:lang w:val="en-US"/>
        </w:rPr>
        <w:fldChar w:fldCharType="separate"/>
      </w:r>
      <w:r w:rsidR="004F5C92" w:rsidRPr="0042358A">
        <w:rPr>
          <w:rFonts w:ascii="Arial" w:eastAsia="SimSun" w:hAnsi="Arial" w:cs="Arial"/>
          <w:noProof/>
          <w:sz w:val="20"/>
          <w:szCs w:val="24"/>
          <w:lang w:val="en-US"/>
        </w:rPr>
        <w:t>«registered_address»</w:t>
      </w:r>
      <w:r w:rsidR="004F5C92" w:rsidRPr="0042358A">
        <w:rPr>
          <w:rFonts w:ascii="Arial" w:eastAsia="SimSun" w:hAnsi="Arial" w:cs="Arial"/>
          <w:sz w:val="20"/>
          <w:szCs w:val="24"/>
          <w:lang w:val="en-US"/>
        </w:rPr>
        <w:fldChar w:fldCharType="end"/>
      </w:r>
    </w:p>
    <w:p w14:paraId="5F266D5F" w14:textId="77777777" w:rsidR="001C47C3" w:rsidRPr="0042358A" w:rsidRDefault="001C47C3" w:rsidP="001C47C3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</w:p>
    <w:p w14:paraId="603EC767" w14:textId="77777777" w:rsidR="001C47C3" w:rsidRPr="0042358A" w:rsidRDefault="001C47C3" w:rsidP="001C47C3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</w:p>
    <w:p w14:paraId="637497DA" w14:textId="77777777" w:rsidR="001C47C3" w:rsidRPr="0042358A" w:rsidRDefault="001C47C3" w:rsidP="001C47C3">
      <w:pPr>
        <w:widowControl/>
        <w:ind w:left="720" w:hanging="720"/>
        <w:jc w:val="both"/>
        <w:rPr>
          <w:rFonts w:ascii="Arial" w:eastAsia="SimSun" w:hAnsi="Arial" w:cs="Arial"/>
          <w:sz w:val="20"/>
          <w:szCs w:val="24"/>
          <w:lang w:val="en-US"/>
        </w:rPr>
      </w:pPr>
      <w:r w:rsidRPr="0042358A">
        <w:rPr>
          <w:rFonts w:ascii="Arial" w:eastAsia="SimSun" w:hAnsi="Arial" w:cs="Arial"/>
          <w:sz w:val="20"/>
          <w:szCs w:val="24"/>
          <w:lang w:val="en-US"/>
        </w:rPr>
        <w:t>(2)</w:t>
      </w:r>
      <w:r w:rsidRPr="0042358A">
        <w:rPr>
          <w:rFonts w:ascii="Arial" w:eastAsia="SimSun" w:hAnsi="Arial" w:cs="Arial"/>
          <w:sz w:val="20"/>
          <w:szCs w:val="24"/>
          <w:lang w:val="en-US"/>
        </w:rPr>
        <w:tab/>
        <w:t xml:space="preserve">That the changes be updated with Accounting &amp; Corporate Regulatory Authority accordingly. </w:t>
      </w:r>
    </w:p>
    <w:p w14:paraId="0AF27372" w14:textId="77777777" w:rsidR="001C47C3" w:rsidRPr="0042358A" w:rsidRDefault="001C47C3" w:rsidP="001C47C3">
      <w:pPr>
        <w:rPr>
          <w:rFonts w:ascii="Arial" w:hAnsi="Arial" w:cs="Arial"/>
          <w:sz w:val="20"/>
        </w:rPr>
      </w:pPr>
    </w:p>
    <w:p w14:paraId="12438973" w14:textId="77777777" w:rsidR="001C47C3" w:rsidRPr="0042358A" w:rsidRDefault="001C47C3" w:rsidP="001C47C3">
      <w:pPr>
        <w:rPr>
          <w:rFonts w:ascii="Arial" w:hAnsi="Arial" w:cs="Arial"/>
          <w:sz w:val="20"/>
        </w:rPr>
      </w:pPr>
    </w:p>
    <w:p w14:paraId="43FCBA9F" w14:textId="77777777" w:rsidR="001C47C3" w:rsidRPr="0042358A" w:rsidRDefault="001C47C3" w:rsidP="001C47C3">
      <w:pPr>
        <w:rPr>
          <w:rFonts w:ascii="Arial" w:hAnsi="Arial" w:cs="Arial"/>
          <w:sz w:val="20"/>
        </w:rPr>
      </w:pPr>
    </w:p>
    <w:p w14:paraId="5190484B" w14:textId="68A7308C" w:rsidR="001C47C3" w:rsidRPr="0042358A" w:rsidRDefault="001C47C3" w:rsidP="001C47C3">
      <w:pPr>
        <w:rPr>
          <w:rFonts w:ascii="Arial" w:hAnsi="Arial" w:cs="Arial"/>
          <w:sz w:val="20"/>
        </w:rPr>
      </w:pPr>
      <w:r w:rsidRPr="0042358A">
        <w:rPr>
          <w:rFonts w:ascii="Arial" w:hAnsi="Arial" w:cs="Arial"/>
          <w:sz w:val="20"/>
        </w:rPr>
        <w:t xml:space="preserve">Dated this </w:t>
      </w:r>
      <w:r w:rsidR="004F5C92" w:rsidRPr="0042358A">
        <w:rPr>
          <w:rFonts w:ascii="Arial" w:hAnsi="Arial" w:cs="Arial"/>
          <w:sz w:val="20"/>
        </w:rPr>
        <w:fldChar w:fldCharType="begin"/>
      </w:r>
      <w:r w:rsidR="004F5C92" w:rsidRPr="0042358A">
        <w:rPr>
          <w:rFonts w:ascii="Arial" w:hAnsi="Arial" w:cs="Arial"/>
          <w:sz w:val="20"/>
        </w:rPr>
        <w:instrText xml:space="preserve"> MERGEFIELD data_date_print \* MERGEFORMAT </w:instrText>
      </w:r>
      <w:r w:rsidR="004F5C92" w:rsidRPr="0042358A">
        <w:rPr>
          <w:rFonts w:ascii="Arial" w:hAnsi="Arial" w:cs="Arial"/>
          <w:sz w:val="20"/>
        </w:rPr>
        <w:fldChar w:fldCharType="separate"/>
      </w:r>
      <w:r w:rsidR="004F5C92" w:rsidRPr="0042358A">
        <w:rPr>
          <w:rFonts w:ascii="Arial" w:hAnsi="Arial" w:cs="Arial"/>
          <w:noProof/>
          <w:sz w:val="20"/>
        </w:rPr>
        <w:t>«data_date_print»</w:t>
      </w:r>
      <w:r w:rsidR="004F5C92" w:rsidRPr="0042358A">
        <w:rPr>
          <w:rFonts w:ascii="Arial" w:hAnsi="Arial" w:cs="Arial"/>
          <w:sz w:val="20"/>
        </w:rPr>
        <w:fldChar w:fldCharType="end"/>
      </w:r>
    </w:p>
    <w:p w14:paraId="2732399E" w14:textId="77777777" w:rsidR="001C47C3" w:rsidRPr="0042358A" w:rsidRDefault="001C47C3" w:rsidP="001C47C3">
      <w:pPr>
        <w:rPr>
          <w:rFonts w:ascii="Arial" w:hAnsi="Arial" w:cs="Arial"/>
          <w:b/>
          <w:sz w:val="20"/>
        </w:rPr>
      </w:pPr>
    </w:p>
    <w:p w14:paraId="4CD92A1B" w14:textId="77777777" w:rsidR="001C47C3" w:rsidRPr="0042358A" w:rsidRDefault="001C47C3" w:rsidP="001C47C3">
      <w:pPr>
        <w:rPr>
          <w:rFonts w:ascii="Arial" w:hAnsi="Arial" w:cs="Arial"/>
          <w:b/>
          <w:sz w:val="20"/>
        </w:rPr>
      </w:pPr>
    </w:p>
    <w:p w14:paraId="42312121" w14:textId="77777777" w:rsidR="001C47C3" w:rsidRPr="0042358A" w:rsidRDefault="001C47C3" w:rsidP="001C47C3">
      <w:pPr>
        <w:pStyle w:val="BodySingle"/>
        <w:jc w:val="left"/>
        <w:rPr>
          <w:rFonts w:ascii="Arial" w:hAnsi="Arial" w:cs="Arial"/>
          <w:sz w:val="20"/>
        </w:rPr>
      </w:pPr>
    </w:p>
    <w:p w14:paraId="71D0C83A" w14:textId="77777777" w:rsidR="001C47C3" w:rsidRPr="0042358A" w:rsidRDefault="001C47C3" w:rsidP="001C47C3">
      <w:pPr>
        <w:pStyle w:val="BodySingle"/>
        <w:jc w:val="left"/>
        <w:rPr>
          <w:rFonts w:ascii="Arial" w:hAnsi="Arial" w:cs="Arial"/>
          <w:sz w:val="20"/>
        </w:rPr>
      </w:pPr>
    </w:p>
    <w:p w14:paraId="719E3FB8" w14:textId="77777777" w:rsidR="001C47C3" w:rsidRPr="0042358A" w:rsidRDefault="001C47C3" w:rsidP="001C47C3">
      <w:pPr>
        <w:pStyle w:val="BodySingle"/>
        <w:jc w:val="left"/>
        <w:rPr>
          <w:rFonts w:ascii="Arial" w:hAnsi="Arial" w:cs="Arial"/>
          <w:sz w:val="20"/>
        </w:rPr>
      </w:pPr>
    </w:p>
    <w:p w14:paraId="5EFF705A" w14:textId="77777777" w:rsidR="001C47C3" w:rsidRPr="0042358A" w:rsidRDefault="001C47C3" w:rsidP="001C47C3">
      <w:pPr>
        <w:jc w:val="center"/>
        <w:rPr>
          <w:rFonts w:ascii="Arial" w:hAnsi="Arial" w:cs="Arial"/>
          <w:b/>
          <w:sz w:val="20"/>
        </w:rPr>
      </w:pPr>
      <w:r w:rsidRPr="0042358A">
        <w:rPr>
          <w:rFonts w:ascii="Arial" w:hAnsi="Arial" w:cs="Arial"/>
          <w:b/>
          <w:sz w:val="20"/>
        </w:rPr>
        <w:t>D I R E C T O R S</w:t>
      </w:r>
    </w:p>
    <w:p w14:paraId="088605F0" w14:textId="77777777" w:rsidR="001C47C3" w:rsidRPr="0042358A" w:rsidRDefault="001C47C3" w:rsidP="001C47C3">
      <w:pPr>
        <w:jc w:val="both"/>
        <w:rPr>
          <w:rFonts w:ascii="Arial" w:hAnsi="Arial" w:cs="Arial"/>
          <w:sz w:val="20"/>
        </w:rPr>
      </w:pPr>
    </w:p>
    <w:p w14:paraId="189E887B" w14:textId="77777777" w:rsidR="001C47C3" w:rsidRPr="0042358A" w:rsidRDefault="001C47C3" w:rsidP="001C47C3">
      <w:pPr>
        <w:jc w:val="both"/>
        <w:rPr>
          <w:rFonts w:ascii="Arial" w:hAnsi="Arial" w:cs="Arial"/>
          <w:sz w:val="20"/>
        </w:rPr>
      </w:pPr>
    </w:p>
    <w:p w14:paraId="14E68451" w14:textId="77777777" w:rsidR="001C47C3" w:rsidRPr="0042358A" w:rsidRDefault="001C47C3" w:rsidP="001C47C3">
      <w:pPr>
        <w:jc w:val="both"/>
        <w:rPr>
          <w:rFonts w:ascii="Arial" w:hAnsi="Arial" w:cs="Arial"/>
          <w:sz w:val="20"/>
        </w:rPr>
      </w:pPr>
    </w:p>
    <w:p w14:paraId="6A6EE2A7" w14:textId="77777777" w:rsidR="001C47C3" w:rsidRPr="0042358A" w:rsidRDefault="001C47C3" w:rsidP="001C47C3">
      <w:pPr>
        <w:jc w:val="both"/>
        <w:rPr>
          <w:rFonts w:ascii="Arial" w:hAnsi="Arial" w:cs="Arial"/>
          <w:sz w:val="20"/>
        </w:rPr>
      </w:pPr>
    </w:p>
    <w:p w14:paraId="3AFA0898" w14:textId="77777777" w:rsidR="001C47C3" w:rsidRPr="0042358A" w:rsidRDefault="001C47C3" w:rsidP="001C47C3">
      <w:pPr>
        <w:jc w:val="both"/>
        <w:rPr>
          <w:rFonts w:ascii="Arial" w:hAnsi="Arial" w:cs="Arial"/>
          <w:sz w:val="20"/>
        </w:rPr>
      </w:pPr>
    </w:p>
    <w:p w14:paraId="25288696" w14:textId="77777777" w:rsidR="001C47C3" w:rsidRPr="0042358A" w:rsidRDefault="001C47C3" w:rsidP="001C47C3">
      <w:pPr>
        <w:jc w:val="both"/>
        <w:rPr>
          <w:rFonts w:ascii="Arial" w:hAnsi="Arial" w:cs="Arial"/>
          <w:sz w:val="20"/>
        </w:rPr>
      </w:pPr>
    </w:p>
    <w:p w14:paraId="1EBFFA64" w14:textId="77777777" w:rsidR="001C47C3" w:rsidRPr="0042358A" w:rsidRDefault="001C47C3" w:rsidP="001C47C3">
      <w:pPr>
        <w:pStyle w:val="BodySingle"/>
        <w:jc w:val="left"/>
        <w:rPr>
          <w:rFonts w:ascii="Arial" w:hAnsi="Arial" w:cs="Arial"/>
          <w:sz w:val="20"/>
          <w:u w:val="single"/>
        </w:rPr>
      </w:pPr>
      <w:r w:rsidRPr="0042358A">
        <w:rPr>
          <w:rFonts w:ascii="Arial" w:hAnsi="Arial" w:cs="Arial"/>
          <w:sz w:val="20"/>
          <w:u w:val="single"/>
        </w:rPr>
        <w:tab/>
      </w:r>
      <w:r w:rsidRPr="0042358A">
        <w:rPr>
          <w:rFonts w:ascii="Arial" w:hAnsi="Arial" w:cs="Arial"/>
          <w:sz w:val="20"/>
          <w:u w:val="single"/>
        </w:rPr>
        <w:tab/>
      </w:r>
      <w:r w:rsidRPr="0042358A">
        <w:rPr>
          <w:rFonts w:ascii="Arial" w:hAnsi="Arial" w:cs="Arial"/>
          <w:sz w:val="20"/>
          <w:u w:val="single"/>
        </w:rPr>
        <w:tab/>
      </w:r>
      <w:r w:rsidRPr="0042358A">
        <w:rPr>
          <w:rFonts w:ascii="Arial" w:hAnsi="Arial" w:cs="Arial"/>
          <w:sz w:val="20"/>
          <w:u w:val="single"/>
        </w:rPr>
        <w:tab/>
      </w:r>
      <w:r w:rsidRPr="0042358A">
        <w:rPr>
          <w:rFonts w:ascii="Arial" w:hAnsi="Arial" w:cs="Arial"/>
          <w:sz w:val="20"/>
        </w:rPr>
        <w:tab/>
      </w:r>
      <w:r w:rsidRPr="0042358A">
        <w:rPr>
          <w:rFonts w:ascii="Arial" w:hAnsi="Arial" w:cs="Arial"/>
          <w:sz w:val="20"/>
        </w:rPr>
        <w:tab/>
      </w:r>
      <w:r w:rsidRPr="0042358A">
        <w:rPr>
          <w:rFonts w:ascii="Arial" w:hAnsi="Arial" w:cs="Arial"/>
          <w:sz w:val="20"/>
        </w:rPr>
        <w:tab/>
      </w:r>
      <w:r w:rsidRPr="0042358A">
        <w:rPr>
          <w:rFonts w:ascii="Arial" w:hAnsi="Arial" w:cs="Arial"/>
          <w:sz w:val="20"/>
          <w:u w:val="single"/>
        </w:rPr>
        <w:tab/>
      </w:r>
      <w:r w:rsidRPr="0042358A">
        <w:rPr>
          <w:rFonts w:ascii="Arial" w:hAnsi="Arial" w:cs="Arial"/>
          <w:sz w:val="20"/>
          <w:u w:val="single"/>
        </w:rPr>
        <w:tab/>
      </w:r>
      <w:r w:rsidRPr="0042358A">
        <w:rPr>
          <w:rFonts w:ascii="Arial" w:hAnsi="Arial" w:cs="Arial"/>
          <w:sz w:val="20"/>
          <w:u w:val="single"/>
        </w:rPr>
        <w:tab/>
      </w:r>
      <w:r w:rsidRPr="0042358A">
        <w:rPr>
          <w:rFonts w:ascii="Arial" w:hAnsi="Arial" w:cs="Arial"/>
          <w:sz w:val="20"/>
          <w:u w:val="single"/>
        </w:rPr>
        <w:tab/>
      </w:r>
    </w:p>
    <w:p w14:paraId="45F59642" w14:textId="348DCEE9" w:rsidR="001C47C3" w:rsidRDefault="004F5C92" w:rsidP="001C47C3">
      <w:pPr>
        <w:pStyle w:val="BodySingle"/>
        <w:rPr>
          <w:rFonts w:ascii="Arial" w:hAnsi="Arial" w:cs="Arial"/>
          <w:sz w:val="20"/>
        </w:rPr>
      </w:pPr>
      <w:r w:rsidRPr="0042358A">
        <w:rPr>
          <w:rFonts w:ascii="Arial" w:hAnsi="Arial" w:cs="Arial"/>
          <w:sz w:val="20"/>
        </w:rPr>
        <w:fldChar w:fldCharType="begin"/>
      </w:r>
      <w:r w:rsidRPr="0042358A">
        <w:rPr>
          <w:rFonts w:ascii="Arial" w:hAnsi="Arial" w:cs="Arial"/>
          <w:sz w:val="20"/>
        </w:rPr>
        <w:instrText xml:space="preserve"> MERGEFIELD data_director_name \* MERGEFORMAT </w:instrText>
      </w:r>
      <w:r w:rsidRPr="0042358A">
        <w:rPr>
          <w:rFonts w:ascii="Arial" w:hAnsi="Arial" w:cs="Arial"/>
          <w:sz w:val="20"/>
        </w:rPr>
        <w:fldChar w:fldCharType="separate"/>
      </w:r>
      <w:r w:rsidRPr="0042358A">
        <w:rPr>
          <w:rFonts w:ascii="Arial" w:hAnsi="Arial" w:cs="Arial"/>
          <w:noProof/>
          <w:sz w:val="20"/>
        </w:rPr>
        <w:t>«data_director_name»</w:t>
      </w:r>
      <w:r w:rsidRPr="0042358A">
        <w:rPr>
          <w:rFonts w:ascii="Arial" w:hAnsi="Arial" w:cs="Arial"/>
          <w:sz w:val="20"/>
        </w:rPr>
        <w:fldChar w:fldCharType="end"/>
      </w:r>
      <w:r w:rsidR="001C47C3" w:rsidRPr="0042358A">
        <w:rPr>
          <w:rFonts w:ascii="Arial" w:hAnsi="Arial" w:cs="Arial"/>
          <w:sz w:val="20"/>
        </w:rPr>
        <w:tab/>
      </w:r>
      <w:r w:rsidR="001C47C3" w:rsidRPr="0042358A">
        <w:rPr>
          <w:rFonts w:ascii="Arial" w:hAnsi="Arial" w:cs="Arial"/>
          <w:sz w:val="20"/>
        </w:rPr>
        <w:tab/>
      </w:r>
      <w:r w:rsidR="001C47C3" w:rsidRPr="0042358A">
        <w:rPr>
          <w:rFonts w:ascii="Arial" w:hAnsi="Arial" w:cs="Arial"/>
          <w:sz w:val="20"/>
        </w:rPr>
        <w:tab/>
      </w:r>
      <w:r w:rsidR="001C47C3" w:rsidRPr="0042358A">
        <w:rPr>
          <w:rFonts w:ascii="Arial" w:hAnsi="Arial" w:cs="Arial"/>
          <w:sz w:val="20"/>
          <w:lang w:val="x-none"/>
        </w:rPr>
        <w:tab/>
      </w:r>
      <w:r w:rsidRPr="0042358A">
        <w:rPr>
          <w:rFonts w:ascii="Arial" w:hAnsi="Arial" w:cs="Arial"/>
          <w:sz w:val="20"/>
        </w:rPr>
        <w:fldChar w:fldCharType="begin"/>
      </w:r>
      <w:r w:rsidRPr="0042358A">
        <w:rPr>
          <w:rFonts w:ascii="Arial" w:hAnsi="Arial" w:cs="Arial"/>
          <w:sz w:val="20"/>
        </w:rPr>
        <w:instrText xml:space="preserve"> MERGEFIELD data_director2_name \* MERGEFORMAT </w:instrText>
      </w:r>
      <w:r w:rsidRPr="0042358A">
        <w:rPr>
          <w:rFonts w:ascii="Arial" w:hAnsi="Arial" w:cs="Arial"/>
          <w:sz w:val="20"/>
        </w:rPr>
        <w:fldChar w:fldCharType="separate"/>
      </w:r>
      <w:r w:rsidRPr="0042358A">
        <w:rPr>
          <w:rFonts w:ascii="Arial" w:hAnsi="Arial" w:cs="Arial"/>
          <w:noProof/>
          <w:sz w:val="20"/>
        </w:rPr>
        <w:t>«data_director2_name»</w:t>
      </w:r>
      <w:r w:rsidRPr="0042358A">
        <w:rPr>
          <w:rFonts w:ascii="Arial" w:hAnsi="Arial" w:cs="Arial"/>
          <w:sz w:val="20"/>
        </w:rPr>
        <w:fldChar w:fldCharType="end"/>
      </w:r>
      <w:bookmarkStart w:id="0" w:name="_GoBack"/>
      <w:bookmarkEnd w:id="0"/>
    </w:p>
    <w:p w14:paraId="79924A33" w14:textId="77777777" w:rsidR="001C47C3" w:rsidRPr="00990D2A" w:rsidRDefault="001C47C3" w:rsidP="001C47C3">
      <w:pPr>
        <w:pStyle w:val="BodySingle"/>
        <w:jc w:val="left"/>
        <w:rPr>
          <w:rFonts w:ascii="Arial" w:hAnsi="Arial" w:cs="Arial"/>
          <w:sz w:val="20"/>
        </w:rPr>
      </w:pPr>
    </w:p>
    <w:p w14:paraId="7C3579C4" w14:textId="77777777" w:rsidR="001C47C3" w:rsidRPr="006C52B9" w:rsidRDefault="001C47C3" w:rsidP="001C47C3">
      <w:pPr>
        <w:rPr>
          <w:rFonts w:ascii="Arial" w:eastAsia="Times New Roman" w:hAnsi="Arial" w:cs="Arial"/>
          <w:b/>
          <w:sz w:val="20"/>
          <w:u w:val="single"/>
          <w:lang w:val="en-US"/>
        </w:rPr>
      </w:pPr>
    </w:p>
    <w:p w14:paraId="2A8D3C21" w14:textId="77777777" w:rsidR="001C47C3" w:rsidRDefault="001C47C3" w:rsidP="001C47C3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0748956F" w14:textId="77777777" w:rsidR="001C47C3" w:rsidRDefault="001C47C3" w:rsidP="001C47C3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069975D4" w14:textId="77777777" w:rsidR="001C47C3" w:rsidRDefault="001C47C3" w:rsidP="001C47C3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484A09D3" w14:textId="77777777" w:rsidR="001C47C3" w:rsidRDefault="001C47C3" w:rsidP="001C47C3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5B67CC40" w14:textId="77777777" w:rsidR="001C47C3" w:rsidRDefault="001C47C3" w:rsidP="001C47C3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3813A2F8" w14:textId="77777777" w:rsidR="001C47C3" w:rsidRDefault="001C47C3" w:rsidP="001C47C3">
      <w:pPr>
        <w:rPr>
          <w:rFonts w:ascii="Times New Roman" w:eastAsia="Times New Roman" w:hAnsi="Times New Roman"/>
          <w:b/>
          <w:szCs w:val="24"/>
          <w:u w:val="single"/>
          <w:lang w:val="en-US"/>
        </w:rPr>
      </w:pPr>
    </w:p>
    <w:p w14:paraId="645FD743" w14:textId="77777777" w:rsidR="001C47C3" w:rsidRDefault="001C47C3" w:rsidP="001C47C3">
      <w:pPr>
        <w:jc w:val="both"/>
        <w:rPr>
          <w:rFonts w:ascii="Arial" w:hAnsi="Arial" w:cs="Arial"/>
          <w:sz w:val="20"/>
        </w:rPr>
      </w:pPr>
    </w:p>
    <w:p w14:paraId="4BD21701" w14:textId="77777777" w:rsidR="001C47C3" w:rsidRDefault="001C47C3" w:rsidP="001C47C3">
      <w:pPr>
        <w:pStyle w:val="BodySingle"/>
        <w:jc w:val="left"/>
        <w:rPr>
          <w:rFonts w:ascii="Arial" w:hAnsi="Arial" w:cs="Arial"/>
          <w:sz w:val="20"/>
        </w:rPr>
      </w:pPr>
    </w:p>
    <w:p w14:paraId="47427DAB" w14:textId="77777777" w:rsidR="00907069" w:rsidRDefault="0042358A"/>
    <w:sectPr w:rsidR="00907069" w:rsidSect="0023096C">
      <w:endnotePr>
        <w:numFmt w:val="decimal"/>
      </w:endnotePr>
      <w:pgSz w:w="11909" w:h="16834" w:code="9"/>
      <w:pgMar w:top="567" w:right="1440" w:bottom="36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99"/>
    <w:rsid w:val="001A0C4D"/>
    <w:rsid w:val="001C47C3"/>
    <w:rsid w:val="003620A2"/>
    <w:rsid w:val="0042358A"/>
    <w:rsid w:val="004F5C92"/>
    <w:rsid w:val="006E2599"/>
    <w:rsid w:val="009A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1E6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47C3"/>
    <w:pPr>
      <w:widowControl w:val="0"/>
    </w:pPr>
    <w:rPr>
      <w:rFonts w:ascii="Courier" w:eastAsia="PMingLiU" w:hAnsi="Courier" w:cs="Times New Roman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47C3"/>
    <w:pPr>
      <w:tabs>
        <w:tab w:val="left" w:pos="-720"/>
      </w:tabs>
      <w:suppressAutoHyphens/>
      <w:jc w:val="both"/>
    </w:pPr>
    <w:rPr>
      <w:rFonts w:ascii="Arial" w:hAnsi="Arial"/>
      <w:spacing w:val="-3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C47C3"/>
    <w:rPr>
      <w:rFonts w:ascii="Arial" w:eastAsia="PMingLiU" w:hAnsi="Arial" w:cs="Times New Roman"/>
      <w:spacing w:val="-3"/>
      <w:sz w:val="20"/>
      <w:szCs w:val="20"/>
      <w:lang w:eastAsia="zh-CN"/>
    </w:rPr>
  </w:style>
  <w:style w:type="paragraph" w:customStyle="1" w:styleId="BodySingle">
    <w:name w:val="Body Single"/>
    <w:rsid w:val="001C47C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levosinhluc@hotmail.com</dc:creator>
  <cp:keywords/>
  <dc:description/>
  <cp:lastModifiedBy>levosinhluc@hotmail.com</cp:lastModifiedBy>
  <cp:revision>4</cp:revision>
  <dcterms:created xsi:type="dcterms:W3CDTF">2021-08-23T02:00:00Z</dcterms:created>
  <dcterms:modified xsi:type="dcterms:W3CDTF">2021-08-24T06:35:00Z</dcterms:modified>
</cp:coreProperties>
</file>