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drawing>
          <wp:anchor distT="114300" distB="114300" distL="114300" distR="114300" simplePos="0" relativeHeight="251659264" behindDoc="1" locked="0" layoutInCell="1" allowOverlap="1">
            <wp:simplePos x="0" y="0"/>
            <wp:positionH relativeFrom="column">
              <wp:posOffset>0</wp:posOffset>
            </wp:positionH>
            <wp:positionV relativeFrom="paragraph">
              <wp:posOffset>114300</wp:posOffset>
            </wp:positionV>
            <wp:extent cx="6148705" cy="946785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3"/>
                    <a:srcRect/>
                    <a:stretch>
                      <a:fillRect/>
                    </a:stretch>
                  </pic:blipFill>
                  <pic:spPr>
                    <a:xfrm>
                      <a:off x="0" y="0"/>
                      <a:ext cx="6148388" cy="9467700"/>
                    </a:xfrm>
                    <a:prstGeom prst="rect">
                      <a:avLst/>
                    </a:prstGeom>
                  </pic:spPr>
                </pic:pic>
              </a:graphicData>
            </a:graphic>
          </wp:anchor>
        </w:drawing>
      </w:r>
    </w:p>
    <w:p w14:paraId="00000002">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BỘ GIAO THÔNG VẬN TẢI</w:t>
      </w:r>
    </w:p>
    <w:p w14:paraId="00000003">
      <w:pPr>
        <w:tabs>
          <w:tab w:val="left" w:pos="566"/>
        </w:tabs>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TRƯỜNG ĐẠI HỌC GIAO THÔNG VẬN TẢI TP. HỒ CHÍ MINH</w:t>
      </w:r>
    </w:p>
    <w:p w14:paraId="00000004">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VIỆN ĐÀO TẠO CHẤT LƯỢNG CAO</w:t>
      </w:r>
    </w:p>
    <w:p w14:paraId="00000005">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———&amp; ———</w:t>
      </w:r>
    </w:p>
    <w:p w14:paraId="00000006">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114300" distB="114300" distL="114300" distR="114300">
            <wp:extent cx="3636645" cy="74866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referRelativeResize="0"/>
                  </pic:nvPicPr>
                  <pic:blipFill>
                    <a:blip r:embed="rId14"/>
                    <a:srcRect/>
                    <a:stretch>
                      <a:fillRect/>
                    </a:stretch>
                  </pic:blipFill>
                  <pic:spPr>
                    <a:xfrm>
                      <a:off x="0" y="0"/>
                      <a:ext cx="3637125" cy="749085"/>
                    </a:xfrm>
                    <a:prstGeom prst="rect">
                      <a:avLst/>
                    </a:prstGeom>
                  </pic:spPr>
                </pic:pic>
              </a:graphicData>
            </a:graphic>
          </wp:inline>
        </w:drawing>
      </w:r>
    </w:p>
    <w:p w14:paraId="00000007">
      <w:pPr>
        <w:spacing w:before="220" w:after="120"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BÀI BÁO CÁO</w:t>
      </w:r>
    </w:p>
    <w:p w14:paraId="00000008">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ĐỀ TÀI: </w:t>
      </w:r>
    </w:p>
    <w:p w14:paraId="00000009">
      <w:pPr>
        <w:spacing w:line="36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XÂY DỰNG APP CHATTIES DỰA TRÊN DISCORD</w:t>
      </w:r>
    </w:p>
    <w:p w14:paraId="0000000A">
      <w:pPr>
        <w:spacing w:line="360" w:lineRule="auto"/>
        <w:jc w:val="center"/>
        <w:rPr>
          <w:rFonts w:hint="default" w:ascii="Times New Roman" w:hAnsi="Times New Roman" w:eastAsia="Times New Roman" w:cs="Times New Roman"/>
          <w:b/>
          <w:bCs/>
          <w:color w:val="auto"/>
          <w:sz w:val="28"/>
          <w:szCs w:val="28"/>
          <w:highlight w:val="none"/>
        </w:rPr>
      </w:pPr>
    </w:p>
    <w:p w14:paraId="0000000B">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GVHD: </w:t>
      </w:r>
    </w:p>
    <w:p w14:paraId="0000000C">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MÔN: LẬP TRÌNH MẠNG</w:t>
      </w:r>
    </w:p>
    <w:p w14:paraId="0000000D">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ab/>
      </w:r>
    </w:p>
    <w:p w14:paraId="0000000E">
      <w:pPr>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Nhóm 2:</w:t>
      </w:r>
    </w:p>
    <w:p w14:paraId="0000000F">
      <w:pPr>
        <w:tabs>
          <w:tab w:val="left" w:pos="2130"/>
        </w:tabs>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1. </w:t>
      </w:r>
    </w:p>
    <w:p w14:paraId="00000010">
      <w:pPr>
        <w:numPr>
          <w:ilvl w:val="0"/>
          <w:numId w:val="1"/>
        </w:numPr>
        <w:tabs>
          <w:tab w:val="left" w:pos="2115"/>
        </w:tabs>
        <w:spacing w:line="360" w:lineRule="auto"/>
        <w:ind w:right="40"/>
        <w:jc w:val="both"/>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lang w:val="vi-VN"/>
        </w:rPr>
        <w:t>Trần Thanh Nhân - 080206012993</w:t>
      </w:r>
    </w:p>
    <w:p w14:paraId="00000011">
      <w:pPr>
        <w:tabs>
          <w:tab w:val="left" w:pos="2115"/>
        </w:tabs>
        <w:spacing w:line="360" w:lineRule="auto"/>
        <w:ind w:right="4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3. Đỗ Thiên Phúc - 075206003542 </w:t>
      </w:r>
    </w:p>
    <w:p w14:paraId="00000012">
      <w:pPr>
        <w:tabs>
          <w:tab w:val="left" w:pos="2115"/>
        </w:tabs>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4. Đinh Thành Đạt - 072206000894</w:t>
      </w:r>
    </w:p>
    <w:p w14:paraId="00000013">
      <w:pPr>
        <w:tabs>
          <w:tab w:val="left" w:pos="2125"/>
        </w:tabs>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5.</w:t>
      </w:r>
    </w:p>
    <w:p w14:paraId="00000014">
      <w:pPr>
        <w:tabs>
          <w:tab w:val="left" w:pos="2125"/>
        </w:tabs>
        <w:spacing w:line="36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b/>
      </w:r>
      <w:r>
        <w:rPr>
          <w:rFonts w:hint="default" w:ascii="Times New Roman" w:hAnsi="Times New Roman" w:eastAsia="Times New Roman" w:cs="Times New Roman"/>
          <w:b/>
          <w:bCs/>
          <w:color w:val="auto"/>
          <w:sz w:val="28"/>
          <w:szCs w:val="28"/>
          <w:highlight w:val="none"/>
        </w:rPr>
        <w:t xml:space="preserve">6. </w:t>
      </w:r>
    </w:p>
    <w:p w14:paraId="00000015">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w14:paraId="00000016">
      <w:pPr>
        <w:spacing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b/>
      </w:r>
    </w:p>
    <w:p w14:paraId="00000017">
      <w:pPr>
        <w:spacing w:line="360" w:lineRule="auto"/>
        <w:ind w:firstLine="720"/>
        <w:jc w:val="center"/>
        <w:rPr>
          <w:rFonts w:hint="default" w:ascii="Times New Roman" w:hAnsi="Times New Roman" w:eastAsia="Times New Roman" w:cs="Times New Roman"/>
          <w:i/>
          <w:i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i/>
          <w:iCs/>
          <w:color w:val="auto"/>
          <w:sz w:val="28"/>
          <w:szCs w:val="28"/>
          <w:highlight w:val="none"/>
        </w:rPr>
        <w:t>TP. Hồ Chí Minh, tháng 06 năm 2026</w:t>
      </w:r>
    </w:p>
    <w:p w14:paraId="00000018">
      <w:pPr>
        <w:spacing w:before="100" w:after="120" w:line="36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 xml:space="preserve"> </w:t>
      </w:r>
    </w:p>
    <w:p w14:paraId="00000019">
      <w:pPr>
        <w:spacing w:before="100" w:after="120" w:line="240" w:lineRule="auto"/>
        <w:jc w:val="both"/>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rPr>
        <w:t xml:space="preserve"> </w:t>
      </w:r>
      <w:r>
        <w:rPr>
          <w:rFonts w:hint="default" w:ascii="Times New Roman" w:hAnsi="Times New Roman" w:eastAsia="Times New Roman" w:cs="Times New Roman"/>
          <w:b/>
          <w:bCs/>
          <w:color w:val="auto"/>
          <w:sz w:val="28"/>
          <w:szCs w:val="28"/>
          <w:highlight w:val="none"/>
          <w:lang w:val="vi-VN"/>
        </w:rPr>
        <w:t>Lời cảm ơn</w:t>
      </w:r>
    </w:p>
    <w:p w14:paraId="76302636">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Lời đầu tiên, em xin được gửi lời cảm ơn chân thành và sâu sắc nhất đến thầy Mai Ngọc Châu, giảng viên phụ trách bộ môn Lập trình mạng</w:t>
      </w:r>
      <w:r>
        <w:rPr>
          <w:rFonts w:hint="default" w:ascii="Times New Roman" w:hAnsi="Times New Roman" w:cs="Times New Roman"/>
          <w:b w:val="0"/>
          <w:bCs w:val="0"/>
          <w:color w:val="auto"/>
          <w:sz w:val="28"/>
          <w:szCs w:val="28"/>
          <w:highlight w:val="none"/>
          <w:lang w:val="vi-VN"/>
        </w:rPr>
        <w:t xml:space="preserve"> của T</w:t>
      </w:r>
      <w:r>
        <w:rPr>
          <w:rFonts w:hint="default" w:ascii="Times New Roman" w:hAnsi="Times New Roman" w:cs="Times New Roman"/>
          <w:b w:val="0"/>
          <w:bCs w:val="0"/>
          <w:color w:val="auto"/>
          <w:sz w:val="28"/>
          <w:szCs w:val="28"/>
          <w:highlight w:val="none"/>
        </w:rPr>
        <w:t>rường Đại học Giao thông Vận tải.</w:t>
      </w:r>
    </w:p>
    <w:p w14:paraId="44E352FE">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Môn Lập trình mạng là một học phần chuyên ngành mang tính thực tiễn cao nhưng cũng đi kèm khối lượng kiến thức phức tạp. Trong suốt quá trình học tập và hoàn thiện đề tài báo cáo này, em đã nhận được sự quan tâm, chỉ dẫn tận tình và những định hướng chuyên môn vô cùng quý báu từ thầy. Những bài giảng lý thuyết trực quan cùng sự hướng dẫn kỹ lưỡng trong các buổi thực hành của thầy đã giúp em xây dựng được nền tảng vững chắc về kiến trúc hệ thống, các giao thức kết nối và tư duy xử lý tối ưu hóa trong môi trường mạng.</w:t>
      </w:r>
    </w:p>
    <w:p w14:paraId="0133F024">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Mặc dù đã có nhiều cố gắng để hoàn thành bài báo cáo một cách hoàn chỉnh nhất, song do hạn chế về mặt thời gian và kinh nghiệm thực tế, đề tài của em chắc chắn không tránh khỏi những thiếu sót. Em rất mong sẽ tiếp tục nhận được những lời góp ý, nhận xét của thầy để nội dung nghiên cứu được hoàn thiện và phát triển tốt hơn trong tương lai.</w:t>
      </w:r>
    </w:p>
    <w:p w14:paraId="52EA3534">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kính chúc thầy Mai Ngọc Châu luôn dồi dào sức khỏe, hạnh phúc và đạt được nhiều thành công hơn nữa trong công tác giảng dạy cũng như sự nghiệp nghiên cứu khoa học.</w:t>
      </w:r>
    </w:p>
    <w:p w14:paraId="368ECC5E">
      <w:pPr>
        <w:pStyle w:val="14"/>
        <w:keepNext w:val="0"/>
        <w:keepLines w:val="0"/>
        <w:widowControl/>
        <w:suppressLineNumbers w:val="0"/>
        <w:spacing w:line="240" w:lineRule="auto"/>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Em xin chân thành cảm ơn thầy!</w:t>
      </w:r>
    </w:p>
    <w:p w14:paraId="284DD418">
      <w:pPr>
        <w:spacing w:before="100" w:after="120" w:line="240" w:lineRule="auto"/>
        <w:jc w:val="both"/>
        <w:rPr>
          <w:rFonts w:hint="default" w:ascii="Times New Roman" w:hAnsi="Times New Roman" w:eastAsia="Times New Roman" w:cs="Times New Roman"/>
          <w:b/>
          <w:bCs/>
          <w:color w:val="auto"/>
          <w:sz w:val="28"/>
          <w:szCs w:val="28"/>
          <w:highlight w:val="none"/>
          <w:lang w:val="vi-VN"/>
        </w:rPr>
        <w:sectPr>
          <w:headerReference r:id="rId5" w:type="default"/>
          <w:footerReference r:id="rId6" w:type="default"/>
          <w:pgSz w:w="11909" w:h="16834"/>
          <w:pgMar w:top="1440" w:right="1440" w:bottom="1440" w:left="1440" w:header="720" w:footer="720" w:gutter="0"/>
          <w:pgNumType w:start="1"/>
          <w:cols w:space="720" w:num="1"/>
        </w:sectPr>
      </w:pPr>
    </w:p>
    <w:p w14:paraId="72EB2BD0">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r>
        <w:rPr>
          <w:rFonts w:hint="default" w:ascii="Times New Roman" w:hAnsi="Times New Roman" w:eastAsia="Times New Roman" w:cs="Times New Roman"/>
          <w:b/>
          <w:bCs/>
          <w:color w:val="auto"/>
          <w:sz w:val="28"/>
          <w:szCs w:val="28"/>
          <w:highlight w:val="none"/>
          <w:lang w:val="vi-VN"/>
        </w:rPr>
        <w:t>Mục lục</w:t>
      </w:r>
    </w:p>
    <w:p w14:paraId="4F5940AC">
      <w:pPr>
        <w:spacing w:before="100" w:after="120" w:line="360" w:lineRule="auto"/>
        <w:jc w:val="center"/>
        <w:rPr>
          <w:rFonts w:hint="default" w:ascii="Times New Roman" w:hAnsi="Times New Roman" w:eastAsia="Times New Roman" w:cs="Times New Roman"/>
          <w:b/>
          <w:bCs/>
          <w:color w:val="auto"/>
          <w:sz w:val="28"/>
          <w:szCs w:val="28"/>
          <w:highlight w:val="none"/>
          <w:lang w:val="vi-VN"/>
        </w:rPr>
      </w:pPr>
    </w:p>
    <w:p w14:paraId="50F1331C">
      <w:pPr>
        <w:pStyle w:val="19"/>
        <w:tabs>
          <w:tab w:val="right" w:leader="dot" w:pos="9029"/>
        </w:tabs>
      </w:pP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TOC \o "1-3" \z \u \h</w:instrText>
      </w:r>
      <w:r>
        <w:rPr>
          <w:rFonts w:hint="default" w:ascii="Times New Roman" w:hAnsi="Times New Roman" w:cs="Times New Roman"/>
          <w:color w:val="auto"/>
          <w:sz w:val="28"/>
          <w:szCs w:val="28"/>
          <w:highlight w:val="none"/>
        </w:rPr>
        <w:fldChar w:fldCharType="separate"/>
      </w:r>
      <w:r>
        <w:rPr>
          <w:rFonts w:hint="default" w:ascii="Times New Roman" w:hAnsi="Times New Roman" w:cs="Times New Roman"/>
          <w:color w:val="auto"/>
          <w:szCs w:val="28"/>
          <w:highlight w:val="none"/>
        </w:rPr>
        <w:fldChar w:fldCharType="begin"/>
      </w:r>
      <w:r>
        <w:rPr>
          <w:rFonts w:hint="default" w:ascii="Times New Roman" w:hAnsi="Times New Roman" w:cs="Times New Roman"/>
          <w:szCs w:val="28"/>
          <w:highlight w:val="none"/>
        </w:rPr>
        <w:instrText xml:space="preserve"> HYPERLINK \l _Toc29508 </w:instrText>
      </w:r>
      <w:r>
        <w:rPr>
          <w:rFonts w:hint="default" w:ascii="Times New Roman" w:hAnsi="Times New Roman" w:cs="Times New Roman"/>
          <w:szCs w:val="28"/>
          <w:highlight w:val="none"/>
        </w:rPr>
        <w:fldChar w:fldCharType="separate"/>
      </w:r>
      <w:r>
        <w:rPr>
          <w:rFonts w:hint="default" w:ascii="Times New Roman" w:hAnsi="Times New Roman" w:eastAsia="Times New Roman" w:cs="Times New Roman"/>
          <w:bCs/>
          <w:szCs w:val="28"/>
          <w:highlight w:val="none"/>
        </w:rPr>
        <w:t>CHƯƠNG 1: GIỚI THIỆU ĐỀ TÀI</w:t>
      </w:r>
      <w:r>
        <w:tab/>
      </w:r>
      <w:r>
        <w:fldChar w:fldCharType="begin"/>
      </w:r>
      <w:r>
        <w:instrText xml:space="preserve"> PAGEREF _Toc29508 \h </w:instrText>
      </w:r>
      <w:r>
        <w:fldChar w:fldCharType="separate"/>
      </w:r>
      <w:r>
        <w:t>1</w:t>
      </w:r>
      <w:r>
        <w:fldChar w:fldCharType="end"/>
      </w:r>
      <w:r>
        <w:rPr>
          <w:rFonts w:hint="default" w:ascii="Times New Roman" w:hAnsi="Times New Roman" w:cs="Times New Roman"/>
          <w:color w:val="auto"/>
          <w:szCs w:val="28"/>
          <w:highlight w:val="none"/>
        </w:rPr>
        <w:fldChar w:fldCharType="end"/>
      </w:r>
    </w:p>
    <w:p w14:paraId="2576703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1.1 Giới thiệu đề tài</w:t>
      </w:r>
      <w:r>
        <w:tab/>
      </w:r>
      <w:r>
        <w:fldChar w:fldCharType="begin"/>
      </w:r>
      <w:r>
        <w:instrText xml:space="preserve"> PAGEREF _Toc5462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w14:paraId="1FDF42A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_Toc5818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1.2 Mục tiêu xây dựng hệ thống</w:t>
      </w:r>
      <w:r>
        <w:tab/>
      </w:r>
      <w:r>
        <w:fldChar w:fldCharType="begin"/>
      </w:r>
      <w:r>
        <w:instrText xml:space="preserve"> PAGEREF _Toc5818 \h </w:instrText>
      </w:r>
      <w:r>
        <w:fldChar w:fldCharType="separate"/>
      </w:r>
      <w:r>
        <w:t>1</w:t>
      </w:r>
      <w:r>
        <w:fldChar w:fldCharType="end"/>
      </w:r>
      <w:r>
        <w:rPr>
          <w:rFonts w:hint="default" w:ascii="Times New Roman" w:hAnsi="Times New Roman" w:eastAsia="Times New Roman" w:cs="Times New Roman"/>
          <w:bCs/>
          <w:color w:val="auto"/>
          <w:szCs w:val="28"/>
          <w:highlight w:val="none"/>
          <w:lang w:val="vi-VN"/>
        </w:rPr>
        <w:fldChar w:fldCharType="end"/>
      </w:r>
    </w:p>
    <w:p w14:paraId="1F24A30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_Toc12657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1.3 Phạm vi và đối tượng sử dụng</w:t>
      </w:r>
      <w:r>
        <w:tab/>
      </w:r>
      <w:r>
        <w:fldChar w:fldCharType="begin"/>
      </w:r>
      <w:r>
        <w:instrText xml:space="preserve"> PAGEREF _Toc12657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6C4BCA9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_Toc17299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1.3.1 </w:t>
      </w:r>
      <w:r>
        <w:rPr>
          <w:rFonts w:hint="default" w:ascii="Times New Roman" w:hAnsi="Times New Roman" w:eastAsia="Times New Roman" w:cs="Times New Roman"/>
          <w:bCs/>
          <w:szCs w:val="28"/>
          <w:highlight w:val="none"/>
        </w:rPr>
        <w:t>Phạm vi nghiên cứu</w:t>
      </w:r>
      <w:r>
        <w:tab/>
      </w:r>
      <w:r>
        <w:fldChar w:fldCharType="begin"/>
      </w:r>
      <w:r>
        <w:instrText xml:space="preserve"> PAGEREF _Toc17299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108F6A9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_Toc27016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VN"/>
        </w:rPr>
        <w:t xml:space="preserve">1.3.2 </w:t>
      </w:r>
      <w:r>
        <w:rPr>
          <w:rFonts w:hint="default" w:ascii="Times New Roman" w:hAnsi="Times New Roman" w:eastAsia="Times New Roman" w:cs="Times New Roman"/>
          <w:bCs/>
          <w:szCs w:val="28"/>
          <w:highlight w:val="none"/>
        </w:rPr>
        <w:t>Đối tượng sử dụng</w:t>
      </w:r>
      <w:r>
        <w:tab/>
      </w:r>
      <w:r>
        <w:fldChar w:fldCharType="begin"/>
      </w:r>
      <w:r>
        <w:instrText xml:space="preserve"> PAGEREF _Toc27016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710287B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1.4 Các chức năng chính của hệ thống</w:t>
      </w:r>
      <w:r>
        <w:tab/>
      </w:r>
      <w:r>
        <w:fldChar w:fldCharType="begin"/>
      </w:r>
      <w:r>
        <w:instrText xml:space="preserve"> PAGEREF _Toc6411 \h </w:instrText>
      </w:r>
      <w:r>
        <w:fldChar w:fldCharType="separate"/>
      </w:r>
      <w:r>
        <w:t>2</w:t>
      </w:r>
      <w:r>
        <w:fldChar w:fldCharType="end"/>
      </w:r>
      <w:r>
        <w:rPr>
          <w:rFonts w:hint="default" w:ascii="Times New Roman" w:hAnsi="Times New Roman" w:eastAsia="Times New Roman" w:cs="Times New Roman"/>
          <w:bCs/>
          <w:color w:val="auto"/>
          <w:szCs w:val="28"/>
          <w:highlight w:val="none"/>
          <w:lang w:val="vi-VN"/>
        </w:rPr>
        <w:fldChar w:fldCharType="end"/>
      </w:r>
    </w:p>
    <w:p w14:paraId="4CC84D9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_Toc17171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1.5 Công nghệ sử dụng</w:t>
      </w:r>
      <w:r>
        <w:tab/>
      </w:r>
      <w:r>
        <w:fldChar w:fldCharType="begin"/>
      </w:r>
      <w:r>
        <w:instrText xml:space="preserve"> PAGEREF _Toc17171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76B4B8EB">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_Toc1333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2: CƠ SỞ LÝ THUYẾT</w:t>
      </w:r>
      <w:r>
        <w:tab/>
      </w:r>
      <w:r>
        <w:fldChar w:fldCharType="begin"/>
      </w:r>
      <w:r>
        <w:instrText xml:space="preserve"> PAGEREF _Toc1333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5947CBFB">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 Tổng quan về mạng máy tính</w:t>
      </w:r>
      <w:r>
        <w:tab/>
      </w:r>
      <w:r>
        <w:fldChar w:fldCharType="begin"/>
      </w:r>
      <w:r>
        <w:instrText xml:space="preserve"> PAGEREF _Toc79 \h </w:instrText>
      </w:r>
      <w:r>
        <w:fldChar w:fldCharType="separate"/>
      </w:r>
      <w:r>
        <w:t>3</w:t>
      </w:r>
      <w:r>
        <w:fldChar w:fldCharType="end"/>
      </w:r>
      <w:r>
        <w:rPr>
          <w:rFonts w:hint="default" w:ascii="Times New Roman" w:hAnsi="Times New Roman" w:eastAsia="Times New Roman" w:cs="Times New Roman"/>
          <w:bCs/>
          <w:color w:val="auto"/>
          <w:szCs w:val="28"/>
          <w:highlight w:val="none"/>
          <w:lang w:val="vi-VN"/>
        </w:rPr>
        <w:fldChar w:fldCharType="end"/>
      </w:r>
    </w:p>
    <w:p w14:paraId="15AC009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2.1.1 Khái niệm mạng máy tính</w:t>
      </w:r>
      <w:r>
        <w:tab/>
      </w:r>
      <w:r>
        <w:fldChar w:fldCharType="begin"/>
      </w:r>
      <w:r>
        <w:instrText xml:space="preserve"> PAGEREF _Toc1009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w14:paraId="7501C08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_Toc11751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2.1.2 Các mô hình mạng phổ biến</w:t>
      </w:r>
      <w:r>
        <w:tab/>
      </w:r>
      <w:r>
        <w:fldChar w:fldCharType="begin"/>
      </w:r>
      <w:r>
        <w:instrText xml:space="preserve"> PAGEREF _Toc11751 \h </w:instrText>
      </w:r>
      <w:r>
        <w:fldChar w:fldCharType="separate"/>
      </w:r>
      <w:r>
        <w:t>4</w:t>
      </w:r>
      <w:r>
        <w:fldChar w:fldCharType="end"/>
      </w:r>
      <w:r>
        <w:rPr>
          <w:rFonts w:hint="default" w:ascii="Times New Roman" w:hAnsi="Times New Roman" w:eastAsia="Times New Roman" w:cs="Times New Roman"/>
          <w:bCs/>
          <w:color w:val="auto"/>
          <w:szCs w:val="28"/>
          <w:highlight w:val="none"/>
          <w:lang w:val="vi-VN"/>
        </w:rPr>
        <w:fldChar w:fldCharType="end"/>
      </w:r>
    </w:p>
    <w:p w14:paraId="2B0CD32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_Toc5728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2.1.3 Mô hình Client – Server</w:t>
      </w:r>
      <w:r>
        <w:tab/>
      </w:r>
      <w:r>
        <w:fldChar w:fldCharType="begin"/>
      </w:r>
      <w:r>
        <w:instrText xml:space="preserve"> PAGEREF _Toc5728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w14:paraId="6B09719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_Toc23318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 Giao thức TCP/IP</w:t>
      </w:r>
      <w:r>
        <w:tab/>
      </w:r>
      <w:r>
        <w:fldChar w:fldCharType="begin"/>
      </w:r>
      <w:r>
        <w:instrText xml:space="preserve"> PAGEREF _Toc23318 \h </w:instrText>
      </w:r>
      <w:r>
        <w:fldChar w:fldCharType="separate"/>
      </w:r>
      <w:r>
        <w:t>5</w:t>
      </w:r>
      <w:r>
        <w:fldChar w:fldCharType="end"/>
      </w:r>
      <w:r>
        <w:rPr>
          <w:rFonts w:hint="default" w:ascii="Times New Roman" w:hAnsi="Times New Roman" w:eastAsia="Times New Roman" w:cs="Times New Roman"/>
          <w:bCs/>
          <w:color w:val="auto"/>
          <w:szCs w:val="28"/>
          <w:highlight w:val="none"/>
          <w:lang w:val="vi-VN"/>
        </w:rPr>
        <w:fldChar w:fldCharType="end"/>
      </w:r>
    </w:p>
    <w:p w14:paraId="65AC332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2.2.1 Khái niệm TCP/IP</w:t>
      </w:r>
      <w:r>
        <w:tab/>
      </w:r>
      <w:r>
        <w:fldChar w:fldCharType="begin"/>
      </w:r>
      <w:r>
        <w:instrText xml:space="preserve"> PAGEREF _Toc16132 \h </w:instrText>
      </w:r>
      <w:r>
        <w:fldChar w:fldCharType="separate"/>
      </w:r>
      <w:r>
        <w:t>6</w:t>
      </w:r>
      <w:r>
        <w:fldChar w:fldCharType="end"/>
      </w:r>
      <w:r>
        <w:rPr>
          <w:rFonts w:hint="default" w:ascii="Times New Roman" w:hAnsi="Times New Roman" w:eastAsia="Times New Roman" w:cs="Times New Roman"/>
          <w:bCs/>
          <w:color w:val="auto"/>
          <w:szCs w:val="28"/>
          <w:highlight w:val="none"/>
          <w:lang w:val="vi-VN"/>
        </w:rPr>
        <w:fldChar w:fldCharType="end"/>
      </w:r>
    </w:p>
    <w:p w14:paraId="19B082F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_Toc14268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2.2.2 Cấu trúc TCP/IP</w:t>
      </w:r>
      <w:r>
        <w:tab/>
      </w:r>
      <w:r>
        <w:fldChar w:fldCharType="begin"/>
      </w:r>
      <w:r>
        <w:instrText xml:space="preserve"> PAGEREF _Toc14268 \h </w:instrText>
      </w:r>
      <w:r>
        <w:fldChar w:fldCharType="separate"/>
      </w:r>
      <w:r>
        <w:t>7</w:t>
      </w:r>
      <w:r>
        <w:fldChar w:fldCharType="end"/>
      </w:r>
      <w:r>
        <w:rPr>
          <w:rFonts w:hint="default" w:ascii="Times New Roman" w:hAnsi="Times New Roman" w:eastAsia="Times New Roman" w:cs="Times New Roman"/>
          <w:bCs/>
          <w:color w:val="auto"/>
          <w:szCs w:val="28"/>
          <w:highlight w:val="none"/>
          <w:lang w:val="vi-VN"/>
        </w:rPr>
        <w:fldChar w:fldCharType="end"/>
      </w:r>
    </w:p>
    <w:p w14:paraId="60E910B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_Toc28667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2.2.3 Nguyên lý hoạt động</w:t>
      </w:r>
      <w:r>
        <w:tab/>
      </w:r>
      <w:r>
        <w:fldChar w:fldCharType="begin"/>
      </w:r>
      <w:r>
        <w:instrText xml:space="preserve"> PAGEREF _Toc28667 \h </w:instrText>
      </w:r>
      <w:r>
        <w:fldChar w:fldCharType="separate"/>
      </w:r>
      <w:r>
        <w:t>9</w:t>
      </w:r>
      <w:r>
        <w:fldChar w:fldCharType="end"/>
      </w:r>
      <w:r>
        <w:rPr>
          <w:rFonts w:hint="default" w:ascii="Times New Roman" w:hAnsi="Times New Roman" w:eastAsia="Times New Roman" w:cs="Times New Roman"/>
          <w:bCs/>
          <w:color w:val="auto"/>
          <w:szCs w:val="28"/>
          <w:highlight w:val="none"/>
          <w:lang w:val="vi-VN"/>
        </w:rPr>
        <w:fldChar w:fldCharType="end"/>
      </w:r>
    </w:p>
    <w:p w14:paraId="0D0FA06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_Toc28732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 Socket Programming</w:t>
      </w:r>
      <w:r>
        <w:tab/>
      </w:r>
      <w:r>
        <w:fldChar w:fldCharType="begin"/>
      </w:r>
      <w:r>
        <w:instrText xml:space="preserve"> PAGEREF _Toc28732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w14:paraId="781BD58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2.3.1 Khái niệm Socket</w:t>
      </w:r>
      <w:r>
        <w:tab/>
      </w:r>
      <w:r>
        <w:fldChar w:fldCharType="begin"/>
      </w:r>
      <w:r>
        <w:instrText xml:space="preserve"> PAGEREF _Toc1008 \h </w:instrText>
      </w:r>
      <w:r>
        <w:fldChar w:fldCharType="separate"/>
      </w:r>
      <w:r>
        <w:t>11</w:t>
      </w:r>
      <w:r>
        <w:fldChar w:fldCharType="end"/>
      </w:r>
      <w:r>
        <w:rPr>
          <w:rFonts w:hint="default" w:ascii="Times New Roman" w:hAnsi="Times New Roman" w:eastAsia="Times New Roman" w:cs="Times New Roman"/>
          <w:bCs/>
          <w:color w:val="auto"/>
          <w:szCs w:val="28"/>
          <w:highlight w:val="none"/>
          <w:lang w:val="vi-VN"/>
        </w:rPr>
        <w:fldChar w:fldCharType="end"/>
      </w:r>
    </w:p>
    <w:p w14:paraId="2B2665B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_Toc7450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2.3.2 Nguyên lý hoạt động của Socket</w:t>
      </w:r>
      <w:r>
        <w:tab/>
      </w:r>
      <w:r>
        <w:fldChar w:fldCharType="begin"/>
      </w:r>
      <w:r>
        <w:instrText xml:space="preserve"> PAGEREF _Toc7450 \h </w:instrText>
      </w:r>
      <w:r>
        <w:fldChar w:fldCharType="separate"/>
      </w:r>
      <w:r>
        <w:t>12</w:t>
      </w:r>
      <w:r>
        <w:fldChar w:fldCharType="end"/>
      </w:r>
      <w:r>
        <w:rPr>
          <w:rFonts w:hint="default" w:ascii="Times New Roman" w:hAnsi="Times New Roman" w:eastAsia="Times New Roman" w:cs="Times New Roman"/>
          <w:bCs/>
          <w:color w:val="auto"/>
          <w:szCs w:val="28"/>
          <w:highlight w:val="none"/>
          <w:lang w:val="vi-VN"/>
        </w:rPr>
        <w:fldChar w:fldCharType="end"/>
      </w:r>
    </w:p>
    <w:p w14:paraId="5FFE470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_Toc24506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2.3.3 Socket TCP (Transmission Control Protocol)</w:t>
      </w:r>
      <w:r>
        <w:tab/>
      </w:r>
      <w:r>
        <w:fldChar w:fldCharType="begin"/>
      </w:r>
      <w:r>
        <w:instrText xml:space="preserve"> PAGEREF _Toc24506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w14:paraId="235DC9B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2.3.4 Socket UDP (User Datagram Protocol)</w:t>
      </w:r>
      <w:r>
        <w:tab/>
      </w:r>
      <w:r>
        <w:fldChar w:fldCharType="begin"/>
      </w:r>
      <w:r>
        <w:instrText xml:space="preserve"> PAGEREF _Toc3248 \h </w:instrText>
      </w:r>
      <w:r>
        <w:fldChar w:fldCharType="separate"/>
      </w:r>
      <w:r>
        <w:t>13</w:t>
      </w:r>
      <w:r>
        <w:fldChar w:fldCharType="end"/>
      </w:r>
      <w:r>
        <w:rPr>
          <w:rFonts w:hint="default" w:ascii="Times New Roman" w:hAnsi="Times New Roman" w:eastAsia="Times New Roman" w:cs="Times New Roman"/>
          <w:bCs/>
          <w:color w:val="auto"/>
          <w:szCs w:val="28"/>
          <w:highlight w:val="none"/>
          <w:lang w:val="vi-VN"/>
        </w:rPr>
        <w:fldChar w:fldCharType="end"/>
      </w:r>
    </w:p>
    <w:p w14:paraId="7D48147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_Toc2494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2.4 So sánh TCP và UDP</w:t>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2.4.1 Ưu điểm TCP</w:t>
      </w:r>
      <w:r>
        <w:tab/>
      </w:r>
      <w:r>
        <w:fldChar w:fldCharType="begin"/>
      </w:r>
      <w:r>
        <w:instrText xml:space="preserve"> PAGEREF _Toc2494 \h </w:instrText>
      </w:r>
      <w:r>
        <w:fldChar w:fldCharType="separate"/>
      </w:r>
      <w:r>
        <w:t>14</w:t>
      </w:r>
      <w:r>
        <w:fldChar w:fldCharType="end"/>
      </w:r>
      <w:r>
        <w:rPr>
          <w:rFonts w:hint="default" w:ascii="Times New Roman" w:hAnsi="Times New Roman" w:eastAsia="Times New Roman" w:cs="Times New Roman"/>
          <w:bCs/>
          <w:color w:val="auto"/>
          <w:szCs w:val="28"/>
          <w:highlight w:val="none"/>
          <w:lang w:val="vi-VN"/>
        </w:rPr>
        <w:fldChar w:fldCharType="end"/>
      </w:r>
    </w:p>
    <w:p w14:paraId="5E6EC99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_Toc8056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2.4.2 Nhược điểm TCP</w:t>
      </w:r>
      <w:r>
        <w:tab/>
      </w:r>
      <w:r>
        <w:fldChar w:fldCharType="begin"/>
      </w:r>
      <w:r>
        <w:instrText xml:space="preserve"> PAGEREF _Toc8056 \h </w:instrText>
      </w:r>
      <w:r>
        <w:fldChar w:fldCharType="separate"/>
      </w:r>
      <w:r>
        <w:t>15</w:t>
      </w:r>
      <w:r>
        <w:fldChar w:fldCharType="end"/>
      </w:r>
      <w:r>
        <w:rPr>
          <w:rFonts w:hint="default" w:ascii="Times New Roman" w:hAnsi="Times New Roman" w:eastAsia="Times New Roman" w:cs="Times New Roman"/>
          <w:bCs/>
          <w:color w:val="auto"/>
          <w:szCs w:val="28"/>
          <w:highlight w:val="none"/>
          <w:lang w:val="vi-VN"/>
        </w:rPr>
        <w:fldChar w:fldCharType="end"/>
      </w:r>
    </w:p>
    <w:p w14:paraId="446C476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_Toc11659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2.4.3 Ưu điểm UDP</w:t>
      </w:r>
      <w:r>
        <w:tab/>
      </w:r>
      <w:r>
        <w:fldChar w:fldCharType="begin"/>
      </w:r>
      <w:r>
        <w:instrText xml:space="preserve"> PAGEREF _Toc11659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w14:paraId="69EFA0E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_Toc29630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2.4.4 Nhược điểm UDP</w:t>
      </w:r>
      <w:r>
        <w:tab/>
      </w:r>
      <w:r>
        <w:fldChar w:fldCharType="begin"/>
      </w:r>
      <w:r>
        <w:instrText xml:space="preserve"> PAGEREF _Toc29630 \h </w:instrText>
      </w:r>
      <w:r>
        <w:fldChar w:fldCharType="separate"/>
      </w:r>
      <w:r>
        <w:t>16</w:t>
      </w:r>
      <w:r>
        <w:fldChar w:fldCharType="end"/>
      </w:r>
      <w:r>
        <w:rPr>
          <w:rFonts w:hint="default" w:ascii="Times New Roman" w:hAnsi="Times New Roman" w:eastAsia="Times New Roman" w:cs="Times New Roman"/>
          <w:bCs/>
          <w:color w:val="auto"/>
          <w:szCs w:val="28"/>
          <w:highlight w:val="none"/>
          <w:lang w:val="vi-VN"/>
        </w:rPr>
        <w:fldChar w:fldCharType="end"/>
      </w:r>
    </w:p>
    <w:p w14:paraId="15FAACF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2.4.5 Bảng so sánh TCP và UDP</w:t>
      </w:r>
      <w:r>
        <w:tab/>
      </w:r>
      <w:r>
        <w:fldChar w:fldCharType="begin"/>
      </w:r>
      <w:r>
        <w:instrText xml:space="preserve"> PAGEREF _Toc30037 \h </w:instrText>
      </w:r>
      <w:r>
        <w:fldChar w:fldCharType="separate"/>
      </w:r>
      <w:r>
        <w:t>17</w:t>
      </w:r>
      <w:r>
        <w:fldChar w:fldCharType="end"/>
      </w:r>
      <w:r>
        <w:rPr>
          <w:rFonts w:hint="default" w:ascii="Times New Roman" w:hAnsi="Times New Roman" w:eastAsia="Times New Roman" w:cs="Times New Roman"/>
          <w:bCs/>
          <w:color w:val="auto"/>
          <w:szCs w:val="28"/>
          <w:highlight w:val="none"/>
          <w:lang w:val="vi-VN"/>
        </w:rPr>
        <w:fldChar w:fldCharType="end"/>
      </w:r>
    </w:p>
    <w:p w14:paraId="7A9FF08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_Toc17327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 Thư viện Boost.Asio</w:t>
      </w:r>
      <w:r>
        <w:tab/>
      </w:r>
      <w:r>
        <w:fldChar w:fldCharType="begin"/>
      </w:r>
      <w:r>
        <w:instrText xml:space="preserve"> PAGEREF _Toc17327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w14:paraId="5149CA9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_Toc12337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2.5.1 Giới thiệu Boost.Asio</w:t>
      </w:r>
      <w:r>
        <w:tab/>
      </w:r>
      <w:r>
        <w:fldChar w:fldCharType="begin"/>
      </w:r>
      <w:r>
        <w:instrText xml:space="preserve"> PAGEREF _Toc12337 \h </w:instrText>
      </w:r>
      <w:r>
        <w:fldChar w:fldCharType="separate"/>
      </w:r>
      <w:r>
        <w:t>18</w:t>
      </w:r>
      <w:r>
        <w:fldChar w:fldCharType="end"/>
      </w:r>
      <w:r>
        <w:rPr>
          <w:rFonts w:hint="default" w:ascii="Times New Roman" w:hAnsi="Times New Roman" w:eastAsia="Times New Roman" w:cs="Times New Roman"/>
          <w:bCs/>
          <w:color w:val="auto"/>
          <w:szCs w:val="28"/>
          <w:highlight w:val="none"/>
          <w:lang w:val="vi-VN"/>
        </w:rPr>
        <w:fldChar w:fldCharType="end"/>
      </w:r>
    </w:p>
    <w:p w14:paraId="7004C8A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_Toc12584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2.5.2 Các thành phần chính</w:t>
      </w:r>
      <w:r>
        <w:tab/>
      </w:r>
      <w:r>
        <w:fldChar w:fldCharType="begin"/>
      </w:r>
      <w:r>
        <w:instrText xml:space="preserve"> PAGEREF _Toc12584 \h </w:instrText>
      </w:r>
      <w:r>
        <w:fldChar w:fldCharType="separate"/>
      </w:r>
      <w:r>
        <w:t>19</w:t>
      </w:r>
      <w:r>
        <w:fldChar w:fldCharType="end"/>
      </w:r>
      <w:r>
        <w:rPr>
          <w:rFonts w:hint="default" w:ascii="Times New Roman" w:hAnsi="Times New Roman" w:eastAsia="Times New Roman" w:cs="Times New Roman"/>
          <w:bCs/>
          <w:color w:val="auto"/>
          <w:szCs w:val="28"/>
          <w:highlight w:val="none"/>
          <w:lang w:val="vi-VN"/>
        </w:rPr>
        <w:fldChar w:fldCharType="end"/>
      </w:r>
    </w:p>
    <w:p w14:paraId="6485BEF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_Toc13120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2.5.3 Ưu điểm khi sử dụng Boost.Asio</w:t>
      </w:r>
      <w:r>
        <w:tab/>
      </w:r>
      <w:r>
        <w:fldChar w:fldCharType="begin"/>
      </w:r>
      <w:r>
        <w:instrText xml:space="preserve"> PAGEREF _Toc13120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w14:paraId="630321E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_Toc21679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 Lập trình bất đồng bộ (Asynchronous Programming)</w:t>
      </w:r>
      <w:r>
        <w:tab/>
      </w:r>
      <w:r>
        <w:fldChar w:fldCharType="begin"/>
      </w:r>
      <w:r>
        <w:instrText xml:space="preserve"> PAGEREF _Toc21679 \h </w:instrText>
      </w:r>
      <w:r>
        <w:fldChar w:fldCharType="separate"/>
      </w:r>
      <w:r>
        <w:t>21</w:t>
      </w:r>
      <w:r>
        <w:fldChar w:fldCharType="end"/>
      </w:r>
      <w:r>
        <w:rPr>
          <w:rFonts w:hint="default" w:ascii="Times New Roman" w:hAnsi="Times New Roman" w:eastAsia="Times New Roman" w:cs="Times New Roman"/>
          <w:bCs/>
          <w:color w:val="auto"/>
          <w:szCs w:val="28"/>
          <w:highlight w:val="none"/>
          <w:lang w:val="vi-VN"/>
        </w:rPr>
        <w:fldChar w:fldCharType="end"/>
      </w:r>
    </w:p>
    <w:p w14:paraId="5790DB5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2.6.1 Khái niệm</w:t>
      </w:r>
      <w:r>
        <w:tab/>
      </w:r>
      <w:r>
        <w:fldChar w:fldCharType="begin"/>
      </w:r>
      <w:r>
        <w:instrText xml:space="preserve"> PAGEREF _Toc5422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w14:paraId="3518C63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2.6.2 Ưu điểm</w:t>
      </w:r>
      <w:r>
        <w:tab/>
      </w:r>
      <w:r>
        <w:fldChar w:fldCharType="begin"/>
      </w:r>
      <w:r>
        <w:instrText xml:space="preserve"> PAGEREF _Toc20857 \h </w:instrText>
      </w:r>
      <w:r>
        <w:fldChar w:fldCharType="separate"/>
      </w:r>
      <w:r>
        <w:t>22</w:t>
      </w:r>
      <w:r>
        <w:fldChar w:fldCharType="end"/>
      </w:r>
      <w:r>
        <w:rPr>
          <w:rFonts w:hint="default" w:ascii="Times New Roman" w:hAnsi="Times New Roman" w:eastAsia="Times New Roman" w:cs="Times New Roman"/>
          <w:bCs/>
          <w:color w:val="auto"/>
          <w:szCs w:val="28"/>
          <w:highlight w:val="none"/>
          <w:lang w:val="vi-VN"/>
        </w:rPr>
        <w:fldChar w:fldCharType="end"/>
      </w:r>
    </w:p>
    <w:p w14:paraId="4B45BF7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_Toc7857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2.6.3 Ứng dụng trong hệ thống Chat</w:t>
      </w:r>
      <w:r>
        <w:tab/>
      </w:r>
      <w:r>
        <w:fldChar w:fldCharType="begin"/>
      </w:r>
      <w:r>
        <w:instrText xml:space="preserve"> PAGEREF _Toc7857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097772B9">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_Toc32369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3: PHÂN TÍCH VÀ THIẾT KẾ HỆ THỐNG</w:t>
      </w:r>
      <w:r>
        <w:tab/>
      </w:r>
      <w:r>
        <w:fldChar w:fldCharType="begin"/>
      </w:r>
      <w:r>
        <w:instrText xml:space="preserve"> PAGEREF _Toc32369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7A1001E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_Toc24551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3.1 Mô tả bài toán</w:t>
      </w:r>
      <w:r>
        <w:tab/>
      </w:r>
      <w:r>
        <w:fldChar w:fldCharType="begin"/>
      </w:r>
      <w:r>
        <w:instrText xml:space="preserve"> PAGEREF _Toc24551 \h </w:instrText>
      </w:r>
      <w:r>
        <w:fldChar w:fldCharType="separate"/>
      </w:r>
      <w:r>
        <w:t>23</w:t>
      </w:r>
      <w:r>
        <w:fldChar w:fldCharType="end"/>
      </w:r>
      <w:r>
        <w:rPr>
          <w:rFonts w:hint="default" w:ascii="Times New Roman" w:hAnsi="Times New Roman" w:eastAsia="Times New Roman" w:cs="Times New Roman"/>
          <w:bCs/>
          <w:color w:val="auto"/>
          <w:szCs w:val="28"/>
          <w:highlight w:val="none"/>
          <w:lang w:val="vi-VN"/>
        </w:rPr>
        <w:fldChar w:fldCharType="end"/>
      </w:r>
    </w:p>
    <w:p w14:paraId="390FEF7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_Toc29846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 Yêu cầu chức năng chi tiết</w:t>
      </w:r>
      <w:r>
        <w:tab/>
      </w:r>
      <w:r>
        <w:fldChar w:fldCharType="begin"/>
      </w:r>
      <w:r>
        <w:instrText xml:space="preserve"> PAGEREF _Toc29846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w14:paraId="3BB3F66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_Toc6598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3.2.1 Chức năng đăng ký tài khoản</w:t>
      </w:r>
      <w:r>
        <w:tab/>
      </w:r>
      <w:r>
        <w:fldChar w:fldCharType="begin"/>
      </w:r>
      <w:r>
        <w:instrText xml:space="preserve"> PAGEREF _Toc6598 \h </w:instrText>
      </w:r>
      <w:r>
        <w:fldChar w:fldCharType="separate"/>
      </w:r>
      <w:r>
        <w:t>24</w:t>
      </w:r>
      <w:r>
        <w:fldChar w:fldCharType="end"/>
      </w:r>
      <w:r>
        <w:rPr>
          <w:rFonts w:hint="default" w:ascii="Times New Roman" w:hAnsi="Times New Roman" w:eastAsia="Times New Roman" w:cs="Times New Roman"/>
          <w:bCs/>
          <w:color w:val="auto"/>
          <w:szCs w:val="28"/>
          <w:highlight w:val="none"/>
          <w:lang w:val="vi-VN"/>
        </w:rPr>
        <w:fldChar w:fldCharType="end"/>
      </w:r>
    </w:p>
    <w:p w14:paraId="70EC393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3.2.2 Chức năng đăng nhập</w:t>
      </w:r>
      <w:r>
        <w:tab/>
      </w:r>
      <w:r>
        <w:fldChar w:fldCharType="begin"/>
      </w:r>
      <w:r>
        <w:instrText xml:space="preserve"> PAGEREF _Toc5421 \h </w:instrText>
      </w:r>
      <w:r>
        <w:fldChar w:fldCharType="separate"/>
      </w:r>
      <w:r>
        <w:t>25</w:t>
      </w:r>
      <w:r>
        <w:fldChar w:fldCharType="end"/>
      </w:r>
      <w:r>
        <w:rPr>
          <w:rFonts w:hint="default" w:ascii="Times New Roman" w:hAnsi="Times New Roman" w:eastAsia="Times New Roman" w:cs="Times New Roman"/>
          <w:bCs/>
          <w:color w:val="auto"/>
          <w:szCs w:val="28"/>
          <w:highlight w:val="none"/>
          <w:lang w:val="vi-VN"/>
        </w:rPr>
        <w:fldChar w:fldCharType="end"/>
      </w:r>
    </w:p>
    <w:p w14:paraId="536FC77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_Toc25603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3.2.3 Chức năng chat cá nhân (Chat 1-1)</w:t>
      </w:r>
      <w:r>
        <w:tab/>
      </w:r>
      <w:r>
        <w:fldChar w:fldCharType="begin"/>
      </w:r>
      <w:r>
        <w:instrText xml:space="preserve"> PAGEREF _Toc25603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w14:paraId="6603331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_Toc28310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3.2.4 Chức năng chat nhóm</w:t>
      </w:r>
      <w:r>
        <w:tab/>
      </w:r>
      <w:r>
        <w:fldChar w:fldCharType="begin"/>
      </w:r>
      <w:r>
        <w:instrText xml:space="preserve"> PAGEREF _Toc28310 \h </w:instrText>
      </w:r>
      <w:r>
        <w:fldChar w:fldCharType="separate"/>
      </w:r>
      <w:r>
        <w:t>26</w:t>
      </w:r>
      <w:r>
        <w:fldChar w:fldCharType="end"/>
      </w:r>
      <w:r>
        <w:rPr>
          <w:rFonts w:hint="default" w:ascii="Times New Roman" w:hAnsi="Times New Roman" w:eastAsia="Times New Roman" w:cs="Times New Roman"/>
          <w:bCs/>
          <w:color w:val="auto"/>
          <w:szCs w:val="28"/>
          <w:highlight w:val="none"/>
          <w:lang w:val="vi-VN"/>
        </w:rPr>
        <w:fldChar w:fldCharType="end"/>
      </w:r>
    </w:p>
    <w:p w14:paraId="7E7E12C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_Toc31500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3.2.5 Chức năng gửi file</w:t>
      </w:r>
      <w:r>
        <w:tab/>
      </w:r>
      <w:r>
        <w:fldChar w:fldCharType="begin"/>
      </w:r>
      <w:r>
        <w:instrText xml:space="preserve"> PAGEREF _Toc31500 \h </w:instrText>
      </w:r>
      <w:r>
        <w:fldChar w:fldCharType="separate"/>
      </w:r>
      <w:r>
        <w:t>27</w:t>
      </w:r>
      <w:r>
        <w:fldChar w:fldCharType="end"/>
      </w:r>
      <w:r>
        <w:rPr>
          <w:rFonts w:hint="default" w:ascii="Times New Roman" w:hAnsi="Times New Roman" w:eastAsia="Times New Roman" w:cs="Times New Roman"/>
          <w:bCs/>
          <w:color w:val="auto"/>
          <w:szCs w:val="28"/>
          <w:highlight w:val="none"/>
          <w:lang w:val="vi-VN"/>
        </w:rPr>
        <w:fldChar w:fldCharType="end"/>
      </w:r>
    </w:p>
    <w:p w14:paraId="3FABB14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_Toc23756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3.2.6 Chức năng gửi Emoji và Sticker</w:t>
      </w:r>
      <w:r>
        <w:tab/>
      </w:r>
      <w:r>
        <w:fldChar w:fldCharType="begin"/>
      </w:r>
      <w:r>
        <w:instrText xml:space="preserve"> PAGEREF _Toc23756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w14:paraId="3FF2F87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3.2.7 Chức năng Reply và Forward (Phản hồi và Chuyển tiếp)</w:t>
      </w:r>
      <w:r>
        <w:tab/>
      </w:r>
      <w:r>
        <w:fldChar w:fldCharType="begin"/>
      </w:r>
      <w:r>
        <w:instrText xml:space="preserve"> PAGEREF _Toc16148 \h </w:instrText>
      </w:r>
      <w:r>
        <w:fldChar w:fldCharType="separate"/>
      </w:r>
      <w:r>
        <w:t>28</w:t>
      </w:r>
      <w:r>
        <w:fldChar w:fldCharType="end"/>
      </w:r>
      <w:r>
        <w:rPr>
          <w:rFonts w:hint="default" w:ascii="Times New Roman" w:hAnsi="Times New Roman" w:eastAsia="Times New Roman" w:cs="Times New Roman"/>
          <w:bCs/>
          <w:color w:val="auto"/>
          <w:szCs w:val="28"/>
          <w:highlight w:val="none"/>
          <w:lang w:val="vi-VN"/>
        </w:rPr>
        <w:fldChar w:fldCharType="end"/>
      </w:r>
    </w:p>
    <w:p w14:paraId="0CE76CC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_Toc27347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3.2.8 Chức năng xem danh sách người dùng trực tuyến</w:t>
      </w:r>
      <w:r>
        <w:tab/>
      </w:r>
      <w:r>
        <w:fldChar w:fldCharType="begin"/>
      </w:r>
      <w:r>
        <w:instrText xml:space="preserve"> PAGEREF _Toc27347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w14:paraId="1A5A9DF2">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_Toc29762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3.2.9 Chức năng Avatar (Ảnh đại diện)</w:t>
      </w:r>
      <w:r>
        <w:tab/>
      </w:r>
      <w:r>
        <w:fldChar w:fldCharType="begin"/>
      </w:r>
      <w:r>
        <w:instrText xml:space="preserve"> PAGEREF _Toc29762 \h </w:instrText>
      </w:r>
      <w:r>
        <w:fldChar w:fldCharType="separate"/>
      </w:r>
      <w:r>
        <w:t>29</w:t>
      </w:r>
      <w:r>
        <w:fldChar w:fldCharType="end"/>
      </w:r>
      <w:r>
        <w:rPr>
          <w:rFonts w:hint="default" w:ascii="Times New Roman" w:hAnsi="Times New Roman" w:eastAsia="Times New Roman" w:cs="Times New Roman"/>
          <w:bCs/>
          <w:color w:val="auto"/>
          <w:szCs w:val="28"/>
          <w:highlight w:val="none"/>
          <w:lang w:val="vi-VN"/>
        </w:rPr>
        <w:fldChar w:fldCharType="end"/>
      </w:r>
    </w:p>
    <w:p w14:paraId="23F80D4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_Toc25760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 Yêu cầu phi chức năng</w:t>
      </w:r>
      <w:r>
        <w:tab/>
      </w:r>
      <w:r>
        <w:fldChar w:fldCharType="begin"/>
      </w:r>
      <w:r>
        <w:instrText xml:space="preserve"> PAGEREF _Toc25760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w14:paraId="5CE2FEE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_Toc5497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3.3.1 Hiệu năng (Performance)</w:t>
      </w:r>
      <w:r>
        <w:tab/>
      </w:r>
      <w:r>
        <w:fldChar w:fldCharType="begin"/>
      </w:r>
      <w:r>
        <w:instrText xml:space="preserve"> PAGEREF _Toc5497 \h </w:instrText>
      </w:r>
      <w:r>
        <w:fldChar w:fldCharType="separate"/>
      </w:r>
      <w:r>
        <w:t>30</w:t>
      </w:r>
      <w:r>
        <w:fldChar w:fldCharType="end"/>
      </w:r>
      <w:r>
        <w:rPr>
          <w:rFonts w:hint="default" w:ascii="Times New Roman" w:hAnsi="Times New Roman" w:eastAsia="Times New Roman" w:cs="Times New Roman"/>
          <w:bCs/>
          <w:color w:val="auto"/>
          <w:szCs w:val="28"/>
          <w:highlight w:val="none"/>
          <w:lang w:val="vi-VN"/>
        </w:rPr>
        <w:fldChar w:fldCharType="end"/>
      </w:r>
    </w:p>
    <w:p w14:paraId="51CD8714">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_Toc17729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3.3.2 Bảo mật (Security)</w:t>
      </w:r>
      <w:r>
        <w:tab/>
      </w:r>
      <w:r>
        <w:fldChar w:fldCharType="begin"/>
      </w:r>
      <w:r>
        <w:instrText xml:space="preserve"> PAGEREF _Toc17729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w14:paraId="1EB709D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_Toc22111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3.3.3 Tính ổn định và độ tin cậy (Reliability &amp; Availability)</w:t>
      </w:r>
      <w:r>
        <w:tab/>
      </w:r>
      <w:r>
        <w:fldChar w:fldCharType="begin"/>
      </w:r>
      <w:r>
        <w:instrText xml:space="preserve"> PAGEREF _Toc22111 \h </w:instrText>
      </w:r>
      <w:r>
        <w:fldChar w:fldCharType="separate"/>
      </w:r>
      <w:r>
        <w:t>31</w:t>
      </w:r>
      <w:r>
        <w:fldChar w:fldCharType="end"/>
      </w:r>
      <w:r>
        <w:rPr>
          <w:rFonts w:hint="default" w:ascii="Times New Roman" w:hAnsi="Times New Roman" w:eastAsia="Times New Roman" w:cs="Times New Roman"/>
          <w:bCs/>
          <w:color w:val="auto"/>
          <w:szCs w:val="28"/>
          <w:highlight w:val="none"/>
          <w:lang w:val="vi-VN"/>
        </w:rPr>
        <w:fldChar w:fldCharType="end"/>
      </w:r>
    </w:p>
    <w:p w14:paraId="3BDC0FE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_Toc19283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3.3.4 Khả năng mở rộng (Scalability &amp; Maintainability)</w:t>
      </w:r>
      <w:r>
        <w:tab/>
      </w:r>
      <w:r>
        <w:fldChar w:fldCharType="begin"/>
      </w:r>
      <w:r>
        <w:instrText xml:space="preserve"> PAGEREF _Toc19283 \h </w:instrText>
      </w:r>
      <w:r>
        <w:fldChar w:fldCharType="separate"/>
      </w:r>
      <w:r>
        <w:t>32</w:t>
      </w:r>
      <w:r>
        <w:fldChar w:fldCharType="end"/>
      </w:r>
      <w:r>
        <w:rPr>
          <w:rFonts w:hint="default" w:ascii="Times New Roman" w:hAnsi="Times New Roman" w:eastAsia="Times New Roman" w:cs="Times New Roman"/>
          <w:bCs/>
          <w:color w:val="auto"/>
          <w:szCs w:val="28"/>
          <w:highlight w:val="none"/>
          <w:lang w:val="vi-VN"/>
        </w:rPr>
        <w:fldChar w:fldCharType="end"/>
      </w:r>
    </w:p>
    <w:p w14:paraId="019E37FA">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_Toc5763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3.4 Xác định tác nhân hệ thống</w:t>
      </w:r>
      <w:r>
        <w:tab/>
      </w:r>
      <w:r>
        <w:fldChar w:fldCharType="begin"/>
      </w:r>
      <w:r>
        <w:instrText xml:space="preserve"> PAGEREF _Toc5763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6EA8C18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_Toc3583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3.5 Sơ đồ Use Case tổng quát</w:t>
      </w:r>
      <w:r>
        <w:tab/>
      </w:r>
      <w:r>
        <w:fldChar w:fldCharType="begin"/>
      </w:r>
      <w:r>
        <w:instrText xml:space="preserve"> PAGEREF _Toc3583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64C819FF">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 Sơ đồ Sequence Diagram</w:t>
      </w:r>
      <w:r>
        <w:tab/>
      </w:r>
      <w:r>
        <w:fldChar w:fldCharType="begin"/>
      </w:r>
      <w:r>
        <w:instrText xml:space="preserve"> PAGEREF _Toc22230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44B0D94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_Toc32541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3.6.1</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login</w:t>
      </w:r>
      <w:r>
        <w:tab/>
      </w:r>
      <w:r>
        <w:fldChar w:fldCharType="begin"/>
      </w:r>
      <w:r>
        <w:instrText xml:space="preserve"> PAGEREF _Toc32541 \h </w:instrText>
      </w:r>
      <w:r>
        <w:fldChar w:fldCharType="separate"/>
      </w:r>
      <w:r>
        <w:t>33</w:t>
      </w:r>
      <w:r>
        <w:fldChar w:fldCharType="end"/>
      </w:r>
      <w:r>
        <w:rPr>
          <w:rFonts w:hint="default" w:ascii="Times New Roman" w:hAnsi="Times New Roman" w:eastAsia="Times New Roman" w:cs="Times New Roman"/>
          <w:bCs/>
          <w:color w:val="auto"/>
          <w:szCs w:val="28"/>
          <w:highlight w:val="none"/>
          <w:lang w:val="vi-VN"/>
        </w:rPr>
        <w:fldChar w:fldCharType="end"/>
      </w:r>
    </w:p>
    <w:p w14:paraId="4A283F62">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3.6.2 Register</w:t>
      </w:r>
      <w:r>
        <w:tab/>
      </w:r>
      <w:r>
        <w:fldChar w:fldCharType="begin"/>
      </w:r>
      <w:r>
        <w:instrText xml:space="preserve"> PAGEREF _Toc3030 \h </w:instrText>
      </w:r>
      <w:r>
        <w:fldChar w:fldCharType="separate"/>
      </w:r>
      <w:r>
        <w:t>34</w:t>
      </w:r>
      <w:r>
        <w:fldChar w:fldCharType="end"/>
      </w:r>
      <w:r>
        <w:rPr>
          <w:rFonts w:hint="default" w:ascii="Times New Roman" w:hAnsi="Times New Roman" w:eastAsia="Times New Roman" w:cs="Times New Roman"/>
          <w:bCs/>
          <w:color w:val="auto"/>
          <w:szCs w:val="28"/>
          <w:highlight w:val="none"/>
          <w:lang w:val="vi-VN"/>
        </w:rPr>
        <w:fldChar w:fldCharType="end"/>
      </w:r>
    </w:p>
    <w:p w14:paraId="1E22BDE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_Toc27436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3.6.3 send messages</w:t>
      </w:r>
      <w:r>
        <w:tab/>
      </w:r>
      <w:r>
        <w:fldChar w:fldCharType="begin"/>
      </w:r>
      <w:r>
        <w:instrText xml:space="preserve"> PAGEREF _Toc27436 \h </w:instrText>
      </w:r>
      <w:r>
        <w:fldChar w:fldCharType="separate"/>
      </w:r>
      <w:r>
        <w:t>35</w:t>
      </w:r>
      <w:r>
        <w:fldChar w:fldCharType="end"/>
      </w:r>
      <w:r>
        <w:rPr>
          <w:rFonts w:hint="default" w:ascii="Times New Roman" w:hAnsi="Times New Roman" w:eastAsia="Times New Roman" w:cs="Times New Roman"/>
          <w:bCs/>
          <w:color w:val="auto"/>
          <w:szCs w:val="28"/>
          <w:highlight w:val="none"/>
          <w:lang w:val="vi-VN"/>
        </w:rPr>
        <w:fldChar w:fldCharType="end"/>
      </w:r>
    </w:p>
    <w:p w14:paraId="2542C6C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_Toc14872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3.6.4</w:t>
      </w:r>
      <w:r>
        <w:rPr>
          <w:rFonts w:hint="default" w:ascii="Times New Roman" w:hAnsi="Times New Roman" w:eastAsia="Times New Roman" w:cs="Times New Roman"/>
          <w:bCs/>
          <w:szCs w:val="28"/>
          <w:highlight w:val="none"/>
          <w:lang w:val="vi-VN"/>
        </w:rPr>
        <w:t xml:space="preserve"> </w:t>
      </w:r>
      <w:r>
        <w:rPr>
          <w:rFonts w:hint="default" w:ascii="Times New Roman" w:hAnsi="Times New Roman" w:eastAsia="Times New Roman" w:cs="Times New Roman"/>
          <w:bCs/>
          <w:szCs w:val="28"/>
          <w:highlight w:val="none"/>
        </w:rPr>
        <w:t>Broadcast</w:t>
      </w:r>
      <w:r>
        <w:tab/>
      </w:r>
      <w:r>
        <w:fldChar w:fldCharType="begin"/>
      </w:r>
      <w:r>
        <w:instrText xml:space="preserve"> PAGEREF _Toc14872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w14:paraId="5CBD2E8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_Toc20026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3.6.5 ConnectTCP</w:t>
      </w:r>
      <w:r>
        <w:tab/>
      </w:r>
      <w:r>
        <w:fldChar w:fldCharType="begin"/>
      </w:r>
      <w:r>
        <w:instrText xml:space="preserve"> PAGEREF _Toc20026 \h </w:instrText>
      </w:r>
      <w:r>
        <w:fldChar w:fldCharType="separate"/>
      </w:r>
      <w:r>
        <w:t>36</w:t>
      </w:r>
      <w:r>
        <w:fldChar w:fldCharType="end"/>
      </w:r>
      <w:r>
        <w:rPr>
          <w:rFonts w:hint="default" w:ascii="Times New Roman" w:hAnsi="Times New Roman" w:eastAsia="Times New Roman" w:cs="Times New Roman"/>
          <w:bCs/>
          <w:color w:val="auto"/>
          <w:szCs w:val="28"/>
          <w:highlight w:val="none"/>
          <w:lang w:val="vi-VN"/>
        </w:rPr>
        <w:fldChar w:fldCharType="end"/>
      </w:r>
    </w:p>
    <w:p w14:paraId="66F1D9B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_Toc30738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3.</w:t>
      </w:r>
      <w:r>
        <w:rPr>
          <w:rFonts w:hint="default" w:ascii="Times New Roman" w:hAnsi="Times New Roman" w:eastAsia="Times New Roman" w:cs="Times New Roman"/>
          <w:bCs/>
          <w:szCs w:val="28"/>
          <w:highlight w:val="none"/>
          <w:lang w:val="en-US"/>
        </w:rPr>
        <w:t>7</w:t>
      </w:r>
      <w:r>
        <w:rPr>
          <w:rFonts w:hint="default" w:ascii="Times New Roman" w:hAnsi="Times New Roman" w:eastAsia="Times New Roman" w:cs="Times New Roman"/>
          <w:bCs/>
          <w:szCs w:val="28"/>
          <w:highlight w:val="none"/>
        </w:rPr>
        <w:t xml:space="preserve"> Sơ đồ lớp (Class Diagram)</w:t>
      </w:r>
      <w:r>
        <w:tab/>
      </w:r>
      <w:r>
        <w:fldChar w:fldCharType="begin"/>
      </w:r>
      <w:r>
        <w:instrText xml:space="preserve"> PAGEREF _Toc30738 \h </w:instrText>
      </w:r>
      <w:r>
        <w:fldChar w:fldCharType="separate"/>
      </w:r>
      <w:r>
        <w:t>37</w:t>
      </w:r>
      <w:r>
        <w:fldChar w:fldCharType="end"/>
      </w:r>
      <w:r>
        <w:rPr>
          <w:rFonts w:hint="default" w:ascii="Times New Roman" w:hAnsi="Times New Roman" w:eastAsia="Times New Roman" w:cs="Times New Roman"/>
          <w:bCs/>
          <w:color w:val="auto"/>
          <w:szCs w:val="28"/>
          <w:highlight w:val="none"/>
          <w:lang w:val="vi-VN"/>
        </w:rPr>
        <w:fldChar w:fldCharType="end"/>
      </w:r>
    </w:p>
    <w:p w14:paraId="4B327C0B">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_Toc19708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4: THIẾT KẾ MẠNG VÀ GIAO THỨC TRUYỀN THÔNG</w:t>
      </w:r>
      <w:r>
        <w:tab/>
      </w:r>
      <w:r>
        <w:fldChar w:fldCharType="begin"/>
      </w:r>
      <w:r>
        <w:instrText xml:space="preserve"> PAGEREF _Toc19708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w14:paraId="434B296E">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4.1 Kiến trúc tổng thể hệ thống</w:t>
      </w:r>
      <w:r>
        <w:tab/>
      </w:r>
      <w:r>
        <w:fldChar w:fldCharType="begin"/>
      </w:r>
      <w:r>
        <w:instrText xml:space="preserve"> PAGEREF _Toc1882 \h </w:instrText>
      </w:r>
      <w:r>
        <w:fldChar w:fldCharType="separate"/>
      </w:r>
      <w:r>
        <w:t>38</w:t>
      </w:r>
      <w:r>
        <w:fldChar w:fldCharType="end"/>
      </w:r>
      <w:r>
        <w:rPr>
          <w:rFonts w:hint="default" w:ascii="Times New Roman" w:hAnsi="Times New Roman" w:eastAsia="Times New Roman" w:cs="Times New Roman"/>
          <w:bCs/>
          <w:color w:val="auto"/>
          <w:szCs w:val="28"/>
          <w:highlight w:val="none"/>
          <w:lang w:val="vi-VN"/>
        </w:rPr>
        <w:fldChar w:fldCharType="end"/>
      </w:r>
    </w:p>
    <w:p w14:paraId="507ECE8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_Toc23452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4.2 Kiến trúc Client – Server</w:t>
      </w:r>
      <w:r>
        <w:tab/>
      </w:r>
      <w:r>
        <w:fldChar w:fldCharType="begin"/>
      </w:r>
      <w:r>
        <w:instrText xml:space="preserve"> PAGEREF _Toc23452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w14:paraId="6BFDEAF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_Toc2227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 Luồng dữ liệu trong hệ thống</w:t>
      </w:r>
      <w:r>
        <w:tab/>
      </w:r>
      <w:r>
        <w:fldChar w:fldCharType="begin"/>
      </w:r>
      <w:r>
        <w:instrText xml:space="preserve"> PAGEREF _Toc2227 \h </w:instrText>
      </w:r>
      <w:r>
        <w:fldChar w:fldCharType="separate"/>
      </w:r>
      <w:r>
        <w:t>40</w:t>
      </w:r>
      <w:r>
        <w:fldChar w:fldCharType="end"/>
      </w:r>
      <w:r>
        <w:rPr>
          <w:rFonts w:hint="default" w:ascii="Times New Roman" w:hAnsi="Times New Roman" w:eastAsia="Times New Roman" w:cs="Times New Roman"/>
          <w:bCs/>
          <w:color w:val="auto"/>
          <w:szCs w:val="28"/>
          <w:highlight w:val="none"/>
          <w:lang w:val="vi-VN"/>
        </w:rPr>
        <w:fldChar w:fldCharType="end"/>
      </w:r>
    </w:p>
    <w:p w14:paraId="0D01BC97">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_Toc10251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4.3.1 Luồng xử lý đăng nhập</w:t>
      </w:r>
      <w:r>
        <w:tab/>
      </w:r>
      <w:r>
        <w:fldChar w:fldCharType="begin"/>
      </w:r>
      <w:r>
        <w:instrText xml:space="preserve"> PAGEREF _Toc10251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w14:paraId="3E18E2D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_Toc10649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4.3.2 Luồng xử lý gửi tin nhắn</w:t>
      </w:r>
      <w:r>
        <w:tab/>
      </w:r>
      <w:r>
        <w:fldChar w:fldCharType="begin"/>
      </w:r>
      <w:r>
        <w:instrText xml:space="preserve"> PAGEREF _Toc10649 \h </w:instrText>
      </w:r>
      <w:r>
        <w:fldChar w:fldCharType="separate"/>
      </w:r>
      <w:r>
        <w:t>41</w:t>
      </w:r>
      <w:r>
        <w:fldChar w:fldCharType="end"/>
      </w:r>
      <w:r>
        <w:rPr>
          <w:rFonts w:hint="default" w:ascii="Times New Roman" w:hAnsi="Times New Roman" w:eastAsia="Times New Roman" w:cs="Times New Roman"/>
          <w:bCs/>
          <w:color w:val="auto"/>
          <w:szCs w:val="28"/>
          <w:highlight w:val="none"/>
          <w:lang w:val="vi-VN"/>
        </w:rPr>
        <w:fldChar w:fldCharType="end"/>
      </w:r>
    </w:p>
    <w:p w14:paraId="5DE9FEC8">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_Toc19421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4.3.3 Luồng xử lý gửi tệp tin</w:t>
      </w:r>
      <w:r>
        <w:tab/>
      </w:r>
      <w:r>
        <w:fldChar w:fldCharType="begin"/>
      </w:r>
      <w:r>
        <w:instrText xml:space="preserve"> PAGEREF _Toc19421 \h </w:instrText>
      </w:r>
      <w:r>
        <w:fldChar w:fldCharType="separate"/>
      </w:r>
      <w:r>
        <w:t>42</w:t>
      </w:r>
      <w:r>
        <w:fldChar w:fldCharType="end"/>
      </w:r>
      <w:r>
        <w:rPr>
          <w:rFonts w:hint="default" w:ascii="Times New Roman" w:hAnsi="Times New Roman" w:eastAsia="Times New Roman" w:cs="Times New Roman"/>
          <w:bCs/>
          <w:color w:val="auto"/>
          <w:szCs w:val="28"/>
          <w:highlight w:val="none"/>
          <w:lang w:val="vi-VN"/>
        </w:rPr>
        <w:fldChar w:fldCharType="end"/>
      </w:r>
    </w:p>
    <w:p w14:paraId="2D44122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_Toc24374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4.4 Xây dựng Server</w:t>
      </w:r>
      <w:r>
        <w:tab/>
      </w:r>
      <w:r>
        <w:fldChar w:fldCharType="begin"/>
      </w:r>
      <w:r>
        <w:instrText xml:space="preserve"> PAGEREF _Toc24374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w14:paraId="345E9BFA">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_Toc10737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4.5 Xây dựng Client</w:t>
      </w:r>
      <w:r>
        <w:tab/>
      </w:r>
      <w:r>
        <w:fldChar w:fldCharType="begin"/>
      </w:r>
      <w:r>
        <w:instrText xml:space="preserve"> PAGEREF _Toc10737 \h </w:instrText>
      </w:r>
      <w:r>
        <w:fldChar w:fldCharType="separate"/>
      </w:r>
      <w:r>
        <w:t>43</w:t>
      </w:r>
      <w:r>
        <w:fldChar w:fldCharType="end"/>
      </w:r>
      <w:r>
        <w:rPr>
          <w:rFonts w:hint="default" w:ascii="Times New Roman" w:hAnsi="Times New Roman" w:eastAsia="Times New Roman" w:cs="Times New Roman"/>
          <w:bCs/>
          <w:color w:val="auto"/>
          <w:szCs w:val="28"/>
          <w:highlight w:val="none"/>
          <w:lang w:val="vi-VN"/>
        </w:rPr>
        <w:fldChar w:fldCharType="end"/>
      </w:r>
    </w:p>
    <w:p w14:paraId="037DBEFC">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_Toc8668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4.6 Thiết kế kết nối TCP</w:t>
      </w:r>
      <w:r>
        <w:tab/>
      </w:r>
      <w:r>
        <w:fldChar w:fldCharType="begin"/>
      </w:r>
      <w:r>
        <w:instrText xml:space="preserve"> PAGEREF _Toc8668 \h </w:instrText>
      </w:r>
      <w:r>
        <w:fldChar w:fldCharType="separate"/>
      </w:r>
      <w:r>
        <w:t>44</w:t>
      </w:r>
      <w:r>
        <w:fldChar w:fldCharType="end"/>
      </w:r>
      <w:r>
        <w:rPr>
          <w:rFonts w:hint="default" w:ascii="Times New Roman" w:hAnsi="Times New Roman" w:eastAsia="Times New Roman" w:cs="Times New Roman"/>
          <w:bCs/>
          <w:color w:val="auto"/>
          <w:szCs w:val="28"/>
          <w:highlight w:val="none"/>
          <w:lang w:val="vi-VN"/>
        </w:rPr>
        <w:fldChar w:fldCharType="end"/>
      </w:r>
    </w:p>
    <w:p w14:paraId="66508B5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_Toc15991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4.7 Thiết kế xử lý đa luồng</w:t>
      </w:r>
      <w:r>
        <w:tab/>
      </w:r>
      <w:r>
        <w:fldChar w:fldCharType="begin"/>
      </w:r>
      <w:r>
        <w:instrText xml:space="preserve"> PAGEREF _Toc15991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w14:paraId="48372F69">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_Toc30078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cs="Times New Roman"/>
          <w:szCs w:val="28"/>
          <w:highlight w:val="none"/>
        </w:rPr>
        <w:t xml:space="preserve"> </w:t>
      </w:r>
      <w:r>
        <w:rPr>
          <w:rFonts w:hint="default" w:ascii="Times New Roman" w:hAnsi="Times New Roman" w:eastAsia="Times New Roman" w:cs="Times New Roman"/>
          <w:bCs/>
          <w:szCs w:val="28"/>
          <w:highlight w:val="none"/>
        </w:rPr>
        <w:t>4.7.1 Thread Pool</w:t>
      </w:r>
      <w:r>
        <w:tab/>
      </w:r>
      <w:r>
        <w:fldChar w:fldCharType="begin"/>
      </w:r>
      <w:r>
        <w:instrText xml:space="preserve"> PAGEREF _Toc30078 \h </w:instrText>
      </w:r>
      <w:r>
        <w:fldChar w:fldCharType="separate"/>
      </w:r>
      <w:r>
        <w:t>45</w:t>
      </w:r>
      <w:r>
        <w:fldChar w:fldCharType="end"/>
      </w:r>
      <w:r>
        <w:rPr>
          <w:rFonts w:hint="default" w:ascii="Times New Roman" w:hAnsi="Times New Roman" w:eastAsia="Times New Roman" w:cs="Times New Roman"/>
          <w:bCs/>
          <w:color w:val="auto"/>
          <w:szCs w:val="28"/>
          <w:highlight w:val="none"/>
          <w:lang w:val="vi-VN"/>
        </w:rPr>
        <w:fldChar w:fldCharType="end"/>
      </w:r>
    </w:p>
    <w:p w14:paraId="3BE66F38">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_Toc7190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4.8 Cơ chế xử lý lỗi và ngoại lệ</w:t>
      </w:r>
      <w:r>
        <w:tab/>
      </w:r>
      <w:r>
        <w:fldChar w:fldCharType="begin"/>
      </w:r>
      <w:r>
        <w:instrText xml:space="preserve"> PAGEREF _Toc7190 \h </w:instrText>
      </w:r>
      <w:r>
        <w:fldChar w:fldCharType="separate"/>
      </w:r>
      <w:r>
        <w:t>46</w:t>
      </w:r>
      <w:r>
        <w:fldChar w:fldCharType="end"/>
      </w:r>
      <w:r>
        <w:rPr>
          <w:rFonts w:hint="default" w:ascii="Times New Roman" w:hAnsi="Times New Roman" w:eastAsia="Times New Roman" w:cs="Times New Roman"/>
          <w:bCs/>
          <w:color w:val="auto"/>
          <w:szCs w:val="28"/>
          <w:highlight w:val="none"/>
          <w:lang w:val="vi-VN"/>
        </w:rPr>
        <w:fldChar w:fldCharType="end"/>
      </w:r>
    </w:p>
    <w:p w14:paraId="15C2241D">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_Toc11962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5: CÀI ĐẶT VÀ PHÁT TRIỂN HỆ THỐNG</w:t>
      </w:r>
      <w:r>
        <w:tab/>
      </w:r>
      <w:r>
        <w:fldChar w:fldCharType="begin"/>
      </w:r>
      <w:r>
        <w:instrText xml:space="preserve"> PAGEREF _Toc11962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w14:paraId="751D612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_Toc26423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5.1 Môi trường phát triển</w:t>
      </w:r>
      <w:r>
        <w:tab/>
      </w:r>
      <w:r>
        <w:fldChar w:fldCharType="begin"/>
      </w:r>
      <w:r>
        <w:instrText xml:space="preserve"> PAGEREF _Toc26423 \h </w:instrText>
      </w:r>
      <w:r>
        <w:fldChar w:fldCharType="separate"/>
      </w:r>
      <w:r>
        <w:t>47</w:t>
      </w:r>
      <w:r>
        <w:fldChar w:fldCharType="end"/>
      </w:r>
      <w:r>
        <w:rPr>
          <w:rFonts w:hint="default" w:ascii="Times New Roman" w:hAnsi="Times New Roman" w:eastAsia="Times New Roman" w:cs="Times New Roman"/>
          <w:bCs/>
          <w:color w:val="auto"/>
          <w:szCs w:val="28"/>
          <w:highlight w:val="none"/>
          <w:lang w:val="vi-VN"/>
        </w:rPr>
        <w:fldChar w:fldCharType="end"/>
      </w:r>
    </w:p>
    <w:p w14:paraId="4E3F35B6">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_Toc8565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Hệ Điều Hành</w:t>
      </w:r>
      <w:r>
        <w:tab/>
      </w:r>
      <w:r>
        <w:fldChar w:fldCharType="begin"/>
      </w:r>
      <w:r>
        <w:instrText xml:space="preserve"> PAGEREF _Toc8565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312236BE">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_Toc26824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Visual Studio</w:t>
      </w:r>
      <w:r>
        <w:tab/>
      </w:r>
      <w:r>
        <w:fldChar w:fldCharType="begin"/>
      </w:r>
      <w:r>
        <w:instrText xml:space="preserve"> PAGEREF _Toc26824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0AF6AF5C">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_Toc3355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CMake</w:t>
      </w:r>
      <w:r>
        <w:tab/>
      </w:r>
      <w:r>
        <w:fldChar w:fldCharType="begin"/>
      </w:r>
      <w:r>
        <w:instrText xml:space="preserve"> PAGEREF _Toc3355 \h </w:instrText>
      </w:r>
      <w:r>
        <w:fldChar w:fldCharType="separate"/>
      </w:r>
      <w:r>
        <w:t>48</w:t>
      </w:r>
      <w:r>
        <w:fldChar w:fldCharType="end"/>
      </w:r>
      <w:r>
        <w:rPr>
          <w:rFonts w:hint="default" w:ascii="Times New Roman" w:hAnsi="Times New Roman" w:eastAsia="Times New Roman" w:cs="Times New Roman"/>
          <w:bCs/>
          <w:color w:val="auto"/>
          <w:szCs w:val="28"/>
          <w:highlight w:val="none"/>
          <w:lang w:val="vi-VN"/>
        </w:rPr>
        <w:fldChar w:fldCharType="end"/>
      </w:r>
    </w:p>
    <w:p w14:paraId="5D48F9C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_Toc23535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Boost Library</w:t>
      </w:r>
      <w:r>
        <w:tab/>
      </w:r>
      <w:r>
        <w:fldChar w:fldCharType="begin"/>
      </w:r>
      <w:r>
        <w:instrText xml:space="preserve"> PAGEREF _Toc23535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4E87BD53">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_Toc31734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GitHub</w:t>
      </w:r>
      <w:r>
        <w:tab/>
      </w:r>
      <w:r>
        <w:fldChar w:fldCharType="begin"/>
      </w:r>
      <w:r>
        <w:instrText xml:space="preserve"> PAGEREF _Toc31734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1EF00E62">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_Toc30346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 Thiết kế cơ sở dữ liệu</w:t>
      </w:r>
      <w:r>
        <w:tab/>
      </w:r>
      <w:r>
        <w:fldChar w:fldCharType="begin"/>
      </w:r>
      <w:r>
        <w:instrText xml:space="preserve"> PAGEREF _Toc30346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2F4E8BE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_Toc13891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5.2.1 Giới thiệu cơ sở dữ liệu</w:t>
      </w:r>
      <w:r>
        <w:tab/>
      </w:r>
      <w:r>
        <w:fldChar w:fldCharType="begin"/>
      </w:r>
      <w:r>
        <w:instrText xml:space="preserve"> PAGEREF _Toc13891 \h </w:instrText>
      </w:r>
      <w:r>
        <w:fldChar w:fldCharType="separate"/>
      </w:r>
      <w:r>
        <w:t>49</w:t>
      </w:r>
      <w:r>
        <w:fldChar w:fldCharType="end"/>
      </w:r>
      <w:r>
        <w:rPr>
          <w:rFonts w:hint="default" w:ascii="Times New Roman" w:hAnsi="Times New Roman" w:eastAsia="Times New Roman" w:cs="Times New Roman"/>
          <w:bCs/>
          <w:color w:val="auto"/>
          <w:szCs w:val="28"/>
          <w:highlight w:val="none"/>
          <w:lang w:val="vi-VN"/>
        </w:rPr>
        <w:fldChar w:fldCharType="end"/>
      </w:r>
    </w:p>
    <w:p w14:paraId="3F88BDB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_Toc27244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5.3.2 Sơ đồ cơ sở dữ liệu (database Schema)</w:t>
      </w:r>
      <w:r>
        <w:tab/>
      </w:r>
      <w:r>
        <w:fldChar w:fldCharType="begin"/>
      </w:r>
      <w:r>
        <w:instrText xml:space="preserve"> PAGEREF _Toc27244 \h </w:instrText>
      </w:r>
      <w:r>
        <w:fldChar w:fldCharType="separate"/>
      </w:r>
      <w:r>
        <w:t>50</w:t>
      </w:r>
      <w:r>
        <w:fldChar w:fldCharType="end"/>
      </w:r>
      <w:r>
        <w:rPr>
          <w:rFonts w:hint="default" w:ascii="Times New Roman" w:hAnsi="Times New Roman" w:eastAsia="Times New Roman" w:cs="Times New Roman"/>
          <w:bCs/>
          <w:color w:val="auto"/>
          <w:szCs w:val="28"/>
          <w:highlight w:val="none"/>
          <w:lang w:val="vi-VN"/>
        </w:rPr>
        <w:fldChar w:fldCharType="end"/>
      </w:r>
    </w:p>
    <w:p w14:paraId="1B91FFF1">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_Toc12011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5.3.3 Mô tả các bảng</w:t>
      </w:r>
      <w:r>
        <w:tab/>
      </w:r>
      <w:r>
        <w:fldChar w:fldCharType="begin"/>
      </w:r>
      <w:r>
        <w:instrText xml:space="preserve"> PAGEREF _Toc12011 \h </w:instrText>
      </w:r>
      <w:r>
        <w:fldChar w:fldCharType="separate"/>
      </w:r>
      <w:r>
        <w:t>51</w:t>
      </w:r>
      <w:r>
        <w:fldChar w:fldCharType="end"/>
      </w:r>
      <w:r>
        <w:rPr>
          <w:rFonts w:hint="default" w:ascii="Times New Roman" w:hAnsi="Times New Roman" w:eastAsia="Times New Roman" w:cs="Times New Roman"/>
          <w:bCs/>
          <w:color w:val="auto"/>
          <w:szCs w:val="28"/>
          <w:highlight w:val="none"/>
          <w:lang w:val="vi-VN"/>
        </w:rPr>
        <w:fldChar w:fldCharType="end"/>
      </w:r>
    </w:p>
    <w:p w14:paraId="1ED9E62F">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_Toc19887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 xml:space="preserve">5.3.4 </w:t>
      </w:r>
      <w:r>
        <w:rPr>
          <w:rFonts w:hint="default" w:ascii="Times New Roman" w:hAnsi="Times New Roman" w:eastAsia="Times New Roman" w:cs="Times New Roman"/>
          <w:bCs/>
          <w:szCs w:val="28"/>
          <w:highlight w:val="none"/>
          <w:lang w:val="vi"/>
        </w:rPr>
        <w:t>Nhận xét về thiết kế cơ sở dữ liệu</w:t>
      </w:r>
      <w:r>
        <w:tab/>
      </w:r>
      <w:r>
        <w:fldChar w:fldCharType="begin"/>
      </w:r>
      <w:r>
        <w:instrText xml:space="preserve"> PAGEREF _Toc19887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w14:paraId="3D070B46">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_Toc16140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5.3 Cài đặt Server</w:t>
      </w:r>
      <w:r>
        <w:tab/>
      </w:r>
      <w:r>
        <w:fldChar w:fldCharType="begin"/>
      </w:r>
      <w:r>
        <w:instrText xml:space="preserve"> PAGEREF _Toc16140 \h </w:instrText>
      </w:r>
      <w:r>
        <w:fldChar w:fldCharType="separate"/>
      </w:r>
      <w:r>
        <w:t>58</w:t>
      </w:r>
      <w:r>
        <w:fldChar w:fldCharType="end"/>
      </w:r>
      <w:r>
        <w:rPr>
          <w:rFonts w:hint="default" w:ascii="Times New Roman" w:hAnsi="Times New Roman" w:eastAsia="Times New Roman" w:cs="Times New Roman"/>
          <w:bCs/>
          <w:color w:val="auto"/>
          <w:szCs w:val="28"/>
          <w:highlight w:val="none"/>
          <w:lang w:val="vi-VN"/>
        </w:rPr>
        <w:fldChar w:fldCharType="end"/>
      </w:r>
    </w:p>
    <w:p w14:paraId="60D4EA9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_Toc2727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5.4 Cài đặt Client</w:t>
      </w:r>
      <w:r>
        <w:tab/>
      </w:r>
      <w:r>
        <w:fldChar w:fldCharType="begin"/>
      </w:r>
      <w:r>
        <w:instrText xml:space="preserve"> PAGEREF _Toc2727 \h </w:instrText>
      </w:r>
      <w:r>
        <w:fldChar w:fldCharType="separate"/>
      </w:r>
      <w:r>
        <w:t>60</w:t>
      </w:r>
      <w:r>
        <w:fldChar w:fldCharType="end"/>
      </w:r>
      <w:r>
        <w:rPr>
          <w:rFonts w:hint="default" w:ascii="Times New Roman" w:hAnsi="Times New Roman" w:eastAsia="Times New Roman" w:cs="Times New Roman"/>
          <w:bCs/>
          <w:color w:val="auto"/>
          <w:szCs w:val="28"/>
          <w:highlight w:val="none"/>
          <w:lang w:val="vi-VN"/>
        </w:rPr>
        <w:fldChar w:fldCharType="end"/>
      </w:r>
    </w:p>
    <w:p w14:paraId="7D4B813D">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_Toc28338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5.5 Các chức năng đã xây dựng</w:t>
      </w:r>
      <w:r>
        <w:tab/>
      </w:r>
      <w:r>
        <w:fldChar w:fldCharType="begin"/>
      </w:r>
      <w:r>
        <w:instrText xml:space="preserve"> PAGEREF _Toc28338 \h </w:instrText>
      </w:r>
      <w:r>
        <w:fldChar w:fldCharType="separate"/>
      </w:r>
      <w:r>
        <w:t>61</w:t>
      </w:r>
      <w:r>
        <w:fldChar w:fldCharType="end"/>
      </w:r>
      <w:r>
        <w:rPr>
          <w:rFonts w:hint="default" w:ascii="Times New Roman" w:hAnsi="Times New Roman" w:eastAsia="Times New Roman" w:cs="Times New Roman"/>
          <w:bCs/>
          <w:color w:val="auto"/>
          <w:szCs w:val="28"/>
          <w:highlight w:val="none"/>
          <w:lang w:val="vi-VN"/>
        </w:rPr>
        <w:fldChar w:fldCharType="end"/>
      </w:r>
    </w:p>
    <w:p w14:paraId="39C1C477">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_Toc15400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6: KẾT QUẢ THỰC NGHIỆM VÀ DEMO</w:t>
      </w:r>
      <w:r>
        <w:tab/>
      </w:r>
      <w:r>
        <w:fldChar w:fldCharType="begin"/>
      </w:r>
      <w:r>
        <w:instrText xml:space="preserve"> PAGEREF _Toc15400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w14:paraId="034777F8">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_Toc15474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6.1 Giao diện đăng nhập</w:t>
      </w:r>
      <w:r>
        <w:tab/>
      </w:r>
      <w:r>
        <w:fldChar w:fldCharType="begin"/>
      </w:r>
      <w:r>
        <w:instrText xml:space="preserve"> PAGEREF _Toc15474 \h </w:instrText>
      </w:r>
      <w:r>
        <w:fldChar w:fldCharType="separate"/>
      </w:r>
      <w:r>
        <w:t>62</w:t>
      </w:r>
      <w:r>
        <w:fldChar w:fldCharType="end"/>
      </w:r>
      <w:r>
        <w:rPr>
          <w:rFonts w:hint="default" w:ascii="Times New Roman" w:hAnsi="Times New Roman" w:eastAsia="Times New Roman" w:cs="Times New Roman"/>
          <w:bCs/>
          <w:color w:val="auto"/>
          <w:szCs w:val="28"/>
          <w:highlight w:val="none"/>
          <w:lang w:val="vi-VN"/>
        </w:rPr>
        <w:fldChar w:fldCharType="end"/>
      </w:r>
    </w:p>
    <w:p w14:paraId="12498799">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_Toc16703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6.2 Giao diện đăng ký</w:t>
      </w:r>
      <w:r>
        <w:tab/>
      </w:r>
      <w:r>
        <w:fldChar w:fldCharType="begin"/>
      </w:r>
      <w:r>
        <w:instrText xml:space="preserve"> PAGEREF _Toc16703 \h </w:instrText>
      </w:r>
      <w:r>
        <w:fldChar w:fldCharType="separate"/>
      </w:r>
      <w:r>
        <w:t>63</w:t>
      </w:r>
      <w:r>
        <w:fldChar w:fldCharType="end"/>
      </w:r>
      <w:r>
        <w:rPr>
          <w:rFonts w:hint="default" w:ascii="Times New Roman" w:hAnsi="Times New Roman" w:eastAsia="Times New Roman" w:cs="Times New Roman"/>
          <w:bCs/>
          <w:color w:val="auto"/>
          <w:szCs w:val="28"/>
          <w:highlight w:val="none"/>
          <w:lang w:val="vi-VN"/>
        </w:rPr>
        <w:fldChar w:fldCharType="end"/>
      </w:r>
    </w:p>
    <w:p w14:paraId="0A0DF15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_Toc8902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6.3 Giao diện chat</w:t>
      </w:r>
      <w:r>
        <w:tab/>
      </w:r>
      <w:r>
        <w:fldChar w:fldCharType="begin"/>
      </w:r>
      <w:r>
        <w:instrText xml:space="preserve"> PAGEREF _Toc8902 \h </w:instrText>
      </w:r>
      <w:r>
        <w:fldChar w:fldCharType="separate"/>
      </w:r>
      <w:r>
        <w:t>64</w:t>
      </w:r>
      <w:r>
        <w:fldChar w:fldCharType="end"/>
      </w:r>
      <w:r>
        <w:rPr>
          <w:rFonts w:hint="default" w:ascii="Times New Roman" w:hAnsi="Times New Roman" w:eastAsia="Times New Roman" w:cs="Times New Roman"/>
          <w:bCs/>
          <w:color w:val="auto"/>
          <w:szCs w:val="28"/>
          <w:highlight w:val="none"/>
          <w:lang w:val="vi-VN"/>
        </w:rPr>
        <w:fldChar w:fldCharType="end"/>
      </w:r>
    </w:p>
    <w:p w14:paraId="1FEB6575">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_Toc27547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6.4 Giao diện gửi file</w:t>
      </w:r>
      <w:r>
        <w:tab/>
      </w:r>
      <w:r>
        <w:fldChar w:fldCharType="begin"/>
      </w:r>
      <w:r>
        <w:instrText xml:space="preserve"> PAGEREF _Toc27547 \h </w:instrText>
      </w:r>
      <w:r>
        <w:fldChar w:fldCharType="separate"/>
      </w:r>
      <w:r>
        <w:t>65</w:t>
      </w:r>
      <w:r>
        <w:fldChar w:fldCharType="end"/>
      </w:r>
      <w:r>
        <w:rPr>
          <w:rFonts w:hint="default" w:ascii="Times New Roman" w:hAnsi="Times New Roman" w:eastAsia="Times New Roman" w:cs="Times New Roman"/>
          <w:bCs/>
          <w:color w:val="auto"/>
          <w:szCs w:val="28"/>
          <w:highlight w:val="none"/>
          <w:lang w:val="vi-VN"/>
        </w:rPr>
        <w:fldChar w:fldCharType="end"/>
      </w:r>
    </w:p>
    <w:p w14:paraId="79A5CCF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_Toc20821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6.5 Kiểm thử chức năng</w:t>
      </w:r>
      <w:r>
        <w:tab/>
      </w:r>
      <w:r>
        <w:fldChar w:fldCharType="begin"/>
      </w:r>
      <w:r>
        <w:instrText xml:space="preserve"> PAGEREF _Toc20821 \h </w:instrText>
      </w:r>
      <w:r>
        <w:fldChar w:fldCharType="separate"/>
      </w:r>
      <w:r>
        <w:t>66</w:t>
      </w:r>
      <w:r>
        <w:fldChar w:fldCharType="end"/>
      </w:r>
      <w:r>
        <w:rPr>
          <w:rFonts w:hint="default" w:ascii="Times New Roman" w:hAnsi="Times New Roman" w:eastAsia="Times New Roman" w:cs="Times New Roman"/>
          <w:bCs/>
          <w:color w:val="auto"/>
          <w:szCs w:val="28"/>
          <w:highlight w:val="none"/>
          <w:lang w:val="vi-VN"/>
        </w:rPr>
        <w:fldChar w:fldCharType="end"/>
      </w:r>
    </w:p>
    <w:p w14:paraId="23942E57">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6.6 Kết quả thực nghiệm</w:t>
      </w:r>
      <w:r>
        <w:tab/>
      </w:r>
      <w:r>
        <w:fldChar w:fldCharType="begin"/>
      </w:r>
      <w:r>
        <w:instrText xml:space="preserve"> PAGEREF _Toc1575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0B829F9B">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_Toc411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6.6.1 Số lượng Client kết nối đồng thời</w:t>
      </w:r>
      <w:r>
        <w:tab/>
      </w:r>
      <w:r>
        <w:fldChar w:fldCharType="begin"/>
      </w:r>
      <w:r>
        <w:instrText xml:space="preserve"> PAGEREF _Toc411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2E7BA36D">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_Toc7605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6.6.2 Tốc độ truyền tin nhắn</w:t>
      </w:r>
      <w:r>
        <w:tab/>
      </w:r>
      <w:r>
        <w:fldChar w:fldCharType="begin"/>
      </w:r>
      <w:r>
        <w:instrText xml:space="preserve"> PAGEREF _Toc7605 \h </w:instrText>
      </w:r>
      <w:r>
        <w:fldChar w:fldCharType="separate"/>
      </w:r>
      <w:r>
        <w:t>68</w:t>
      </w:r>
      <w:r>
        <w:fldChar w:fldCharType="end"/>
      </w:r>
      <w:r>
        <w:rPr>
          <w:rFonts w:hint="default" w:ascii="Times New Roman" w:hAnsi="Times New Roman" w:eastAsia="Times New Roman" w:cs="Times New Roman"/>
          <w:bCs/>
          <w:color w:val="auto"/>
          <w:szCs w:val="28"/>
          <w:highlight w:val="none"/>
          <w:lang w:val="vi-VN"/>
        </w:rPr>
        <w:fldChar w:fldCharType="end"/>
      </w:r>
    </w:p>
    <w:p w14:paraId="0005D1CA">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_Toc18811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6.6.3 Độ ổn định của hệ thống</w:t>
      </w:r>
      <w:r>
        <w:tab/>
      </w:r>
      <w:r>
        <w:fldChar w:fldCharType="begin"/>
      </w:r>
      <w:r>
        <w:instrText xml:space="preserve"> PAGEREF _Toc18811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555D3875">
      <w:pPr>
        <w:pStyle w:val="21"/>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_Toc924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lang w:val="vi"/>
        </w:rPr>
        <w:t>6.6.4 Tỷ lệ lỗi</w:t>
      </w:r>
      <w:r>
        <w:tab/>
      </w:r>
      <w:r>
        <w:fldChar w:fldCharType="begin"/>
      </w:r>
      <w:r>
        <w:instrText xml:space="preserve"> PAGEREF _Toc924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36EDAFD3">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_Toc9161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6.7 Đánh giá kết quả đạt được</w:t>
      </w:r>
      <w:r>
        <w:tab/>
      </w:r>
      <w:r>
        <w:fldChar w:fldCharType="begin"/>
      </w:r>
      <w:r>
        <w:instrText xml:space="preserve"> PAGEREF _Toc9161 \h </w:instrText>
      </w:r>
      <w:r>
        <w:fldChar w:fldCharType="separate"/>
      </w:r>
      <w:r>
        <w:t>69</w:t>
      </w:r>
      <w:r>
        <w:fldChar w:fldCharType="end"/>
      </w:r>
      <w:r>
        <w:rPr>
          <w:rFonts w:hint="default" w:ascii="Times New Roman" w:hAnsi="Times New Roman" w:eastAsia="Times New Roman" w:cs="Times New Roman"/>
          <w:bCs/>
          <w:color w:val="auto"/>
          <w:szCs w:val="28"/>
          <w:highlight w:val="none"/>
          <w:lang w:val="vi-VN"/>
        </w:rPr>
        <w:fldChar w:fldCharType="end"/>
      </w:r>
    </w:p>
    <w:p w14:paraId="3F87A064">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_Toc704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CHƯƠNG 7: ĐÁNH GIÁ VÀ HƯỚNG PHÁT TRIỂN</w:t>
      </w:r>
      <w:r>
        <w:tab/>
      </w:r>
      <w:r>
        <w:fldChar w:fldCharType="begin"/>
      </w:r>
      <w:r>
        <w:instrText xml:space="preserve"> PAGEREF _Toc704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w14:paraId="280A2C04">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_Toc26069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7.1 Ưu điểm</w:t>
      </w:r>
      <w:r>
        <w:tab/>
      </w:r>
      <w:r>
        <w:fldChar w:fldCharType="begin"/>
      </w:r>
      <w:r>
        <w:instrText xml:space="preserve"> PAGEREF _Toc26069 \h </w:instrText>
      </w:r>
      <w:r>
        <w:fldChar w:fldCharType="separate"/>
      </w:r>
      <w:r>
        <w:t>70</w:t>
      </w:r>
      <w:r>
        <w:fldChar w:fldCharType="end"/>
      </w:r>
      <w:r>
        <w:rPr>
          <w:rFonts w:hint="default" w:ascii="Times New Roman" w:hAnsi="Times New Roman" w:eastAsia="Times New Roman" w:cs="Times New Roman"/>
          <w:bCs/>
          <w:color w:val="auto"/>
          <w:szCs w:val="28"/>
          <w:highlight w:val="none"/>
          <w:lang w:val="vi-VN"/>
        </w:rPr>
        <w:fldChar w:fldCharType="end"/>
      </w:r>
    </w:p>
    <w:p w14:paraId="42A70D30">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_Toc16731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7.2 Nhược điểm</w:t>
      </w:r>
      <w:r>
        <w:tab/>
      </w:r>
      <w:r>
        <w:fldChar w:fldCharType="begin"/>
      </w:r>
      <w:r>
        <w:instrText xml:space="preserve"> PAGEREF _Toc16731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w14:paraId="618EB22E">
      <w:pPr>
        <w:pStyle w:val="20"/>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_Toc21101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7.3 Hướng phát triển</w:t>
      </w:r>
      <w:r>
        <w:tab/>
      </w:r>
      <w:r>
        <w:fldChar w:fldCharType="begin"/>
      </w:r>
      <w:r>
        <w:instrText xml:space="preserve"> PAGEREF _Toc21101 \h </w:instrText>
      </w:r>
      <w:r>
        <w:fldChar w:fldCharType="separate"/>
      </w:r>
      <w:r>
        <w:t>71</w:t>
      </w:r>
      <w:r>
        <w:fldChar w:fldCharType="end"/>
      </w:r>
      <w:r>
        <w:rPr>
          <w:rFonts w:hint="default" w:ascii="Times New Roman" w:hAnsi="Times New Roman" w:eastAsia="Times New Roman" w:cs="Times New Roman"/>
          <w:bCs/>
          <w:color w:val="auto"/>
          <w:szCs w:val="28"/>
          <w:highlight w:val="none"/>
          <w:lang w:val="vi-VN"/>
        </w:rPr>
        <w:fldChar w:fldCharType="end"/>
      </w:r>
    </w:p>
    <w:p w14:paraId="6F1B13A2">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_Toc24184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KẾT LUẬN</w:t>
      </w:r>
      <w:r>
        <w:tab/>
      </w:r>
      <w:r>
        <w:fldChar w:fldCharType="begin"/>
      </w:r>
      <w:r>
        <w:instrText xml:space="preserve"> PAGEREF _Toc24184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w14:paraId="6705126E">
      <w:pPr>
        <w:pStyle w:val="19"/>
        <w:tabs>
          <w:tab w:val="right" w:leader="dot" w:pos="9029"/>
        </w:tabs>
      </w:pPr>
      <w:r>
        <w:rPr>
          <w:rFonts w:hint="default" w:ascii="Times New Roman" w:hAnsi="Times New Roman" w:eastAsia="Times New Roman" w:cs="Times New Roman"/>
          <w:bCs/>
          <w:color w:val="auto"/>
          <w:szCs w:val="28"/>
          <w:highlight w:val="none"/>
          <w:lang w:val="vi-VN"/>
        </w:rPr>
        <w:fldChar w:fldCharType="begin"/>
      </w:r>
      <w:r>
        <w:rPr>
          <w:rFonts w:hint="default" w:ascii="Times New Roman" w:hAnsi="Times New Roman" w:eastAsia="Times New Roman" w:cs="Times New Roman"/>
          <w:bCs/>
          <w:szCs w:val="28"/>
          <w:highlight w:val="none"/>
          <w:lang w:val="vi-VN"/>
        </w:rPr>
        <w:instrText xml:space="preserve"> HYPERLINK \l _Toc15875 </w:instrText>
      </w:r>
      <w:r>
        <w:rPr>
          <w:rFonts w:hint="default" w:ascii="Times New Roman" w:hAnsi="Times New Roman" w:eastAsia="Times New Roman" w:cs="Times New Roman"/>
          <w:bCs/>
          <w:szCs w:val="28"/>
          <w:highlight w:val="none"/>
          <w:lang w:val="vi-VN"/>
        </w:rPr>
        <w:fldChar w:fldCharType="separate"/>
      </w:r>
      <w:r>
        <w:rPr>
          <w:rFonts w:hint="default" w:ascii="Times New Roman" w:hAnsi="Times New Roman" w:eastAsia="Times New Roman" w:cs="Times New Roman"/>
          <w:bCs/>
          <w:szCs w:val="28"/>
          <w:highlight w:val="none"/>
        </w:rPr>
        <w:t>TÀI LIỆU THAM KHẢO</w:t>
      </w:r>
      <w:r>
        <w:tab/>
      </w:r>
      <w:r>
        <w:fldChar w:fldCharType="begin"/>
      </w:r>
      <w:r>
        <w:instrText xml:space="preserve"> PAGEREF _Toc15875 \h </w:instrText>
      </w:r>
      <w:r>
        <w:fldChar w:fldCharType="separate"/>
      </w:r>
      <w:r>
        <w:t>72</w:t>
      </w:r>
      <w:r>
        <w:fldChar w:fldCharType="end"/>
      </w:r>
      <w:r>
        <w:rPr>
          <w:rFonts w:hint="default" w:ascii="Times New Roman" w:hAnsi="Times New Roman" w:eastAsia="Times New Roman" w:cs="Times New Roman"/>
          <w:bCs/>
          <w:color w:val="auto"/>
          <w:szCs w:val="28"/>
          <w:highlight w:val="none"/>
          <w:lang w:val="vi-VN"/>
        </w:rPr>
        <w:fldChar w:fldCharType="end"/>
      </w:r>
    </w:p>
    <w:p w14:paraId="28095123">
      <w:pPr>
        <w:spacing w:before="100" w:after="120" w:line="360" w:lineRule="auto"/>
        <w:jc w:val="center"/>
        <w:rPr>
          <w:rFonts w:hint="default" w:ascii="Times New Roman" w:hAnsi="Times New Roman" w:eastAsia="Times New Roman" w:cs="Times New Roman"/>
          <w:bCs/>
          <w:color w:val="auto"/>
          <w:sz w:val="28"/>
          <w:szCs w:val="28"/>
          <w:highlight w:val="none"/>
          <w:lang w:val="vi-VN"/>
        </w:rPr>
        <w:sectPr>
          <w:footerReference r:id="rId7"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Cs/>
          <w:color w:val="auto"/>
          <w:szCs w:val="28"/>
          <w:highlight w:val="none"/>
          <w:lang w:val="vi-VN"/>
        </w:rPr>
        <w:fldChar w:fldCharType="end"/>
      </w:r>
    </w:p>
    <w:p w14:paraId="4E423721">
      <w:pPr>
        <w:bidi w:val="0"/>
        <w:jc w:val="center"/>
        <w:rPr>
          <w:rFonts w:hint="default" w:ascii="Times New Roman" w:hAnsi="Times New Roman" w:cs="Times New Roman"/>
          <w:b/>
          <w:bCs/>
          <w:color w:val="auto"/>
          <w:sz w:val="28"/>
          <w:szCs w:val="28"/>
          <w:highlight w:val="none"/>
          <w:lang w:val="vi-VN"/>
        </w:rPr>
        <w:sectPr>
          <w:footerReference r:id="rId8" w:type="default"/>
          <w:pgSz w:w="11909" w:h="16834"/>
          <w:pgMar w:top="1440" w:right="1440" w:bottom="1440" w:left="1440" w:header="720" w:footer="720" w:gutter="0"/>
          <w:pgNumType w:start="1"/>
          <w:cols w:space="720" w:num="1"/>
        </w:sectPr>
      </w:pPr>
      <w:r>
        <w:rPr>
          <w:rFonts w:hint="default" w:ascii="Times New Roman" w:hAnsi="Times New Roman" w:cs="Times New Roman"/>
          <w:b/>
          <w:bCs/>
          <w:color w:val="auto"/>
          <w:sz w:val="28"/>
          <w:szCs w:val="28"/>
          <w:highlight w:val="none"/>
          <w:lang w:val="vi-VN"/>
        </w:rPr>
        <w:t>Mục lục bảng biểu</w:t>
      </w:r>
    </w:p>
    <w:p w14:paraId="49D1FE66">
      <w:pPr>
        <w:spacing w:before="100" w:after="120" w:line="360" w:lineRule="auto"/>
        <w:jc w:val="center"/>
        <w:rPr>
          <w:rFonts w:hint="default" w:ascii="Times New Roman" w:hAnsi="Times New Roman" w:eastAsia="Times New Roman" w:cs="Times New Roman"/>
          <w:b/>
          <w:bCs w:val="0"/>
          <w:color w:val="auto"/>
          <w:sz w:val="28"/>
          <w:szCs w:val="28"/>
          <w:highlight w:val="none"/>
          <w:lang w:val="vi-VN"/>
        </w:rPr>
        <w:sectPr>
          <w:footerReference r:id="rId9" w:type="default"/>
          <w:pgSz w:w="11909" w:h="16834"/>
          <w:pgMar w:top="1440" w:right="1440" w:bottom="1440" w:left="1440" w:header="720" w:footer="720" w:gutter="0"/>
          <w:pgNumType w:start="1"/>
          <w:cols w:space="720" w:num="1"/>
        </w:sectPr>
      </w:pPr>
      <w:r>
        <w:rPr>
          <w:rFonts w:hint="default" w:ascii="Times New Roman" w:hAnsi="Times New Roman" w:eastAsia="Times New Roman" w:cs="Times New Roman"/>
          <w:b/>
          <w:bCs w:val="0"/>
          <w:color w:val="auto"/>
          <w:sz w:val="28"/>
          <w:szCs w:val="28"/>
          <w:highlight w:val="none"/>
          <w:lang w:val="vi-VN"/>
        </w:rPr>
        <w:t>Muc lục hình ảnh</w:t>
      </w:r>
    </w:p>
    <w:p w14:paraId="4D894525">
      <w:pPr>
        <w:spacing w:before="100" w:after="120" w:line="360" w:lineRule="auto"/>
        <w:jc w:val="center"/>
        <w:rPr>
          <w:rFonts w:hint="default" w:ascii="Times New Roman" w:hAnsi="Times New Roman" w:eastAsia="Times New Roman" w:cs="Times New Roman"/>
          <w:bCs/>
          <w:color w:val="auto"/>
          <w:sz w:val="28"/>
          <w:szCs w:val="28"/>
          <w:highlight w:val="none"/>
          <w:lang w:val="vi-VN"/>
        </w:rPr>
        <w:sectPr>
          <w:footerReference r:id="rId10" w:type="default"/>
          <w:pgSz w:w="11909" w:h="16834"/>
          <w:pgMar w:top="1440" w:right="1440" w:bottom="1440" w:left="1440" w:header="720" w:footer="720" w:gutter="0"/>
          <w:pgNumType w:start="1"/>
          <w:cols w:space="720" w:num="1"/>
        </w:sectPr>
      </w:pPr>
    </w:p>
    <w:p w14:paraId="0000001C">
      <w:pPr>
        <w:spacing w:before="100" w:after="120" w:line="240" w:lineRule="auto"/>
        <w:jc w:val="center"/>
        <w:outlineLvl w:val="0"/>
        <w:rPr>
          <w:rFonts w:hint="default" w:ascii="Times New Roman" w:hAnsi="Times New Roman" w:eastAsia="Times New Roman" w:cs="Times New Roman"/>
          <w:b/>
          <w:bCs/>
          <w:color w:val="auto"/>
          <w:sz w:val="28"/>
          <w:szCs w:val="28"/>
          <w:highlight w:val="none"/>
        </w:rPr>
      </w:pPr>
      <w:bookmarkStart w:id="0" w:name="_Toc29508"/>
      <w:r>
        <w:rPr>
          <w:rFonts w:hint="default" w:ascii="Times New Roman" w:hAnsi="Times New Roman" w:eastAsia="Times New Roman" w:cs="Times New Roman"/>
          <w:b/>
          <w:bCs/>
          <w:color w:val="auto"/>
          <w:sz w:val="28"/>
          <w:szCs w:val="28"/>
          <w:highlight w:val="none"/>
        </w:rPr>
        <w:t>CHƯƠNG 1: GIỚI THIỆU ĐỀ TÀI</w:t>
      </w:r>
      <w:bookmarkEnd w:id="0"/>
    </w:p>
    <w:p w14:paraId="0000001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 w:name="_Toc5462"/>
      <w:r>
        <w:rPr>
          <w:rFonts w:hint="default" w:ascii="Times New Roman" w:hAnsi="Times New Roman" w:eastAsia="Times New Roman" w:cs="Times New Roman"/>
          <w:b/>
          <w:bCs/>
          <w:color w:val="auto"/>
          <w:sz w:val="28"/>
          <w:szCs w:val="28"/>
          <w:highlight w:val="none"/>
        </w:rPr>
        <w:t>1.1 Giới thiệu đề tài</w:t>
      </w:r>
      <w:bookmarkEnd w:id="1"/>
    </w:p>
    <w:p w14:paraId="0000001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nay, cùng với sự phát triển mạnh mẽ của Internet, các ứng dụng nhắn tin trực tuyến ngày càng được sử dụng rộng rãi trong học tập, làm việc và giải trí. Những ứng dụng như Discord, Messenger hay Telegram cho phép người dùng trao đổi thông tin theo thời gian thực với tốc độ nhanh, giao diện thân thiện và nhiều tính năng tiện ích.</w:t>
      </w:r>
    </w:p>
    <w:p w14:paraId="0000001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môn học Lập trình mạng, việc xây dựng một ứng dụng chat là bài toán phù hợp để áp dụng các kiến thức về mô hình Client – Server, giao thức TCP/IP, Socket Programming và xử lý bất đồng bộ. Vì vậy, nhóm lựa chọn đề tài "Xây dựng App Chatties dựa trên Discord" nhằm nghiên cứu và xây dựng một hệ thống chat thời gian thực với các chức năng cơ bản như đăng ký tài khoản, đăng nhập, chat cá nhân, chat nhóm, gửi file và quản lý người dùng trực tuyến.</w:t>
      </w:r>
    </w:p>
    <w:p w14:paraId="0000002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không chỉ giúp củng cố kiến thức lý thuyết đã học mà còn giúp nhóm tiếp cận quy trình thiết kế, xây dựng và triển khai một ứng dụng mạng thực tế.</w:t>
      </w:r>
    </w:p>
    <w:p w14:paraId="5EACC6B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21">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2" w:name="_Toc5818"/>
      <w:r>
        <w:rPr>
          <w:rFonts w:hint="default" w:ascii="Times New Roman" w:hAnsi="Times New Roman" w:eastAsia="Times New Roman" w:cs="Times New Roman"/>
          <w:b/>
          <w:bCs/>
          <w:color w:val="auto"/>
          <w:sz w:val="28"/>
          <w:szCs w:val="28"/>
          <w:highlight w:val="none"/>
        </w:rPr>
        <w:t>1.2 Mục tiêu xây dựng hệ thống</w:t>
      </w:r>
      <w:bookmarkEnd w:id="2"/>
    </w:p>
    <w:p w14:paraId="0000002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Mục tiêu chính của đề tài là xây dựng một ứng dụng chat hoạt động theo mô hình Client – Server sử dụng giao thức TCP, đáp ứng yêu cầu truyền nhận dữ liệu theo thời gian thực với độ ổn định và độ tin cậy cao.</w:t>
      </w:r>
    </w:p>
    <w:p w14:paraId="000000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mục tiêu cụ thể bao gồm:</w:t>
      </w:r>
    </w:p>
    <w:p w14:paraId="00000024">
      <w:pPr>
        <w:numPr>
          <w:ilvl w:val="0"/>
          <w:numId w:val="2"/>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đăng ký và đăng nhập tài khoản người dùng.</w:t>
      </w:r>
    </w:p>
    <w:p w14:paraId="00000025">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và nhận tin nhắn theo thời gian thực.</w:t>
      </w:r>
    </w:p>
    <w:p w14:paraId="00000026">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chat cá nhân và chat nhóm.</w:t>
      </w:r>
    </w:p>
    <w:p w14:paraId="00000027">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gửi và nhận file giữa các người dùng.</w:t>
      </w:r>
    </w:p>
    <w:p w14:paraId="00000028">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chức năng gửi emoji, sticker, reply và forward tin nhắn.</w:t>
      </w:r>
    </w:p>
    <w:p w14:paraId="00000029">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w14:paraId="0000002A">
      <w:pPr>
        <w:numPr>
          <w:ilvl w:val="0"/>
          <w:numId w:val="2"/>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Áp dụng Socket Programming và lập trình bất đồng bộ để nâng cao hiệu năng hệ thống.</w:t>
      </w:r>
    </w:p>
    <w:p w14:paraId="0000002B">
      <w:pPr>
        <w:numPr>
          <w:ilvl w:val="0"/>
          <w:numId w:val="2"/>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Xây dựng giao diện trực quan, dễ sử dụng và có khả năng mở rộng trong tương lai.</w:t>
      </w:r>
    </w:p>
    <w:p w14:paraId="17B2072E">
      <w:pPr>
        <w:numPr>
          <w:ilvl w:val="0"/>
          <w:numId w:val="0"/>
        </w:numPr>
        <w:spacing w:after="240" w:line="240" w:lineRule="auto"/>
        <w:jc w:val="both"/>
        <w:rPr>
          <w:rFonts w:hint="default" w:ascii="Times New Roman" w:hAnsi="Times New Roman" w:eastAsia="Times New Roman" w:cs="Times New Roman"/>
          <w:color w:val="auto"/>
          <w:sz w:val="28"/>
          <w:szCs w:val="28"/>
          <w:highlight w:val="none"/>
        </w:rPr>
      </w:pPr>
    </w:p>
    <w:p w14:paraId="0000002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3" w:name="_Toc12657"/>
      <w:r>
        <w:rPr>
          <w:rFonts w:hint="default" w:ascii="Times New Roman" w:hAnsi="Times New Roman" w:eastAsia="Times New Roman" w:cs="Times New Roman"/>
          <w:b/>
          <w:bCs/>
          <w:color w:val="auto"/>
          <w:sz w:val="28"/>
          <w:szCs w:val="28"/>
          <w:highlight w:val="none"/>
        </w:rPr>
        <w:t>1.3 Phạm vi và đối tượng sử dụng</w:t>
      </w:r>
      <w:bookmarkEnd w:id="3"/>
    </w:p>
    <w:p w14:paraId="0000002D">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4" w:name="_Toc17299"/>
      <w:r>
        <w:rPr>
          <w:rFonts w:hint="default" w:ascii="Times New Roman" w:hAnsi="Times New Roman" w:eastAsia="Times New Roman" w:cs="Times New Roman"/>
          <w:b/>
          <w:bCs/>
          <w:color w:val="auto"/>
          <w:sz w:val="28"/>
          <w:szCs w:val="28"/>
          <w:highlight w:val="none"/>
          <w:lang w:val="vi-VN"/>
        </w:rPr>
        <w:t xml:space="preserve">1.3.1 </w:t>
      </w:r>
      <w:r>
        <w:rPr>
          <w:rFonts w:hint="default" w:ascii="Times New Roman" w:hAnsi="Times New Roman" w:eastAsia="Times New Roman" w:cs="Times New Roman"/>
          <w:b/>
          <w:bCs/>
          <w:color w:val="auto"/>
          <w:sz w:val="28"/>
          <w:szCs w:val="28"/>
          <w:highlight w:val="none"/>
        </w:rPr>
        <w:t>Phạm vi nghiên cứu</w:t>
      </w:r>
      <w:bookmarkEnd w:id="4"/>
    </w:p>
    <w:p w14:paraId="0000002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Đề tài tập trung xây dựng ứng dụng chat trên máy tính theo mô hình Client – Server. Hệ thống sử dụng giao thức TCP để truyền nhận dữ liệu và hỗ trợ các chức năng cơ bản của một ứng dụng chat thời gian thực như đăng ký, đăng nhập, chat cá nhân, chat nhóm, gửi file và quản lý trạng thái trực tuyến của người dùng.</w:t>
      </w:r>
    </w:p>
    <w:p w14:paraId="0000002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phạm vi của đề tài, hệ thống chưa triển khai các chức năng nâng cao như Voice Call, Video Call, mã hóa đầu cuối (End-to-End Encryption) và phiên bản dành cho thiết bị di động.</w:t>
      </w:r>
    </w:p>
    <w:p w14:paraId="1C60A3A4">
      <w:pPr>
        <w:spacing w:before="240" w:after="240" w:line="240" w:lineRule="auto"/>
        <w:jc w:val="both"/>
        <w:rPr>
          <w:rFonts w:hint="default" w:ascii="Times New Roman" w:hAnsi="Times New Roman" w:eastAsia="Times New Roman" w:cs="Times New Roman"/>
          <w:color w:val="auto"/>
          <w:sz w:val="28"/>
          <w:szCs w:val="28"/>
          <w:highlight w:val="none"/>
        </w:rPr>
      </w:pPr>
    </w:p>
    <w:p w14:paraId="0000003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5" w:name="_Toc27016"/>
      <w:r>
        <w:rPr>
          <w:rFonts w:hint="default" w:ascii="Times New Roman" w:hAnsi="Times New Roman" w:eastAsia="Times New Roman" w:cs="Times New Roman"/>
          <w:b/>
          <w:bCs/>
          <w:color w:val="auto"/>
          <w:sz w:val="28"/>
          <w:szCs w:val="28"/>
          <w:highlight w:val="none"/>
          <w:lang w:val="vi-VN"/>
        </w:rPr>
        <w:t xml:space="preserve">1.3.2 </w:t>
      </w:r>
      <w:r>
        <w:rPr>
          <w:rFonts w:hint="default" w:ascii="Times New Roman" w:hAnsi="Times New Roman" w:eastAsia="Times New Roman" w:cs="Times New Roman"/>
          <w:b/>
          <w:bCs/>
          <w:color w:val="auto"/>
          <w:sz w:val="28"/>
          <w:szCs w:val="28"/>
          <w:highlight w:val="none"/>
        </w:rPr>
        <w:t>Đối tượng sử dụng</w:t>
      </w:r>
      <w:bookmarkEnd w:id="5"/>
    </w:p>
    <w:p w14:paraId="0000003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đến các đối tượng có nhu cầu trao đổi thông tin trực tuyến như:</w:t>
      </w:r>
    </w:p>
    <w:p w14:paraId="00000032">
      <w:pPr>
        <w:numPr>
          <w:ilvl w:val="0"/>
          <w:numId w:val="3"/>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Sinh viên phục vụ học tập và trao đổi nhóm.</w:t>
      </w:r>
    </w:p>
    <w:p w14:paraId="00000033">
      <w:pPr>
        <w:numPr>
          <w:ilvl w:val="0"/>
          <w:numId w:val="3"/>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Người dùng cá nhân có nhu cầu nhắn tin trực tuyến.</w:t>
      </w:r>
    </w:p>
    <w:p w14:paraId="00000034">
      <w:pPr>
        <w:numPr>
          <w:ilvl w:val="0"/>
          <w:numId w:val="3"/>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nhóm làm việc cần trao đổi thông tin nội bộ.</w:t>
      </w:r>
    </w:p>
    <w:p w14:paraId="1D3F5F54">
      <w:pPr>
        <w:numPr>
          <w:ilvl w:val="0"/>
          <w:numId w:val="0"/>
        </w:numPr>
        <w:spacing w:after="240" w:line="240" w:lineRule="auto"/>
        <w:jc w:val="both"/>
        <w:rPr>
          <w:rFonts w:hint="default" w:ascii="Times New Roman" w:hAnsi="Times New Roman" w:eastAsia="Times New Roman" w:cs="Times New Roman"/>
          <w:color w:val="auto"/>
          <w:sz w:val="28"/>
          <w:szCs w:val="28"/>
          <w:highlight w:val="none"/>
        </w:rPr>
      </w:pPr>
    </w:p>
    <w:p w14:paraId="00000035">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6" w:name="_Toc6411"/>
      <w:r>
        <w:rPr>
          <w:rFonts w:hint="default" w:ascii="Times New Roman" w:hAnsi="Times New Roman" w:eastAsia="Times New Roman" w:cs="Times New Roman"/>
          <w:b/>
          <w:bCs/>
          <w:color w:val="auto"/>
          <w:sz w:val="28"/>
          <w:szCs w:val="28"/>
          <w:highlight w:val="none"/>
        </w:rPr>
        <w:t>1.4 Các chức năng chính của hệ thống</w:t>
      </w:r>
      <w:bookmarkEnd w:id="6"/>
    </w:p>
    <w:p w14:paraId="0000003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với các chức năng chính sau:</w:t>
      </w:r>
    </w:p>
    <w:p w14:paraId="00000037">
      <w:pPr>
        <w:numPr>
          <w:ilvl w:val="0"/>
          <w:numId w:val="4"/>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p w14:paraId="00000038">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và đăng xuất hệ thống.</w:t>
      </w:r>
    </w:p>
    <w:p w14:paraId="00000039">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cá nhân giữa hai người dùng.</w:t>
      </w:r>
    </w:p>
    <w:p w14:paraId="0000003A">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Chat nhóm với nhiều người dùng.</w:t>
      </w:r>
    </w:p>
    <w:p w14:paraId="0000003B">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và nhận file.</w:t>
      </w:r>
    </w:p>
    <w:p w14:paraId="0000003C">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 và sticker.</w:t>
      </w:r>
    </w:p>
    <w:p w14:paraId="0000003D">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và forward tin nhắn.</w:t>
      </w:r>
    </w:p>
    <w:p w14:paraId="0000003E">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Hiển thị danh sách người dùng đang trực tuyến.</w:t>
      </w:r>
    </w:p>
    <w:p w14:paraId="0000003F">
      <w:pPr>
        <w:numPr>
          <w:ilvl w:val="0"/>
          <w:numId w:val="4"/>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 (Avatar).</w:t>
      </w:r>
    </w:p>
    <w:p w14:paraId="00000040">
      <w:pPr>
        <w:numPr>
          <w:ilvl w:val="0"/>
          <w:numId w:val="4"/>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Quản lý thông tin cá nhân.</w:t>
      </w:r>
    </w:p>
    <w:p w14:paraId="79D58E4A">
      <w:pPr>
        <w:numPr>
          <w:ilvl w:val="0"/>
          <w:numId w:val="0"/>
        </w:numPr>
        <w:spacing w:after="240" w:line="240" w:lineRule="auto"/>
        <w:ind w:left="780" w:leftChars="0"/>
        <w:jc w:val="both"/>
        <w:rPr>
          <w:rFonts w:hint="default" w:ascii="Times New Roman" w:hAnsi="Times New Roman" w:eastAsia="Times New Roman" w:cs="Times New Roman"/>
          <w:color w:val="auto"/>
          <w:sz w:val="28"/>
          <w:szCs w:val="28"/>
          <w:highlight w:val="none"/>
        </w:rPr>
      </w:pPr>
    </w:p>
    <w:p w14:paraId="00000041">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 w:name="_Toc17171"/>
      <w:r>
        <w:rPr>
          <w:rFonts w:hint="default" w:ascii="Times New Roman" w:hAnsi="Times New Roman" w:eastAsia="Times New Roman" w:cs="Times New Roman"/>
          <w:b/>
          <w:bCs/>
          <w:color w:val="auto"/>
          <w:sz w:val="28"/>
          <w:szCs w:val="28"/>
          <w:highlight w:val="none"/>
        </w:rPr>
        <w:t>1.5 Công nghệ sử dụng</w:t>
      </w:r>
      <w:bookmarkEnd w:id="7"/>
    </w:p>
    <w:p w14:paraId="000000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xây dựng hệ thống, nhóm sử dụng các công nghệ và công cụ sau:</w:t>
      </w:r>
    </w:p>
    <w:p w14:paraId="00000043">
      <w:pPr>
        <w:numPr>
          <w:ilvl w:val="0"/>
          <w:numId w:val="5"/>
        </w:numPr>
        <w:spacing w:before="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Ngôn ngữ lập trình: C++.</w:t>
      </w:r>
    </w:p>
    <w:p w14:paraId="00000044">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kiến trúc: Client – Server.</w:t>
      </w:r>
    </w:p>
    <w:p w14:paraId="00000045">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truyền thông: TCP/IP.</w:t>
      </w:r>
    </w:p>
    <w:p w14:paraId="00000046">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Thư viện lập trình mạng: Boost.Asio.</w:t>
      </w:r>
    </w:p>
    <w:p w14:paraId="00000047">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Kỹ thuật xử lý: Asynchronous Programming.</w:t>
      </w:r>
    </w:p>
    <w:p w14:paraId="00000048">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Môi trường phát triển: Visual Studio 2022.</w:t>
      </w:r>
    </w:p>
    <w:p w14:paraId="00000049">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quản lý mã nguồn: GitHub.</w:t>
      </w:r>
    </w:p>
    <w:p w14:paraId="0000004A">
      <w:pPr>
        <w:numPr>
          <w:ilvl w:val="0"/>
          <w:numId w:val="5"/>
        </w:numPr>
        <w:spacing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Công cụ xây dựng dự án: CMake.</w:t>
      </w:r>
    </w:p>
    <w:p w14:paraId="0000004B">
      <w:pPr>
        <w:numPr>
          <w:ilvl w:val="0"/>
          <w:numId w:val="5"/>
        </w:numPr>
        <w:spacing w:after="240" w:line="240" w:lineRule="auto"/>
        <w:ind w:left="1140" w:left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quản trị cơ sở dữ liệu:</w:t>
      </w:r>
      <w:r>
        <w:rPr>
          <w:rFonts w:hint="default" w:ascii="Times New Roman" w:hAnsi="Times New Roman" w:eastAsia="Times New Roman" w:cs="Times New Roman"/>
          <w:color w:val="auto"/>
          <w:sz w:val="28"/>
          <w:szCs w:val="28"/>
          <w:highlight w:val="none"/>
          <w:lang w:val="en-US"/>
        </w:rPr>
        <w:t xml:space="preserve"> </w:t>
      </w:r>
      <w:r>
        <w:rPr>
          <w:rFonts w:hint="default" w:ascii="Times New Roman" w:hAnsi="Times New Roman" w:eastAsia="Times New Roman" w:cs="Times New Roman"/>
          <w:color w:val="auto"/>
          <w:sz w:val="28"/>
          <w:szCs w:val="28"/>
          <w:highlight w:val="none"/>
        </w:rPr>
        <w:t>SQL</w:t>
      </w:r>
      <w:r>
        <w:rPr>
          <w:rFonts w:hint="default" w:ascii="Times New Roman" w:hAnsi="Times New Roman" w:eastAsia="Times New Roman" w:cs="Times New Roman"/>
          <w:color w:val="auto"/>
          <w:sz w:val="28"/>
          <w:szCs w:val="28"/>
          <w:highlight w:val="none"/>
          <w:lang w:val="en-US"/>
        </w:rPr>
        <w:t>ite</w:t>
      </w:r>
      <w:r>
        <w:rPr>
          <w:rFonts w:hint="default" w:ascii="Times New Roman" w:hAnsi="Times New Roman" w:eastAsia="Times New Roman" w:cs="Times New Roman"/>
          <w:color w:val="auto"/>
          <w:sz w:val="28"/>
          <w:szCs w:val="28"/>
          <w:highlight w:val="none"/>
        </w:rPr>
        <w:t xml:space="preserve"> (nếu sử dụng lưu trữ dữ liệu người dùng và lịch sử tin nhắn).</w:t>
      </w:r>
    </w:p>
    <w:p w14:paraId="0000004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công nghệ trên được lựa chọn nhằm đảm bảo hệ thống có khả năng truyền dữ liệu ổn định, xử lý đồng thời nhiều kết nối và dễ dàng mở rộng trong quá trình phát triển.</w:t>
      </w:r>
      <w:bookmarkStart w:id="117" w:name="_GoBack"/>
      <w:bookmarkEnd w:id="117"/>
    </w:p>
    <w:p w14:paraId="5E115D2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4D">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8" w:name="_Toc1333"/>
      <w:r>
        <w:rPr>
          <w:rFonts w:hint="default" w:ascii="Times New Roman" w:hAnsi="Times New Roman" w:eastAsia="Times New Roman" w:cs="Times New Roman"/>
          <w:b/>
          <w:bCs/>
          <w:color w:val="auto"/>
          <w:sz w:val="28"/>
          <w:szCs w:val="28"/>
          <w:highlight w:val="none"/>
        </w:rPr>
        <w:t>CHƯƠNG 2: CƠ SỞ LÝ THUYẾT</w:t>
      </w:r>
      <w:bookmarkEnd w:id="8"/>
    </w:p>
    <w:p w14:paraId="0000004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 w:name="_Toc79"/>
      <w:r>
        <w:rPr>
          <w:rFonts w:hint="default" w:ascii="Times New Roman" w:hAnsi="Times New Roman" w:eastAsia="Times New Roman" w:cs="Times New Roman"/>
          <w:b/>
          <w:bCs/>
          <w:color w:val="auto"/>
          <w:sz w:val="28"/>
          <w:szCs w:val="28"/>
          <w:highlight w:val="none"/>
        </w:rPr>
        <w:t>2.1 Tổng quan về mạng máy tính</w:t>
      </w:r>
      <w:bookmarkEnd w:id="9"/>
    </w:p>
    <w:p w14:paraId="000000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là nền tảng quan trọng của các hệ thống thông tin hiện đại, cho phép các thiết bị điện tử kết nối và trao đổi dữ liệu với nhau một cách nhanh chóng và hiệu quả. Sự phát triển mạnh mẽ của công nghệ thông tin và Internet đã làm cho mạng máy tính trở thành một thành phần không thể thiếu trong hầu hết các lĩnh vực như giáo dục, y tế, thương mại điện tử, tài chính – ngân hàng và truyền thông. Đặc biệt, các ứng dụng trò chuyện trực tuyến và mạng xã hội hiện nay đều được xây dựng dựa trên nền tảng mạng máy tính nhằm đáp ứng nhu cầu trao đổi thông tin theo thời gian thực của người dùng.</w:t>
      </w:r>
    </w:p>
    <w:p w14:paraId="75F8047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0" w:name="_Toc1009"/>
      <w:r>
        <w:rPr>
          <w:rFonts w:hint="default" w:ascii="Times New Roman" w:hAnsi="Times New Roman" w:eastAsia="Times New Roman" w:cs="Times New Roman"/>
          <w:b/>
          <w:bCs/>
          <w:color w:val="auto"/>
          <w:sz w:val="28"/>
          <w:szCs w:val="28"/>
          <w:highlight w:val="none"/>
        </w:rPr>
        <w:t>2.1.1 Khái niệm mạng máy tính</w:t>
      </w:r>
      <w:bookmarkEnd w:id="10"/>
    </w:p>
    <w:p w14:paraId="0000005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Mạng máy tính (Computer Network) là tập hợp hai hoặc nhiều máy tính hoặc thiết bị điện tử được kết nối với nhau thông qua các phương tiện truyền dẫn nhằm mục đích trao đổi dữ liệu và chia sẻ tài nguyên. Các tài nguyên được chia sẻ có thể bao gồm dữ liệu, phần mềm, thiết bị phần cứng hoặc các dịch vụ mạng khác. Thông qua mạng máy tính, người dùng có thể truyền tải thông tin nhanh chóng, tiết kiệm thời gian và chi phí trong quá trình làm việc cũng như giao tiếp [1].</w:t>
      </w:r>
    </w:p>
    <w:p w14:paraId="0000005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thiết bị trong mạng được kết nối bằng nhiều hình thức khác nhau như cáp đồng, cáp quang hoặc kết nối không dây. Để đảm bảo quá trình giao tiếp giữa các thiết bị được thực hiện chính xác, các thiết bị phải tuân theo các giao thức truyền thông đã được chuẩn hóa. Những giao thức này quy định cách thức đóng gói dữ liệu, địa chỉ hóa, truyền nhận và xử lý dữ liệu trong mạng.</w:t>
      </w:r>
    </w:p>
    <w:p w14:paraId="0000005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Ngày nay, mạng máy tính được ứng dụng rộng rãi trong nhiều lĩnh vực khác nhau. Các hệ thống thư điện tử, Website, ứng dụng ngân hàng trực tuyến, mạng xã hội và các ứng dụng trò chuyện thời gian thực đều hoạt động dựa trên nền tảng mạng máy tính. Đối với đề tài “Xây dựng App Chatties dựa trên Discord”, mạng máy tính đóng vai trò là môi trường truyền thông, cho phép các máy Client kết nối đến Server để thực hiện việc gửi và nhận dữ liệu giữa các người dùng.</w:t>
      </w:r>
    </w:p>
    <w:p w14:paraId="7BFC902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4">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1" w:name="_Toc11751"/>
      <w:r>
        <w:rPr>
          <w:rFonts w:hint="default" w:ascii="Times New Roman" w:hAnsi="Times New Roman" w:eastAsia="Times New Roman" w:cs="Times New Roman"/>
          <w:b/>
          <w:bCs/>
          <w:color w:val="auto"/>
          <w:sz w:val="28"/>
          <w:szCs w:val="28"/>
          <w:highlight w:val="none"/>
        </w:rPr>
        <w:t>2.1.2 Các mô hình mạng phổ biến</w:t>
      </w:r>
      <w:bookmarkEnd w:id="11"/>
    </w:p>
    <w:p w14:paraId="000000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thực tế, có nhiều mô hình mạng được sử dụng tùy thuộc vào mục đích và quy mô của hệ thống. Hai mô hình phổ biến nhất hiện nay là mô hình Peer-to-Peer (P2P) và mô hình Client – Server [2].</w:t>
      </w:r>
    </w:p>
    <w:p w14:paraId="0000005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Peer-to-Peer là mô hình mà các máy tính trong mạng có vai trò ngang nhau, mỗi máy vừa có thể cung cấp tài nguyên vừa có thể sử dụng tài nguyên của các máy khác. Ưu điểm của mô hình này là dễ triển khai, chi phí thấp và không yêu cầu máy chủ trung tâm. Tuy nhiên, mô hình Peer-to-Peer có hạn chế về khả năng quản lý dữ liệu, bảo mật và mở rộng hệ thống khi số lượng người dùng tăng lên.</w:t>
      </w:r>
    </w:p>
    <w:p w14:paraId="000000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mô hình trong đó các dịch vụ và dữ liệu được quản lý tập trung tại Server. Các Client sẽ gửi yêu cầu đến Server để sử dụng các dịch vụ mà Server cung cấp. Mô hình này có ưu điểm nổi bật là dễ quản lý, tăng tính bảo mật, hỗ trợ nhiều người dùng đồng thời và dễ dàng mở rộng hệ thống. Vì vậy, mô hình Client – Server hiện đang được sử dụng rộng rãi trong các hệ thống Website, Email, mạng xã hội và các ứng dụng trò chuyện trực tuyến.</w:t>
      </w:r>
    </w:p>
    <w:p w14:paraId="047817C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8">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12" w:name="_Toc5728"/>
      <w:r>
        <w:rPr>
          <w:rFonts w:hint="default" w:ascii="Times New Roman" w:hAnsi="Times New Roman" w:eastAsia="Times New Roman" w:cs="Times New Roman"/>
          <w:b/>
          <w:bCs/>
          <w:color w:val="auto"/>
          <w:sz w:val="28"/>
          <w:szCs w:val="28"/>
          <w:highlight w:val="none"/>
        </w:rPr>
        <w:t>2.1.3 Mô hình Client – Server</w:t>
      </w:r>
      <w:bookmarkEnd w:id="12"/>
    </w:p>
    <w:p w14:paraId="0000005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Client – Server là kiến trúc mạng phổ biến được sử dụng trong các ứng dụng hiện đại. Trong mô hình này, Client là chương trình phía người dùng có nhiệm vụ gửi yêu cầu đến Server. Server là hệ thống trung tâm có chức năng tiếp nhận yêu cầu, xử lý dữ liệu và gửi phản hồi trở lại cho Client [2].</w:t>
      </w:r>
    </w:p>
    <w:p w14:paraId="000000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mô hình Client – Server diễn ra theo các bước cơ bản như sau: Client thiết lập kết nối với Server, gửi yêu cầu xử lý dữ liệu; Server tiếp nhận yêu cầu, thực hiện xử lý và gửi kết quả phản hồi; cuối cùng Client nhận dữ liệu và hiển thị cho người dùng. Cơ chế này giúp hệ thống hoạt động ổn định, dễ bảo trì và hỗ trợ số lượng lớn người dùng cùng lúc.</w:t>
      </w:r>
    </w:p>
    <w:p w14:paraId="000000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App Chatties, mô hình Client – Server được lựa chọn làm kiến trúc chính của hệ thống. Server chịu trách nhiệm quản lý tài khoản người dùng, xử lý yêu cầu đăng nhập, quản lý trạng thái trực tuyến, lưu trữ và chuyển tiếp tin nhắn giữa các Client. Các Client sẽ gửi yêu cầu đến Server thông qua giao thức TCP để đảm bảo dữ liệu được truyền một cách chính xác, đầy đủ và ổn định trong suốt quá trình sử dụng ứng dụng.</w:t>
      </w:r>
    </w:p>
    <w:p w14:paraId="4628E7A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5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3" w:name="_Toc23318"/>
      <w:r>
        <w:rPr>
          <w:rFonts w:hint="default" w:ascii="Times New Roman" w:hAnsi="Times New Roman" w:eastAsia="Times New Roman" w:cs="Times New Roman"/>
          <w:b/>
          <w:bCs/>
          <w:color w:val="auto"/>
          <w:sz w:val="28"/>
          <w:szCs w:val="28"/>
          <w:highlight w:val="none"/>
        </w:rPr>
        <w:t>2.2 Giao thức TCP/IP</w:t>
      </w:r>
      <w:bookmarkEnd w:id="13"/>
    </w:p>
    <w:p w14:paraId="0000005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rộng rãi trong các mạng máy tính hiện đại và là nền tảng hoạt động của Internet. Bộ giao thức này quy định các nguyên tắc truyền nhận dữ liệu giữa các thiết bị trong mạng, cho phép các hệ thống có kiến trúc phần cứng và phần mềm khác nhau có thể giao tiếp với nhau một cách thống nhất. Nhờ tính linh hoạt, khả năng mở rộng và độ tin cậy cao, TCP/IP hiện đang được sử dụng trong hầu hết các ứng dụng mạng như Website, thư điện tử, truyền tệp và các ứng dụng trò chuyện trực tuyến [1].</w:t>
      </w:r>
    </w:p>
    <w:p w14:paraId="3A5E838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quá trình trao đổi dữ liệu giữa Client và Server. Các yêu cầu đăng nhập, gửi tin nhắn và đồng bộ dữ liệu đều được thực hiện thông qua giao thức TCP nhằm đảm bảo tính chính xác và độ tin cậy của dữ liệu trong quá trình truyền.</w:t>
      </w:r>
    </w:p>
    <w:p w14:paraId="2680AFA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513477A9">
      <w:pPr>
        <w:pStyle w:val="4"/>
        <w:keepNext w:val="0"/>
        <w:keepLines w:val="0"/>
        <w:spacing w:before="280" w:after="240" w:line="240" w:lineRule="auto"/>
        <w:jc w:val="both"/>
        <w:rPr>
          <w:rFonts w:hint="default" w:ascii="Times New Roman" w:hAnsi="Times New Roman" w:eastAsia="Times New Roman" w:cs="Times New Roman"/>
          <w:b/>
          <w:bCs/>
          <w:color w:val="auto"/>
          <w:sz w:val="28"/>
          <w:szCs w:val="28"/>
          <w:highlight w:val="none"/>
        </w:rPr>
      </w:pPr>
      <w:bookmarkStart w:id="14" w:name="_Toc16132"/>
      <w:r>
        <w:rPr>
          <w:rFonts w:hint="default" w:ascii="Times New Roman" w:hAnsi="Times New Roman" w:eastAsia="Times New Roman" w:cs="Times New Roman"/>
          <w:b/>
          <w:bCs/>
          <w:color w:val="auto"/>
          <w:sz w:val="28"/>
          <w:szCs w:val="28"/>
          <w:highlight w:val="none"/>
        </w:rPr>
        <w:t>2.2.1 Khái niệm TCP/IP</w:t>
      </w:r>
      <w:bookmarkEnd w:id="14"/>
    </w:p>
    <w:p w14:paraId="13CCF7E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(Transmission Control Protocol/Internet Protocol) là bộ giao thức truyền thông chuẩn được sử dụng phổ biến nhất trong các mạng máy tính hiện nay và là nền tảng cho hoạt động của Internet. Bộ giao thức này quy định các quy tắc và phương thức truyền nhận dữ liệu giữa các thiết bị trong mạng, cho phép các hệ thống có kiến trúc phần cứng và phần mềm khác nhau có thể giao tiếp với nhau một cách thống nhất và hiệu quả. Nhờ khả năng tương thích cao, tính linh hoạt và dễ mở rộng, TCP/IP được sử dụng rộng rãi trong các mạng cục bộ (LAN), mạng diện rộng (WAN), mạng Internet cũng như nhiều hệ thống truyền thông hiện đại [1].</w:t>
      </w:r>
    </w:p>
    <w:p w14:paraId="7032F5B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TCP/IP được xây dựng theo mô hình phân tầng, trong đó mỗi tầng đảm nhận một chức năng riêng biệt và chỉ tương tác với các tầng liền kề. Cách tổ chức này giúp đơn giản hóa quá trình thiết kế và triển khai hệ thống mạng, đồng thời tạo điều kiện thuận lợi cho việc bảo trì, nâng cấp và mở rộng mà không ảnh hưởng đến toàn bộ hệ thống. Nhờ kiến trúc phân tầng, các giao thức ở từng tầng có thể hoạt động độc lập nhưng vẫn phối hợp chặt chẽ để đảm bảo dữ liệu được truyền từ thiết bị nguồn đến thiết bị đích một cách chính xác và hiệu quả [1], [7].</w:t>
      </w:r>
    </w:p>
    <w:p w14:paraId="63FED69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bộ giao thức TCP/IP, hai giao thức quan trọng nhất là TCP (Transmission Control Protocol) và IP (Internet Protocol). Giao thức TCP chịu trách nhiệm thiết lập kết nối, phân mảnh dữ liệu, kiểm soát lỗi, kiểm soát luồng và đảm bảo dữ liệu được truyền đến đích đầy đủ, đúng thứ tự. Trong khi đó, giao thức IP chịu trách nhiệm định địa chỉ và định tuyến các gói tin thông qua mạng để đưa dữ liệu đến đúng thiết bị nhận. Sự kết hợp giữa TCP và IP tạo nên một cơ chế truyền thông có độ tin cậy cao, đáp ứng yêu cầu của hầu hết các ứng dụng mạng hiện nay [1], [6], [7].</w:t>
      </w:r>
    </w:p>
    <w:p w14:paraId="0EAE032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đóng vai trò là nền tảng cho toàn bộ quá trình giao tiếp giữa Client và Server. Các chức năng như đăng ký tài khoản, đăng nhập, gửi và nhận tin nhắn, truyền tệp tin, đồng bộ dữ liệu và cập nhật trạng thái người dùng đều được thực hiện thông qua giao thức TCP. Việc sử dụng TCP giúp đảm bảo các gói tin được truyền đầy đủ, đúng thứ tự và hạn chế tối đa tình trạng mất dữ liệu trong quá trình truyền, đáp ứng yêu cầu về tính ổn định và độ tin cậy của một ứng dụng nhắn tin trực tuyến [4], [6].</w:t>
      </w:r>
    </w:p>
    <w:p w14:paraId="2EB9920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62">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15" w:name="_b3p3rvrqo8ie"/>
      <w:bookmarkEnd w:id="15"/>
      <w:bookmarkStart w:id="16" w:name="_Toc14268"/>
      <w:r>
        <w:rPr>
          <w:rFonts w:hint="default" w:ascii="Times New Roman" w:hAnsi="Times New Roman" w:eastAsia="Times New Roman" w:cs="Times New Roman"/>
          <w:b/>
          <w:bCs/>
          <w:color w:val="auto"/>
          <w:sz w:val="28"/>
          <w:szCs w:val="28"/>
          <w:highlight w:val="none"/>
        </w:rPr>
        <w:t>2.2.2 Cấu trúc TCP/IP</w:t>
      </w:r>
      <w:bookmarkEnd w:id="16"/>
    </w:p>
    <w:p w14:paraId="4DB0D25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hình TCP/IP được tổ chức theo kiến trúc 4 tầng (4-Layer TCP/IP Model), trong đó mỗi tầng đảm nhận một nhóm chức năng riêng biệt nhưng phối hợp chặt chẽ với nhau để thực hiện quá trình truyền dữ liệu giữa các thiết bị trên mạng. Cấu trúc phân tầng giúp đơn giản hóa việc thiết kế giao thức, tăng tính linh hoạt, khả năng mở rộng và tạo điều kiện cho các giao thức ở từng tầng có thể được phát triển độc lập mà không ảnh hưởng đến các tầng còn lại [1], [7].</w:t>
      </w:r>
    </w:p>
    <w:p w14:paraId="495CB72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6C92CFAD">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 Application Layer (Tầng ứng dụng)</w:t>
      </w:r>
    </w:p>
    <w:p w14:paraId="5C67C51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Application Layer là tầng cao nhất của mô hình TCP/IP, chịu trách nhiệm cung cấp các dịch vụ mạng trực tiếp cho các chương trình ứng dụng của người dùng. Tầng này là nơi các ứng dụng tạo ra dữ liệu cần truyền đi hoặc tiếp nhận dữ liệu nhận được từ mạng. Một số giao thức phổ biến hoạt động ở tầng này gồm HTTP, HTTPS, FTP, SMTP, POP3, IMAP và DNS [1].</w:t>
      </w:r>
    </w:p>
    <w:p w14:paraId="17CB8F3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hệ thống App Chatties, tầng Application Layer chịu trách nhiệm xử lý các chức năng như đăng ký tài khoản, đăng nhập, gửi và nhận tin nhắn, quản lý danh sách bạn bè, truyền tệp tin và cập nhật trạng thái người dùng. Dữ liệu sau khi được tạo ra tại tầng này sẽ được chuyển xuống tầng Transport để tiếp tục xử lý.</w:t>
      </w:r>
    </w:p>
    <w:p w14:paraId="3E3C460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86EF578">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 Transport Layer (Tầng giao vận)</w:t>
      </w:r>
    </w:p>
    <w:p w14:paraId="48C0DF8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Transport Layer có nhiệm vụ thiết lập kết nối giữa hai tiến trình, phân chia dữ liệu thành các phân đoạn (Segment), kiểm soát lỗi, kiểm soát luồng và đảm bảo dữ liệu được truyền đến đích theo đúng thứ tự nếu sử dụng giao thức TCP. Hai giao thức quan trọng nhất của tầng này là TCP (Transmission Control Protocol) và UDP (User Datagram Protocol) [6], [8].</w:t>
      </w:r>
    </w:p>
    <w:p w14:paraId="5DAFBAC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dự án App Chatties, hệ thống sử dụng giao thức TCP nhằm đảm bảo các tin nhắn được truyền đầy đủ, đúng trình tự và hạn chế tối đa hiện tượng mất dữ liệu trong quá trình truyền thông.</w:t>
      </w:r>
    </w:p>
    <w:p w14:paraId="555D4DA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C7F1BB4">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 Internet Layer (Tầng mạng)</w:t>
      </w:r>
    </w:p>
    <w:p w14:paraId="4C6BFD8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Internet Layer chịu trách nhiệm định địa chỉ logic và định tuyến các gói tin trên mạng. Giao thức quan trọng nhất của tầng này là Internet Protocol (IP). Khi dữ liệu được gửi đi, tầng Internet sẽ bổ sung địa chỉ IP nguồn và địa chỉ IP đích vào gói tin để các bộ định tuyến (Router) có thể xác định đường đi phù hợp từ thiết bị gửi đến thiết bị nhận [7].</w:t>
      </w:r>
    </w:p>
    <w:p w14:paraId="59F8F9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giao thức IP, tầng này còn bao gồm một số giao thức hỗ trợ như ICMP dùng để kiểm tra và báo lỗi mạng, ARP dùng để ánh xạ địa chỉ IP sang địa chỉ MAC trong mạng cục bộ.</w:t>
      </w:r>
    </w:p>
    <w:p w14:paraId="2B0FCB9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316657E6">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d) Network Access Layer (Tầng truy nhập mạng)</w:t>
      </w:r>
    </w:p>
    <w:p w14:paraId="3A0D361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Network Access Layer là tầng thấp nhất trong mô hình TCP/IP, chịu trách nhiệm truyền dữ liệu qua môi trường vật lý như cáp mạng Ethernet, cáp quang hoặc mạng không dây (Wi-Fi). Tầng này thực hiện việc đóng gói dữ liệu thành các khung (Frame), bổ sung địa chỉ MAC nguồn và MAC đích, sau đó truyền dữ liệu qua thiết bị mạng như Switch hoặc Access Point [1].</w:t>
      </w:r>
    </w:p>
    <w:p w14:paraId="3BA7FD3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sự phối hợp của bốn tầng trên, dữ liệu có thể được truyền từ thiết bị gửi đến thiết bị nhận một cách chính xác và hiệu quả, đồng thời đảm bảo khả năng tương thích giữa nhiều loại thiết bị và hệ điều hành khác nhau.</w:t>
      </w:r>
    </w:p>
    <w:p w14:paraId="7A6B35A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truyền dữ liệu, mỗi tầng sẽ bổ sung thêm phần thông tin điều khiển (Header) vào dữ liệu nhận được từ tầng phía trên trước khi chuyển xuống tầng tiếp theo. Quá trình này được gọi là Encapsulation (đóng gói dữ liệu). Khi dữ liệu đến thiết bị nhận, các Header sẽ lần lượt được loại bỏ theo thứ tự ngược lại để khôi phục dữ liệu ban đầu. Quá trình này được gọi là Decapsulation (giải đóng gói dữ liệu). Cơ chế đóng gói và giải đóng gói giúp các tầng hoạt động độc lập nhưng vẫn phối hợp hiệu quả trong toàn bộ quá trình truyền thông [1], [7].</w:t>
      </w:r>
    </w:p>
    <w:p w14:paraId="35BAB5F2">
      <w:pPr>
        <w:spacing w:before="240" w:after="240"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5724525" cy="4295775"/>
            <wp:effectExtent l="0" t="0" r="0" b="0"/>
            <wp:docPr id="1008503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3187" name="drawing"/>
                    <pic:cNvPicPr>
                      <a:picLocks noChangeAspect="1"/>
                    </pic:cNvPicPr>
                  </pic:nvPicPr>
                  <pic:blipFill>
                    <a:blip r:embed="rId15"/>
                    <a:stretch>
                      <a:fillRect/>
                    </a:stretch>
                  </pic:blipFill>
                  <pic:spPr>
                    <a:xfrm>
                      <a:off x="0" y="0"/>
                      <a:ext cx="5724525" cy="4295775"/>
                    </a:xfrm>
                    <a:prstGeom prst="rect">
                      <a:avLst/>
                    </a:prstGeom>
                  </pic:spPr>
                </pic:pic>
              </a:graphicData>
            </a:graphic>
          </wp:inline>
        </w:drawing>
      </w:r>
    </w:p>
    <w:p w14:paraId="3AE9067C">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2.2.2. Kiến trúc tổng quát của bộ giao thức TCP/IP</w:t>
      </w:r>
    </w:p>
    <w:p w14:paraId="3E83E5F9">
      <w:pPr>
        <w:spacing w:before="240" w:after="240" w:line="240" w:lineRule="auto"/>
        <w:jc w:val="both"/>
        <w:rPr>
          <w:rFonts w:hint="default" w:ascii="Times New Roman" w:hAnsi="Times New Roman" w:eastAsia="Times New Roman" w:cs="Times New Roman"/>
          <w:b/>
          <w:bCs/>
          <w:color w:val="auto"/>
          <w:sz w:val="28"/>
          <w:szCs w:val="28"/>
          <w:highlight w:val="none"/>
        </w:rPr>
      </w:pPr>
    </w:p>
    <w:p w14:paraId="0000006D">
      <w:pPr>
        <w:pStyle w:val="4"/>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17" w:name="_x28mvzqb43jz"/>
      <w:bookmarkEnd w:id="17"/>
      <w:bookmarkStart w:id="18" w:name="_Toc28667"/>
      <w:r>
        <w:rPr>
          <w:rFonts w:hint="default" w:ascii="Times New Roman" w:hAnsi="Times New Roman" w:eastAsia="Times New Roman" w:cs="Times New Roman"/>
          <w:b/>
          <w:bCs/>
          <w:color w:val="auto"/>
          <w:sz w:val="28"/>
          <w:szCs w:val="28"/>
          <w:highlight w:val="none"/>
        </w:rPr>
        <w:t>2.2.3 Nguyên lý hoạt động</w:t>
      </w:r>
      <w:bookmarkEnd w:id="18"/>
    </w:p>
    <w:p w14:paraId="430D93B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Bộ giao thức TCP/IP hoạt động dựa trên nguyên tắc phân tầng (Layered Architecture), trong đó mỗi tầng đảm nhận một chức năng riêng biệt và phối hợp với các tầng còn lại để thực hiện quá trình truyền nhận dữ liệu. Khi một ứng dụng tạo ra dữ liệu cần truyền, dữ liệu sẽ lần lượt đi qua các tầng của mô hình TCP/IP. Tại mỗi tầng, dữ liệu được bổ sung thêm thông tin điều khiển (Header) để phục vụ cho việc truyền thông và xử lý ở tầng tương ứng. Quá trình này được gọi là đóng gói dữ liệu (Encapsulation). Ngược lại, khi dữ liệu đến thiết bị nhận, các Header sẽ được loại bỏ theo trình tự ngược lại để khôi phục dữ liệu ban đầu. Quá trình này được gọi là giải đóng gói dữ liệu (Decapsulation) [1], [7].</w:t>
      </w:r>
    </w:p>
    <w:p w14:paraId="51DD1E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truyền dữ liệu bắt đầu từ tầng Application, nơi các ứng dụng tạo ra dữ liệu cần trao đổi. Dữ liệu sau đó được chuyển xuống tầng Transport, tại đây giao thức TCP hoặc UDP sẽ thực hiện việc phân đoạn dữ liệu, bổ sung các thông tin điều khiển cần thiết và chuẩn bị cho quá trình truyền. Đối với giao thức TCP, mỗi phân đoạn dữ liệu đều được đánh số thứ tự, bổ sung số xác nhận và thông tin về cổng nguồn, cổng đích nhằm đảm bảo dữ liệu được truyền đầy đủ và đúng trình tự [6].</w:t>
      </w:r>
    </w:p>
    <w:p w14:paraId="791DCE9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xử lý tại tầng Transport, dữ liệu được chuyển xuống tầng Internet, nơi giao thức IP bổ sung địa chỉ IP nguồn và địa chỉ IP đích vào gói tin để phục vụ quá trình định tuyến trên mạng. Các thiết bị định tuyến (Router) sẽ căn cứ vào địa chỉ IP đích để xác định đường truyền thích hợp, giúp dữ liệu được chuyển đến đúng thiết bị nhận. Tiếp theo, dữ liệu được chuyển xuống tầng Network Access, nơi dữ liệu được đóng gói thành các khung (Frame), bổ sung địa chỉ MAC và truyền qua môi trường vật lý như mạng Ethernet hoặc Wi-Fi đến thiết bị đích [1], [7].</w:t>
      </w:r>
    </w:p>
    <w:p w14:paraId="7F359E4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đặc điểm quan trọng của TCP là sử dụng cơ chế thiết lập kết nối ba bước (Three-Way Handshake) trước khi bắt đầu truyền dữ liệu. Trước tiên, Client gửi gói tin SYN đến Server để yêu cầu thiết lập kết nối. Sau khi nhận được yêu cầu, Server phản hồi bằng gói tin SYN-ACK nhằm xác nhận yêu cầu và thông báo sẵn sàng thiết lập kết nối. Cuối cùng, Client gửi gói tin ACK để xác nhận lại. Sau khi hoàn tất ba bước này, kết nối TCP được thiết lập và hai bên có thể bắt đầu trao đổi dữ liệu [6].</w:t>
      </w:r>
    </w:p>
    <w:p w14:paraId="6C6BCD9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truyền dữ liệu, TCP còn sử dụng nhiều cơ chế nhằm đảm bảo độ tin cậy của hệ thống như kiểm soát luồng (Flow Control), kiểm soát tắc nghẽn (Congestion Control), kiểm tra lỗi (Error Detection) và truyền lại gói tin khi xảy ra mất mát (Retransmission). Những cơ chế này giúp đảm bảo dữ liệu được truyền đầy đủ, đúng thứ tự và hạn chế tối đa tình trạng mất gói tin, mặc dù tốc độ truyền có thể thấp hơn so với UDP [6].</w:t>
      </w:r>
    </w:p>
    <w:p w14:paraId="1E3B68E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bộ giao thức TCP/IP được sử dụng làm nền tảng cho toàn bộ quá trình giao tiếp giữa Client và Server. Khi người dùng thực hiện các chức năng như đăng nhập, gửi tin nhắn hoặc truyền tệp, dữ liệu sẽ được đóng gói theo mô hình TCP/IP, truyền qua mạng đến Server để xử lý và phản hồi đến các Client liên quan. Việc lựa chọn giao thức TCP giúp hệ thống đảm bảo các tin nhắn được truyền đầy đủ, đúng thứ tự và hạn chế tối đa tình trạng mất dữ liệu, đáp ứng yêu cầu về tính ổn định và độ tin cậy của một ứng dụng nhắn tin trực tuyến.</w:t>
      </w:r>
    </w:p>
    <w:p w14:paraId="3834C7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8">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9" w:name="_Toc28732"/>
      <w:r>
        <w:rPr>
          <w:rFonts w:hint="default" w:ascii="Times New Roman" w:hAnsi="Times New Roman" w:eastAsia="Times New Roman" w:cs="Times New Roman"/>
          <w:b/>
          <w:bCs/>
          <w:color w:val="auto"/>
          <w:sz w:val="28"/>
          <w:szCs w:val="28"/>
          <w:highlight w:val="none"/>
        </w:rPr>
        <w:t>2.3 Socket Programming</w:t>
      </w:r>
      <w:bookmarkEnd w:id="19"/>
    </w:p>
    <w:p w14:paraId="0000007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là kỹ thuật lập trình cho phép các tiến trình trên các thiết bị khác nhau giao tiếp với nhau thông qua mạng máy tính. Đây là một trong những nền tảng quan trọng để xây dựng các ứng dụng mạng như Website, thư điện tử, truyền tệp và các ứng dụng trò chuyện trực tuyến. Thông qua Socket, các chương trình có thể thiết lập kết nối, gửi và nhận dữ liệu theo các giao thức truyền thông khác nhau như TCP hoặc UDP [3].</w:t>
      </w:r>
    </w:p>
    <w:p w14:paraId="775DEF8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Programming được hỗ trợ trên hầu hết các hệ điều hành hiện đại thông qua giao diện lập trình Socket API. Trên hệ điều hành Windows, Microsoft cung cấp thư viện Windows Sockets (Winsock) để hỗ trợ các ứng dụng thực hiện giao tiếp mạng, trong khi trên các hệ điều hành Linux và Unix, các hàm Socket được tích hợp trực tiếp trong hệ điều hành. Nhờ tính chuẩn hóa của Socket API, các ứng dụng mạng có thể được phát triển trên nhiều nền tảng khác nhau mà vẫn đảm bảo khả năng tương thích và hiệu quả trong quá trình truyền thông [3], [9].</w:t>
      </w:r>
    </w:p>
    <w:p w14:paraId="0000007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Socket Programming được sử dụng để xây dựng cơ chế giao tiếp giữa Client và Server. Mọi yêu cầu của người dùng như đăng nhập, gửi tin nhắn hoặc nhận thông báo đều được thực hiện thông qua các Socket được thiết lập giữa hai phía.</w:t>
      </w:r>
    </w:p>
    <w:p w14:paraId="2B9E4CB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B">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0" w:name="_Toc1008"/>
      <w:r>
        <w:rPr>
          <w:rFonts w:hint="default" w:ascii="Times New Roman" w:hAnsi="Times New Roman" w:eastAsia="Times New Roman" w:cs="Times New Roman"/>
          <w:b/>
          <w:bCs/>
          <w:color w:val="auto"/>
          <w:sz w:val="28"/>
          <w:szCs w:val="28"/>
          <w:highlight w:val="none"/>
        </w:rPr>
        <w:t>2.3.1 Khái niệm Socket</w:t>
      </w:r>
      <w:bookmarkEnd w:id="20"/>
    </w:p>
    <w:p w14:paraId="0000007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là điểm cuối (Endpoint) của quá trình giao tiếp giữa hai tiến trình thông qua mạng máy tính. Mỗi Socket được xác định bởi hai thành phần cơ bản là địa chỉ IP và số hiệu cổng (Port Number). Địa chỉ IP dùng để xác định thiết bị trong mạng, trong khi Port được sử dụng để xác định ứng dụng hoặc dịch vụ đang hoạt động trên thiết bị đó [3].</w:t>
      </w:r>
    </w:p>
    <w:p w14:paraId="0000007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Socket được xem như cầu nối giữa tầng ứng dụng và tầng giao vận trong mô hình TCP/IP. Thông qua Socket, các chương trình ứng dụng có thể thực hiện việc gửi và nhận dữ liệu mà không cần quan tâm đến các chi tiết phức tạp của quá trình truyền thông ở tầng thấp hơn.</w:t>
      </w:r>
    </w:p>
    <w:p w14:paraId="0000007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Socket đóng vai trò quan trọng bởi nó cung cấp giao diện lập trình thống nhất giúp các ứng dụng có thể giao tiếp với nhau một cách dễ dàng và hiệu quả.</w:t>
      </w:r>
    </w:p>
    <w:p w14:paraId="09A90E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Socket API, lập trình viên có thể sử dụng các hàm cơ bản như socket(), bind(), listen(), accept(), connect(), send(), recv() và close() để xây dựng các ứng dụng mạng theo mô hình Client–Server. Mỗi hàm đảm nhận một chức năng riêng trong quá trình thiết lập kết nối, truyền nhận dữ liệu và kết thúc phiên giao tiếp. Đây là các thành phần cơ bản được sử dụng trong hầu hết các ứng dụng lập trình mạng hiện nay [3], [9].</w:t>
      </w:r>
    </w:p>
    <w:p w14:paraId="79DF265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7F">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1" w:name="_Toc7450"/>
      <w:r>
        <w:rPr>
          <w:rFonts w:hint="default" w:ascii="Times New Roman" w:hAnsi="Times New Roman" w:eastAsia="Times New Roman" w:cs="Times New Roman"/>
          <w:b/>
          <w:bCs/>
          <w:color w:val="auto"/>
          <w:sz w:val="28"/>
          <w:szCs w:val="28"/>
          <w:highlight w:val="none"/>
        </w:rPr>
        <w:t>2.3.2 Nguyên lý hoạt động của Socket</w:t>
      </w:r>
      <w:bookmarkEnd w:id="21"/>
    </w:p>
    <w:p w14:paraId="2B62C2C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hoạt động của Socket thường được xây dựng theo mô hình Client–Server. Trước tiên, Server tạo một Socket, liên kết Socket với địa chỉ IP và số hiệu cổng (Port) xác định thông qua hàm bind(), sau đó chuyển sang trạng thái lắng nghe bằng hàm listen() để chờ các yêu cầu kết nối từ Client. Khi Client khởi tạo Socket và gửi yêu cầu kết nối bằng hàm connect(), Server sẽ sử dụng hàm accept() để chấp nhận yêu cầu và thiết lập phiên giao tiếp giữa hai bên [3].</w:t>
      </w:r>
    </w:p>
    <w:p w14:paraId="7B1292B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và Server có thể trao đổi dữ liệu thông qua các hàm send() và recv() hoặc các hàm tương đương trong thư viện lập trình mạng. Trong suốt quá trình truyền thông, Socket duy trì kết nối giữa hai tiến trình nhằm đảm bảo dữ liệu được truyền đến đúng đối tượng. Khi việc trao đổi dữ liệu kết thúc, cả hai phía sẽ đóng Socket bằng hàm close() hoặc closesocket() để giải phóng tài nguyên hệ thống [3], [9].</w:t>
      </w:r>
    </w:p>
    <w:p w14:paraId="53D69B0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trên là nền tảng của hầu hết các ứng dụng mạng hiện đại, trong đó Client chịu trách nhiệm gửi yêu cầu dịch vụ, còn Server tiếp nhận, xử lý và phản hồi kết quả. Nhờ mô hình này, quá trình trao đổi dữ liệu giữa các thiết bị diễn ra liên tục, ổn định và có khả năng mở rộng để phục vụ đồng thời nhiều Client.</w:t>
      </w:r>
    </w:p>
    <w:p w14:paraId="0C33A403">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p>
    <w:p w14:paraId="00000087">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2" w:name="_Toc24506"/>
      <w:r>
        <w:rPr>
          <w:rFonts w:hint="default" w:ascii="Times New Roman" w:hAnsi="Times New Roman" w:eastAsia="Times New Roman" w:cs="Times New Roman"/>
          <w:b/>
          <w:bCs/>
          <w:color w:val="auto"/>
          <w:sz w:val="28"/>
          <w:szCs w:val="28"/>
          <w:highlight w:val="none"/>
        </w:rPr>
        <w:t>2.3.3 Socket TCP (Transmission Control Protocol)</w:t>
      </w:r>
      <w:bookmarkEnd w:id="22"/>
    </w:p>
    <w:p w14:paraId="653AD42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là loại Socket sử dụng giao thức Transmission Control Protocol (TCP) để truyền dữ liệu giữa các thiết bị trên mạng. Đây là giao thức hướng kết nối (Connection-Oriented Protocol), yêu cầu hai bên phải thiết lập kết nối trước khi bắt đầu trao đổi dữ liệu [6].</w:t>
      </w:r>
    </w:p>
    <w:p w14:paraId="09B0AFD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TCP Socket đảm bảo dữ liệu được truyền đến thiết bị nhận đầy đủ, đúng thứ tự và không bị trùng lặp nhờ các cơ chế như đánh số thứ tự gói tin (Sequence Number), xác nhận dữ liệu (Acknowledgement), kiểm soát luồng (Flow Control), kiểm soát tắc nghẽn (Congestion Control) và truyền lại các gói tin bị mất (Retransmission). Mặc dù tốc độ truyền có thể thấp hơn UDP do phải thực hiện nhiều cơ chế kiểm soát, TCP vẫn là lựa chọn phù hợp đối với các ứng dụng yêu cầu độ tin cậy và tính chính xác cao như Website, thư điện tử, truyền tệp và các hệ thống trò chuyện trực tuyến [6].</w:t>
      </w:r>
    </w:p>
    <w:p w14:paraId="5A71528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TCP Socket được sử dụng để thiết lập kết nối giữa Client và Server thông qua thư viện Boost.Asio. Việc lựa chọn TCP giúp đảm bảo các tin nhắn được truyền đầy đủ, đúng thứ tự và hạn chế tối đa tình trạng mất dữ liệu trong quá trình giao tiếp giữa người dùng.</w:t>
      </w:r>
    </w:p>
    <w:p w14:paraId="312114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0">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23" w:name="_Toc3248"/>
      <w:r>
        <w:rPr>
          <w:rFonts w:hint="default" w:ascii="Times New Roman" w:hAnsi="Times New Roman" w:eastAsia="Times New Roman" w:cs="Times New Roman"/>
          <w:b/>
          <w:bCs/>
          <w:color w:val="auto"/>
          <w:sz w:val="28"/>
          <w:szCs w:val="28"/>
          <w:highlight w:val="none"/>
        </w:rPr>
        <w:t>2.3.4 Socket UDP (User Datagram Protocol)</w:t>
      </w:r>
      <w:bookmarkEnd w:id="23"/>
    </w:p>
    <w:p w14:paraId="13ABDE1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UDP Socket là loại Socket sử dụng giao thức User Datagram Protocol (UDP) để truyền dữ liệu. Khác với TCP, UDP là giao thức không hướng kết nối (Connectionless Protocol), cho phép gửi dữ liệu trực tiếp mà không cần thiết lập kết nối giữa hai thiết bị trước khi truyền [8].</w:t>
      </w:r>
    </w:p>
    <w:p w14:paraId="74E546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Ưu điểm của UDP là tốc độ truyền dữ liệu cao, độ trễ thấp và tiêu tốn ít tài nguyên hệ thống do không thực hiện các cơ chế kiểm soát lỗi, đánh số thứ tự hay truyền lại gói tin. Tuy nhiên, UDP không đảm bảo dữ liệu sẽ được truyền đầy đủ hoặc đúng thứ tự đến thiết bị nhận. Vì vậy, UDP thường được sử dụng trong các ứng dụng yêu cầu truyền dữ liệu theo thời gian thực như truyền phát video, hội nghị trực tuyến, thoại qua Internet (VoIP) hoặc trò chơi trực tuyến [8].</w:t>
      </w:r>
    </w:p>
    <w:p w14:paraId="2A19937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hệ thống App Chatties, nhóm không sử dụng UDP Socket cho chức năng trao đổi tin nhắn vì ứng dụng yêu cầu độ tin cậy cao trong quá trình truyền dữ liệu. Thay vào đó, TCP Socket được lựa chọn nhằm đảm bảo các tin nhắn giữa người dùng luôn được gửi đầy đủ, chính xác và đúng thứ tự.</w:t>
      </w:r>
    </w:p>
    <w:p w14:paraId="3B3CC9B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47AE41B">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24" w:name="_Toc2494"/>
      <w:r>
        <w:rPr>
          <w:rFonts w:hint="default" w:ascii="Times New Roman" w:hAnsi="Times New Roman" w:eastAsia="Times New Roman" w:cs="Times New Roman"/>
          <w:b/>
          <w:bCs/>
          <w:color w:val="auto"/>
          <w:sz w:val="28"/>
          <w:szCs w:val="28"/>
          <w:highlight w:val="none"/>
        </w:rPr>
        <w:t>2.4 So sánh TCP và UDP</w:t>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2.4.1 Ưu điểm TCP</w:t>
      </w:r>
      <w:bookmarkEnd w:id="24"/>
    </w:p>
    <w:p w14:paraId="4F1C1863">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TCP (Transmission Control Protocol) đóng vai trò cốt lõi trong lớp Giao vận (Transport Layer) nhờ vào cơ chế truyền dữ liệu hướng kết nối (connection-oriented) và kiểm soát lỗi nghiêm ngặt. Đối với các hệ thống yêu cầu độ tin cậy cao như ứng dụng nhắn tin (App Chatties), TCP mang lại các ưu điểm vượt trội sau:</w:t>
      </w:r>
    </w:p>
    <w:p w14:paraId="04297DA3">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tin cậy cao và toàn vẹn dữ liệu (Reliability): TCP đảm bảo dữ liệu gửi đi sẽ đến được đích một cách chính xác. Thông qua cơ chế bắt tay 3 bước (3-way handshake) để thiết lập kết nối và hệ thống phản hồi ACK (Acknowledgement), nếu một gói tin bị thất lạc hoặc bị lỗi trên đường truyền, TCP sẽ tự động phát hiện và yêu cầu truyền lại (Retransmission). Điều này đảm bảo tin nhắn của người dùng không bị mất mát.</w:t>
      </w:r>
    </w:p>
    <w:p w14:paraId="338A871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Đảm bảo thứ tự gói tin (Ordered Data Transfer): Trong môi trường mạng, các gói tin có thể đi bằng nhiều tuyến đường khác nhau và đến đích sai thứ tự. TCP sử dụng số thứ tự (Sequence Number) cho từng gói tin để thiết bị nhận có thể sắp xếp lại chúng theo đúng trình tự ban đầu. Ưu điểm này giúp nội dung tin nhắn hiển thị đúng logic, tránh hiện tượng tin nhắn sau lại nhảy lên trước tin nhắn trước.</w:t>
      </w:r>
    </w:p>
    <w:p w14:paraId="1E24C24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luồng (Flow Control): TCP sử dụng cơ chế "Cửa sổ trượt" (Sliding Window) để điều chỉnh tốc độ gửi dữ liệu dựa trên khả năng tiếp nhận và dung lượng bộ đệm (buffer) của thiết bị nhận. Điều này ngăn chặn tình trạng thiết bị gửi quá nhanh làm tràn ngập và gây mất dữ liệu ở thiết bị nhận có cấu hình yếu hơn.</w:t>
      </w:r>
    </w:p>
    <w:p w14:paraId="245E02D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soát tắc nghẽn (Congestion Control): Khi đường truyền mạng bị quá tải, TCP sở hữu các thuật toán tự động giảm tốc độ truyền (như Slow Start, Congestion Avoidance). Điều này giúp bảo vệ toàn bộ hệ thống mạng khỏi nguy cơ sụp đổ do nghẽn mạch và tối ưu hóa băng thông hiện có.</w:t>
      </w:r>
    </w:p>
    <w:p w14:paraId="7BE040D6">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truyền dữ liệu toàn song công (Full-Duplex): TCP cho phép dữ liệu được truyền và nhận đồng thời trên cùng một kết nối. Đặc tính này rất phù hợp cho các luồng dữ liệu liên tục trong ứng dụng chat, giúp việc gửi và nhận tin nhắn diễn ra song song mà không cần phải chờ đợi lẫn nhau.</w:t>
      </w:r>
    </w:p>
    <w:p w14:paraId="7678F6F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1BFAE9D6">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5" w:name="_Toc8056"/>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2.4.2 Nhược điểm TCP</w:t>
      </w:r>
      <w:bookmarkEnd w:id="25"/>
    </w:p>
    <w:p w14:paraId="08637891">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sở hữu độ tin cậy vượt trội, giao thức TCP (Transmission Control Protocol) vẫn tồn tại những hạn chế nhất định do chính các cơ chế kiểm soát nghiêm ngặt của nó tạo ra. Trong ngữ cảnh xây dựng hệ thống thời gian thực, các nhược điểm của TCP bao gồm:</w:t>
      </w:r>
    </w:p>
    <w:p w14:paraId="1052BDA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Độ trễ cao (High Overhead &amp; Latency): Cơ chế bắt tay 3 bước (3-way handshake) khi khởi tạo kết nối và quá trình kết thúc kết nối (4-way handshake) tiêu tốn một khoảng thời gian nhất định. Thêm vào đó, việc phải gửi gói tin xác nhận (ACK) liên tục làm gia tăng độ trễ truyền dẫn (Round-Trip Time - RTT), khiến TCP không đạt được tốc độ tối ưu như UDP.</w:t>
      </w:r>
    </w:p>
    <w:p w14:paraId="70A230D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lớn (Large Header Size): Kích thước phần đầu (Header) của một gói tin TCP tối thiểu là 20 bytes (có thể lên đến 60 bytes), lớn hơn nhiều so với 8 bytes của UDP. Việc chứa quá nhiều thông tin điều khiển (như Sequence Number, Acknowledgment Number, Flags, Window Size) làm tăng dung lượng dữ liệu vô ích (Overhead) trên đường truyền.</w:t>
      </w:r>
    </w:p>
    <w:p w14:paraId="7BD103E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tượng nghẽn đầu dòng (Head-of-Line Blocking - HoL): Do TCP bắt buộc dữ liệu phải đến đích đúng thứ tự, nếu một gói tin bị thất lạc trên đường truyền, tất cả các gói tin đến sau (dù đã đến bộ đệm của thiết bị nhận an toàn) đều phải xếp hàng chờ gói tin lỗi được truyền lại thành công. Đối với các tính năng như truyền tải luồng âm thanh hay hình ảnh trực tiếp, hiện tượng này sẽ gây ra tình trạng giật lag cục bộ.</w:t>
      </w:r>
    </w:p>
    <w:p w14:paraId="48C2CFA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Tiêu tốn tài nguyên hệ thống: Server phải duy trì trạng thái kết nối (Connection State) độc lập cho từng Client đang hoạt động. Việc quản lý các bộ đệm (Buffer), cửa sổ trượt và các luồng kiểm soát lỗi đòi hỏi tiêu hao nhiều tài nguyên CPU và dung lượng bộ nhớ RAM của hệ thống máy chủ trung tâm.</w:t>
      </w:r>
    </w:p>
    <w:p w14:paraId="7088EBF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28325B3E">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6" w:name="_Toc11659"/>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2.4.3 Ưu điểm UDP</w:t>
      </w:r>
      <w:bookmarkEnd w:id="26"/>
    </w:p>
    <w:p w14:paraId="43367008">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thức UDP (User Datagram Protocol) là giao thức cốt lõi thứ hai hoạt động tại lớp Giao vận (Transport Layer). Khác biệt hoàn toàn với cơ chế hoạt động chặt chẽ của TCP, UDP được thiết kế theo hướng tối giản hóa quy trình truyền dẫn nhằm đạt được hiệu năng tối đa. Đối với các bài toán truyền tải dữ liệu trong môi trường mạng, UDP sở hữu những ưu điểm vượt trội sau:</w:t>
      </w:r>
    </w:p>
    <w:p w14:paraId="08868A1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Tốc độ truyền tải tối ưu và độ trễ cực thấp: Do loại bỏ hoàn toàn cơ chế bắt tay (Handshake) để thiết lập kết nối trước khi truyền và không cần chờ đợi gói tin xác nhận (ACK) từ phía nhận, dữ liệu được UDP đẩy lên đường truyền ngay lập tức. Đặc tính này giúp tối ưu hóa thời gian truyền dẫn thực tế, mang lại phản hồi gần như tức thì.</w:t>
      </w:r>
    </w:p>
    <w:p w14:paraId="63AF9492">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phần đầu gói tin tối thiểu (Low Overhead): Kích thước phần đầu (Header) của một gói tin UDP cố định ở mức 8 bytes, nhỏ hơn rất nhiều so với mức tối thiểu 20 bytes của TCP. Việc cắt giảm tối đa các thông tin điều khiển giúp tiết kiệm đáng kể băng thông đường truyền, tăng tỷ lệ dữ liệu hữu ích (Payload) được vận chuyển trong mỗi gói tin.</w:t>
      </w:r>
    </w:p>
    <w:p w14:paraId="6E828471">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hoạt động đơn giản, tiết kiệm tài nguyên: UDP không yêu cầu duy trì trạng thái kết nối (Connection State) giữa thiết bị gửi và thiết bị nhận, đồng thời không phải vận hành các thuật toán phức tạp như cửa sổ trượt hay kiểm soát tắc nghẽn. Do đó, hệ thống chạy UDP tiêu thụ rất ít tài nguyên CPU và bộ nhớ RAM, cho phép Server xử lý đồng thời số lượng kết nối lớn hơn nhiều so với TCP.</w:t>
      </w:r>
    </w:p>
    <w:p w14:paraId="2E6028A9">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Hỗ trợ linh hoạt các phương thức truyền tin: Ngoài khả năng truyền tin điểm - điểm (Unicast), UDP hỗ trợ mặc định các phương thức truyền tin một - nhiều (Multicast) và một - tất cả (Broadcast). Điều này cho phép một thiết bị gửi dữ liệu đồng thời đến hàng loạt thiết bị khác trong mạng một cách dễ dàng mà không cần khởi tạo từng kết nối độc lập.</w:t>
      </w:r>
    </w:p>
    <w:p w14:paraId="61D8D8FF">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7" w:name="_Toc29630"/>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2.4.4 Nhược điểm UDP</w:t>
      </w:r>
      <w:bookmarkEnd w:id="27"/>
    </w:p>
    <w:p w14:paraId="7553876A">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lợi thế về mặt tốc độ và hiệu năng, việc tối giản hóa cấu trúc vận hành cũng khiến UDP phải đánh đổi bằng nhiều hạn chế nghiêm trọng về mặt kỹ thuật, cụ thể bao gồm:</w:t>
      </w:r>
    </w:p>
    <w:p w14:paraId="6911389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độ tin cậy và toàn vẹn dữ liệu: UDP là giao thức không tin cậy (Unreliable Protocol). Hệ thống gửi dữ liệu đi theo cơ chế "nỗ lực tối đa" (Best-effort delivery) mà không hề có bất kỳ biện pháp nào để kiểm tra xem dữ liệu có thực sự đến được đích hay không. Nếu xảy ra lỗi hoặc mất mát gói tin trên đường truyền, UDP sẽ bỏ qua và không thực hiện truyền lại (Retransmission).</w:t>
      </w:r>
    </w:p>
    <w:p w14:paraId="7F5F7C6F">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đảm bảo thứ tự dữ liệu: Các gói tin UDP (Datagram) được truyền độc lập và có thể đi qua nhiều tuyến đường khác nhau trong mạng để tới đích. Do không sử dụng số thứ tự (Sequence Number), các gói tin có thể đến đích sai lệch so với trình tự gửi ban đầu, gây ra hiện tượng xáo trộn dữ liệu ở phía nhận.</w:t>
      </w:r>
    </w:p>
    <w:p w14:paraId="4B124A28">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Thiếu cơ chế kiểm soát luồng và tắc nghẽn: UDP không có khả năng nhận biết trạng thái quá tải của đường truyền mạng hoặc của thiết bị nhận. Khi một ứng dụng đẩy dữ liệu qua UDP với tốc độ quá cao, nó có thể làm tràn ngập bộ đệm của thiết bị nhận yếu hơn hoặc gây tắc nghẽn nghiêm trọng cho toàn bộ hệ thống mạng mà không tự động điều chỉnh giảm tốc độ.</w:t>
      </w:r>
    </w:p>
    <w:p w14:paraId="00000095">
      <w:pPr>
        <w:pStyle w:val="14"/>
        <w:spacing w:line="240" w:lineRule="auto"/>
        <w:outlineLvl w:val="2"/>
        <w:rPr>
          <w:rFonts w:hint="default" w:ascii="Times New Roman" w:hAnsi="Times New Roman" w:eastAsia="Times New Roman" w:cs="Times New Roman"/>
          <w:b/>
          <w:bCs/>
          <w:color w:val="auto"/>
          <w:sz w:val="28"/>
          <w:szCs w:val="28"/>
          <w:highlight w:val="none"/>
        </w:rPr>
      </w:pPr>
      <w:bookmarkStart w:id="28" w:name="_Toc30037"/>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2.4.5 Bảng so sánh TCP và UDP</w:t>
      </w:r>
      <w:bookmarkEnd w:id="28"/>
    </w:p>
    <w:p w14:paraId="26FFABE2">
      <w:pPr>
        <w:pStyle w:val="14"/>
        <w:spacing w:beforeAutospacing="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có cái nhìn toàn diện và đưa ra lựa chọn giao thức tối ưu cho từng chức năng cấu thành nên hệ thống App Chatties, mối quan hệ và sự khác biệt giữa hai giao thức cốt lõi của tầng Giao vận được tổng hợp thông qua bảng so sánh chi tiết dưới đây:</w:t>
      </w:r>
    </w:p>
    <w:p w14:paraId="333EFD2E">
      <w:pPr>
        <w:pStyle w:val="14"/>
        <w:spacing w:beforeAutospacing="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b/>
          <w:bCs/>
          <w:color w:val="auto"/>
          <w:sz w:val="28"/>
          <w:szCs w:val="28"/>
          <w:highlight w:val="none"/>
        </w:rPr>
        <w:t>Bảng 2.1: Bảng so sánh đặc tính kỹ thuật giữa giao thức TCP và UDP</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3420"/>
        <w:gridCol w:w="3334"/>
      </w:tblGrid>
      <w:tr w14:paraId="2C77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48522D1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Tiêu chí so sánh</w:t>
            </w:r>
          </w:p>
        </w:tc>
        <w:tc>
          <w:tcPr>
            <w:tcW w:w="3420" w:type="dxa"/>
            <w:vAlign w:val="center"/>
          </w:tcPr>
          <w:p w14:paraId="2F9794A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TCP (Transmission Control Protocol)</w:t>
            </w:r>
          </w:p>
        </w:tc>
        <w:tc>
          <w:tcPr>
            <w:tcW w:w="3334" w:type="dxa"/>
            <w:vAlign w:val="center"/>
          </w:tcPr>
          <w:p w14:paraId="14F5135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Giao thức UDP (User Datagram Protocol)</w:t>
            </w:r>
          </w:p>
        </w:tc>
      </w:tr>
      <w:tr w14:paraId="55B8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7F66DA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kết nối</w:t>
            </w:r>
          </w:p>
        </w:tc>
        <w:tc>
          <w:tcPr>
            <w:tcW w:w="3420" w:type="dxa"/>
            <w:vAlign w:val="center"/>
          </w:tcPr>
          <w:p w14:paraId="2B41D902">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Hướng kết nối (Connection-oriented), bắt buộc thiết lập liên kết trước khi truyền dữ liệu.</w:t>
            </w:r>
          </w:p>
        </w:tc>
        <w:tc>
          <w:tcPr>
            <w:tcW w:w="3334" w:type="dxa"/>
            <w:vAlign w:val="center"/>
          </w:tcPr>
          <w:p w14:paraId="1FA22941">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hướng kết nối (Connectionless), dữ liệu được gửi đi trực tiếp không cần báo trước.</w:t>
            </w:r>
          </w:p>
        </w:tc>
      </w:tr>
      <w:tr w14:paraId="51FE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05742F6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Độ tin cậy</w:t>
            </w:r>
          </w:p>
        </w:tc>
        <w:tc>
          <w:tcPr>
            <w:tcW w:w="3420" w:type="dxa"/>
            <w:vAlign w:val="center"/>
          </w:tcPr>
          <w:p w14:paraId="6473D45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cao, có cơ chế kiểm tra lỗi, phản hồi ACK và tự động truyền lại gói tin bị mất.</w:t>
            </w:r>
          </w:p>
        </w:tc>
        <w:tc>
          <w:tcPr>
            <w:tcW w:w="3334" w:type="dxa"/>
            <w:vAlign w:val="center"/>
          </w:tcPr>
          <w:p w14:paraId="49FE722B">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có thể xảy ra hiện tượng mất gói tin hoặc trùng lặp dữ liệu mà không có cảnh báo.</w:t>
            </w:r>
          </w:p>
        </w:tc>
      </w:tr>
      <w:tr w14:paraId="3B48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F1B286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Thứ tự gói tin</w:t>
            </w:r>
          </w:p>
        </w:tc>
        <w:tc>
          <w:tcPr>
            <w:tcW w:w="3420" w:type="dxa"/>
            <w:vAlign w:val="center"/>
          </w:tcPr>
          <w:p w14:paraId="04F83B1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Đảm bảo tuyệt đối dữ liệu đến đích đúng trình tự sắp xếp ban đầu nhờ Sequence Number.</w:t>
            </w:r>
          </w:p>
        </w:tc>
        <w:tc>
          <w:tcPr>
            <w:tcW w:w="3334" w:type="dxa"/>
            <w:vAlign w:val="center"/>
          </w:tcPr>
          <w:p w14:paraId="0823D8FF">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đảm bảo, các gói tin đến đích độc lập và có thể sai lệch thứ tự dòng thời gian.</w:t>
            </w:r>
          </w:p>
        </w:tc>
      </w:tr>
      <w:tr w14:paraId="003B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530213B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Tốc độ &amp; Hiệu năng</w:t>
            </w:r>
          </w:p>
        </w:tc>
        <w:tc>
          <w:tcPr>
            <w:tcW w:w="3420" w:type="dxa"/>
            <w:vAlign w:val="center"/>
          </w:tcPr>
          <w:p w14:paraId="01F2EECD">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Chậm hơn do phải xử lý nhiều cơ chế ràng buộc kỹ thuật và kiểm soát luồng.</w:t>
            </w:r>
          </w:p>
        </w:tc>
        <w:tc>
          <w:tcPr>
            <w:tcW w:w="3334" w:type="dxa"/>
            <w:vAlign w:val="center"/>
          </w:tcPr>
          <w:p w14:paraId="5426D942">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Rất nhanh, độ trễ tối thiểu do loại bỏ hoàn toàn các thủ tục thiết lập và xác nhận.</w:t>
            </w:r>
          </w:p>
        </w:tc>
      </w:tr>
      <w:tr w14:paraId="77D79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38688725">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Kích thước Header</w:t>
            </w:r>
          </w:p>
        </w:tc>
        <w:tc>
          <w:tcPr>
            <w:tcW w:w="3420" w:type="dxa"/>
            <w:vAlign w:val="center"/>
          </w:tcPr>
          <w:p w14:paraId="3F05DC69">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Lớn (Từ 20 đến 60 Bytes).</w:t>
            </w:r>
          </w:p>
        </w:tc>
        <w:tc>
          <w:tcPr>
            <w:tcW w:w="3334" w:type="dxa"/>
            <w:vAlign w:val="center"/>
          </w:tcPr>
          <w:p w14:paraId="0E0BB90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Nhỏ (Cố định 8 Bytes).</w:t>
            </w:r>
          </w:p>
        </w:tc>
      </w:tr>
      <w:tr w14:paraId="5C15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662FA10A">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Cơ chế kiểm soát</w:t>
            </w:r>
          </w:p>
        </w:tc>
        <w:tc>
          <w:tcPr>
            <w:tcW w:w="3420" w:type="dxa"/>
            <w:vAlign w:val="center"/>
          </w:tcPr>
          <w:p w14:paraId="7EF6B447">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Tích hợp sẵn kiểm soát luồng (Flow Control) và kiểm soát tắc nghẽn (Congestion Control).</w:t>
            </w:r>
          </w:p>
        </w:tc>
        <w:tc>
          <w:tcPr>
            <w:tcW w:w="3334" w:type="dxa"/>
            <w:vAlign w:val="center"/>
          </w:tcPr>
          <w:p w14:paraId="26E35F01">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Không tích hợp sẵn, việc kiểm soát (nếu có) phải do tầng Ứng dụng tự xử lý.</w:t>
            </w:r>
          </w:p>
        </w:tc>
      </w:tr>
      <w:tr w14:paraId="72E75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40" w:hRule="exact"/>
        </w:trPr>
        <w:tc>
          <w:tcPr>
            <w:tcW w:w="2491" w:type="dxa"/>
            <w:vAlign w:val="center"/>
          </w:tcPr>
          <w:p w14:paraId="295E1C55">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lang w:val="en-US" w:eastAsia="zh-CN" w:bidi="ar"/>
              </w:rPr>
              <w:t>Ứng dụng phổ biến</w:t>
            </w:r>
          </w:p>
        </w:tc>
        <w:tc>
          <w:tcPr>
            <w:tcW w:w="3420" w:type="dxa"/>
            <w:vAlign w:val="center"/>
          </w:tcPr>
          <w:p w14:paraId="475C5F8B">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World Wide Web (HTTP/HTTPS), Email (SMTP), Truyền file (FTP), Hệ thống Chat (App Chatties).</w:t>
            </w:r>
          </w:p>
        </w:tc>
        <w:tc>
          <w:tcPr>
            <w:tcW w:w="3334" w:type="dxa"/>
            <w:vAlign w:val="center"/>
          </w:tcPr>
          <w:p w14:paraId="6E9B4D43">
            <w:pPr>
              <w:widowControl/>
              <w:spacing w:line="240" w:lineRule="auto"/>
              <w:jc w:val="left"/>
              <w:textAlignment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en-US" w:eastAsia="zh-CN" w:bidi="ar"/>
              </w:rPr>
              <w:t>Phát trực tuyến (Video/Audio Streaming), Voice IP, Hệ thống DNS, Trò chơi trực tuyến (Online Gaming).</w:t>
            </w:r>
          </w:p>
        </w:tc>
      </w:tr>
    </w:tbl>
    <w:p w14:paraId="2DD32589">
      <w:pPr>
        <w:pStyle w:val="14"/>
        <w:spacing w:line="240" w:lineRule="auto"/>
        <w:rPr>
          <w:rFonts w:hint="default" w:ascii="Times New Roman" w:hAnsi="Times New Roman" w:eastAsia="Times New Roman" w:cs="Times New Roman"/>
          <w:b/>
          <w:bCs/>
          <w:color w:val="auto"/>
          <w:sz w:val="28"/>
          <w:szCs w:val="28"/>
          <w:highlight w:val="none"/>
        </w:rPr>
      </w:pPr>
    </w:p>
    <w:p w14:paraId="00000096">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29" w:name="_h5cq0tczrd2y"/>
      <w:bookmarkEnd w:id="29"/>
      <w:bookmarkStart w:id="30" w:name="_Toc17327"/>
      <w:r>
        <w:rPr>
          <w:rFonts w:hint="default" w:ascii="Times New Roman" w:hAnsi="Times New Roman" w:eastAsia="Times New Roman" w:cs="Times New Roman"/>
          <w:b/>
          <w:bCs/>
          <w:color w:val="auto"/>
          <w:sz w:val="28"/>
          <w:szCs w:val="28"/>
          <w:highlight w:val="none"/>
        </w:rPr>
        <w:t>2.5 Thư viện Boost.Asio</w:t>
      </w:r>
      <w:bookmarkEnd w:id="30"/>
    </w:p>
    <w:p w14:paraId="0000009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các ứng dụng mạng bằng ngôn ngữ C++, việc lựa chọn thư viện hỗ trợ lập trình mạng đóng vai trò rất quan trọng. Một trong những thư viện được sử dụng phổ biến hiện nay là Boost.Asio. Đây là thư viện thuộc bộ thư viện Boost, cung cấp các công cụ hỗ trợ lập trình mạng đồng bộ (Synchronous) và bất đồng bộ (Asynchronous), giúp xây dựng các ứng dụng Client – Server có hiệu năng cao và khả năng mở rộng tốt [4].</w:t>
      </w:r>
    </w:p>
    <w:p w14:paraId="0000009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đề tài "Xây dựng App Chatties dựa trên Discord", Boost.Asio được sử dụng làm thư viện chính để xây dựng cơ chế giao tiếp giữa Client và Server. Thư viện này hỗ trợ thiết lập kết nối TCP, gửi và nhận dữ liệu cũng như xử lý đồng thời nhiều kết nối từ người dùng.</w:t>
      </w:r>
    </w:p>
    <w:p w14:paraId="27702DB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9">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1" w:name="_2xd07gj24dg"/>
      <w:bookmarkEnd w:id="31"/>
      <w:bookmarkStart w:id="32" w:name="_Toc12337"/>
      <w:r>
        <w:rPr>
          <w:rFonts w:hint="default" w:ascii="Times New Roman" w:hAnsi="Times New Roman" w:eastAsia="Times New Roman" w:cs="Times New Roman"/>
          <w:b/>
          <w:bCs/>
          <w:color w:val="auto"/>
          <w:sz w:val="28"/>
          <w:szCs w:val="28"/>
          <w:highlight w:val="none"/>
        </w:rPr>
        <w:t>2.5.1 Giới thiệu Boost.Asio</w:t>
      </w:r>
      <w:bookmarkEnd w:id="32"/>
    </w:p>
    <w:p w14:paraId="42ACCCE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là thư viện mã nguồn mở thuộc bộ thư viện Boost, được phát triển nhằm hỗ trợ lập trình mạng và lập trình bất đồng bộ trong ngôn ngữ C++. Thư viện cung cấp giao diện lập trình hiện đại, cho phép xây dựng các ứng dụng mạng dựa trên các giao thức như TCP, UDP và SSL/TLS mà không cần thao tác trực tiếp với các lời gọi hệ thống ở mức thấp (Low-level Socket API) [4].</w:t>
      </w:r>
    </w:p>
    <w:p w14:paraId="603EC8B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trong những ưu điểm nổi bật của Boost.Asio là khả năng hoạt động đa nền tảng. Các chương trình được xây dựng bằng Boost.Asio có thể chạy trên nhiều hệ điều hành khác nhau như Windows, Linux và macOS mà không cần thay đổi đáng kể mã nguồn. Trên hệ điều hành Windows, Boost.Asio được xây dựng dựa trên Windows Sockets (Winsock) để thực hiện các thao tác truyền thông mạng, trong khi trên Linux và Unix, thư viện sử dụng các API Socket do hệ điều hành cung cấp. Điều này giúp lập trình viên có thể phát triển ứng dụng theo cùng một giao diện lập trình nhưng vẫn tận dụng được khả năng của từng hệ điều hành [4], [9].</w:t>
      </w:r>
    </w:p>
    <w:p w14:paraId="1B27108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còn hỗ trợ cơ chế lập trình bất đồng bộ thông qua Completion Handler (Callback) hoặc Coroutine, giúp chương trình xử lý đồng thời nhiều kết nối mạng mà không làm chặn luồng thực thi chính. Nhờ đó, hệ thống đạt được hiệu năng cao, khả năng mở rộng tốt và giảm đáng kể thời gian chờ trong quá trình xử lý dữ liệu [4].</w:t>
      </w:r>
    </w:p>
    <w:p w14:paraId="45DB24A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đề tài "Xây dựng App Chatties dựa trên Discord", Boost.Asio được sử dụng để xây dựng TCP Server và TCP Client, hỗ trợ quá trình đăng nhập, gửi và nhận tin nhắn, quản lý kết nối của người dùng cũng như xử lý đồng thời nhiều Client đang hoạt động.</w:t>
      </w:r>
    </w:p>
    <w:p w14:paraId="2949A32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9E">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3" w:name="_b9i6m28hjb25"/>
      <w:bookmarkEnd w:id="33"/>
      <w:bookmarkStart w:id="34" w:name="_Toc12584"/>
      <w:r>
        <w:rPr>
          <w:rFonts w:hint="default" w:ascii="Times New Roman" w:hAnsi="Times New Roman" w:eastAsia="Times New Roman" w:cs="Times New Roman"/>
          <w:b/>
          <w:bCs/>
          <w:color w:val="auto"/>
          <w:sz w:val="28"/>
          <w:szCs w:val="28"/>
          <w:highlight w:val="none"/>
        </w:rPr>
        <w:t>2.5.2 Các thành phần chính</w:t>
      </w:r>
      <w:bookmarkEnd w:id="34"/>
    </w:p>
    <w:p w14:paraId="6A979DF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cung cấp nhiều lớp và hàm hỗ trợ lập trình mạng. Trong phạm vi đề tài này, một số thành phần quan trọng được sử dụng bao gồm:</w:t>
      </w:r>
    </w:p>
    <w:p w14:paraId="7128BEC1">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io_context</w:t>
      </w:r>
    </w:p>
    <w:p w14:paraId="092FC6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Đây là thành phần trung tâm của Boost.Asio, chịu trách nhiệm quản lý vòng lặp xử lý sự kiện (Event Loop). Tất cả các thao tác bất đồng bộ như tiếp nhận kết nối, gửi dữ liệu và nhận dữ liệu đều được quản lý thông qua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Chương trình sẽ bắt đầu xử lý các sự kiện khi hàm </w:t>
      </w:r>
      <w:r>
        <w:rPr>
          <w:rFonts w:hint="default" w:ascii="Times New Roman" w:hAnsi="Times New Roman" w:eastAsia="Times New Roman" w:cs="Times New Roman"/>
          <w:b/>
          <w:bCs/>
          <w:color w:val="auto"/>
          <w:sz w:val="28"/>
          <w:szCs w:val="28"/>
          <w:highlight w:val="none"/>
        </w:rPr>
        <w:t>io_context.run()</w:t>
      </w:r>
      <w:r>
        <w:rPr>
          <w:rFonts w:hint="default" w:ascii="Times New Roman" w:hAnsi="Times New Roman" w:eastAsia="Times New Roman" w:cs="Times New Roman"/>
          <w:color w:val="auto"/>
          <w:sz w:val="28"/>
          <w:szCs w:val="28"/>
          <w:highlight w:val="none"/>
        </w:rPr>
        <w:t xml:space="preserve"> được gọi [4].</w:t>
      </w:r>
    </w:p>
    <w:p w14:paraId="35232DC2">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tcp::socket</w:t>
      </w:r>
    </w:p>
    <w:p w14:paraId="015241E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tcp::socket</w:t>
      </w:r>
      <w:r>
        <w:rPr>
          <w:rFonts w:hint="default" w:ascii="Times New Roman" w:hAnsi="Times New Roman" w:eastAsia="Times New Roman" w:cs="Times New Roman"/>
          <w:color w:val="auto"/>
          <w:sz w:val="28"/>
          <w:szCs w:val="28"/>
          <w:highlight w:val="none"/>
        </w:rPr>
        <w:t xml:space="preserve"> đại diện cho một kết nối TCP giữa Client và Server. Lớp này cung cấp các phương thức để gửi và nhận dữ liệu thông qua giao thức TCP.</w:t>
      </w:r>
    </w:p>
    <w:p w14:paraId="18C9B42A">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tcp::acceptor</w:t>
      </w:r>
    </w:p>
    <w:p w14:paraId="13BBF4A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Lớp </w:t>
      </w:r>
      <w:r>
        <w:rPr>
          <w:rFonts w:hint="default" w:ascii="Times New Roman" w:hAnsi="Times New Roman" w:eastAsia="Times New Roman" w:cs="Times New Roman"/>
          <w:b/>
          <w:bCs/>
          <w:color w:val="auto"/>
          <w:sz w:val="28"/>
          <w:szCs w:val="28"/>
          <w:highlight w:val="none"/>
        </w:rPr>
        <w:t>tcp::acceptor</w:t>
      </w:r>
      <w:r>
        <w:rPr>
          <w:rFonts w:hint="default" w:ascii="Times New Roman" w:hAnsi="Times New Roman" w:eastAsia="Times New Roman" w:cs="Times New Roman"/>
          <w:color w:val="auto"/>
          <w:sz w:val="28"/>
          <w:szCs w:val="28"/>
          <w:highlight w:val="none"/>
        </w:rPr>
        <w:t xml:space="preserve"> được sử dụng ở phía Server nhằm lắng nghe và tiếp nhận các yêu cầu kết nối từ Client. Khi một Client gửi yêu cầu kết nối, </w:t>
      </w:r>
      <w:r>
        <w:rPr>
          <w:rFonts w:hint="default" w:ascii="Times New Roman" w:hAnsi="Times New Roman" w:eastAsia="Times New Roman" w:cs="Times New Roman"/>
          <w:b/>
          <w:bCs/>
          <w:color w:val="auto"/>
          <w:sz w:val="28"/>
          <w:szCs w:val="28"/>
          <w:highlight w:val="none"/>
        </w:rPr>
        <w:t>acceptor</w:t>
      </w:r>
      <w:r>
        <w:rPr>
          <w:rFonts w:hint="default" w:ascii="Times New Roman" w:hAnsi="Times New Roman" w:eastAsia="Times New Roman" w:cs="Times New Roman"/>
          <w:color w:val="auto"/>
          <w:sz w:val="28"/>
          <w:szCs w:val="28"/>
          <w:highlight w:val="none"/>
        </w:rPr>
        <w:t xml:space="preserve"> sẽ tạo một Socket mới để phục vụ riêng cho Client đó.</w:t>
      </w:r>
    </w:p>
    <w:p w14:paraId="292E0BC1">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tcp::resolver</w:t>
      </w:r>
    </w:p>
    <w:p w14:paraId="6F24C3A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Thành phần </w:t>
      </w:r>
      <w:r>
        <w:rPr>
          <w:rFonts w:hint="default" w:ascii="Times New Roman" w:hAnsi="Times New Roman" w:eastAsia="Times New Roman" w:cs="Times New Roman"/>
          <w:b/>
          <w:bCs/>
          <w:color w:val="auto"/>
          <w:sz w:val="28"/>
          <w:szCs w:val="28"/>
          <w:highlight w:val="none"/>
        </w:rPr>
        <w:t>tcp::resolver</w:t>
      </w:r>
      <w:r>
        <w:rPr>
          <w:rFonts w:hint="default" w:ascii="Times New Roman" w:hAnsi="Times New Roman" w:eastAsia="Times New Roman" w:cs="Times New Roman"/>
          <w:color w:val="auto"/>
          <w:sz w:val="28"/>
          <w:szCs w:val="28"/>
          <w:highlight w:val="none"/>
        </w:rPr>
        <w:t xml:space="preserve"> được sử dụng để phân giải tên miền hoặc địa chỉ máy chủ thành địa chỉ IP trước khi thiết lập kết nối TCP. Điều này giúp chương trình có thể kết nối thông qua tên miền thay vì phải sử dụng trực tiếp địa chỉ IP.</w:t>
      </w:r>
    </w:p>
    <w:p w14:paraId="70EFD9A3">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async_accept()</w:t>
      </w:r>
    </w:p>
    <w:p w14:paraId="761F89A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cho phép Server tiếp nhận các kết nối mới theo cơ chế bất đồng bộ. Trong khi chờ Client kết nối, Server vẫn có thể tiếp tục xử lý các tác vụ khác mà không bị chặn.</w:t>
      </w:r>
    </w:p>
    <w:p w14:paraId="6DC9B5AF">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async_read()</w:t>
      </w:r>
    </w:p>
    <w:p w14:paraId="692E3A8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được sử dụng để nhận dữ liệu theo cơ chế bất đồng bộ. Trong thời gian chờ dữ liệu đến, chương trình vẫn có thể xử lý các sự kiện khác.</w:t>
      </w:r>
    </w:p>
    <w:p w14:paraId="2E0C0DCF">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async_write()</w:t>
      </w:r>
    </w:p>
    <w:p w14:paraId="6874AF0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Hàm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cho phép gửi dữ liệu theo cơ chế bất đồng bộ, giúp tăng hiệu năng của hệ thống và giảm thời gian chờ khi có nhiều Client hoạt động đồng thời.</w:t>
      </w:r>
    </w:p>
    <w:p w14:paraId="05DBF19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thành phần trên phối hợp với nhau để xây dựng hệ thống App Chatties theo mô hình Client–Server, đồng thời hỗ trợ Server xử lý nhiều kết nối và nhiều yêu cầu từ người dùng một cách hiệu quả [4].</w:t>
      </w:r>
    </w:p>
    <w:p w14:paraId="000000AB">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5" w:name="_lzl2llr62owj"/>
      <w:bookmarkEnd w:id="35"/>
      <w:bookmarkStart w:id="36" w:name="_Toc13120"/>
      <w:r>
        <w:rPr>
          <w:rFonts w:hint="default" w:ascii="Times New Roman" w:hAnsi="Times New Roman" w:eastAsia="Times New Roman" w:cs="Times New Roman"/>
          <w:b/>
          <w:bCs/>
          <w:color w:val="auto"/>
          <w:sz w:val="28"/>
          <w:szCs w:val="28"/>
          <w:highlight w:val="none"/>
        </w:rPr>
        <w:t>2.5.3 Ưu điểm khi sử dụng Boost.Asio</w:t>
      </w:r>
      <w:bookmarkEnd w:id="36"/>
    </w:p>
    <w:p w14:paraId="73BF817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Boost.Asio sở hữu nhiều ưu điểm nổi bật, phù hợp để phát triển các ứng dụng mạng hiện đại. Thư viện hỗ trợ cả hai mô hình lập trình đồng bộ (Synchronous) và bất đồng bộ (Asynchronous), giúp lập trình viên linh hoạt lựa chọn phương pháp triển khai phù hợp với yêu cầu của từng hệ thống [4].</w:t>
      </w:r>
    </w:p>
    <w:p w14:paraId="236C6D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Boost.Asio có hiệu năng cao và khả năng xử lý đồng thời nhiều kết nối mạng mà không cần tạo một luồng riêng cho mỗi Client. Thay vào đó, thư viện sử dụng cơ chế xử lý sự kiện kết hợp với io_context, giúp giảm chi phí tài nguyên hệ thống và nâng cao khả năng mở rộng của ứng dụng [4].</w:t>
      </w:r>
    </w:p>
    <w:p w14:paraId="476CEC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ưu điểm khác của Boost.Asio là khả năng hoạt động đa nền tảng. Các ứng dụng được phát triển bằng Boost.Asio có thể chạy trên Windows, Linux và macOS với rất ít thay đổi trong mã nguồn, góp phần giảm chi phí phát triển và bảo trì phần mềm.</w:t>
      </w:r>
    </w:p>
    <w:p w14:paraId="167EDC8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Boost.Asio là một thành phần của bộ thư viện Boost – bộ thư viện C++ được sử dụng rộng rãi trong cộng đồng lập trình viên và được đánh giá cao về tính ổn định, hiệu năng cũng như khả năng mở rộng.</w:t>
      </w:r>
    </w:p>
    <w:p w14:paraId="6313B6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Boost.Asio được lựa chọn làm nền tảng để xây dựng cơ chế giao tiếp mạng trong đề tài App Chatties, góp phần nâng cao hiệu năng, tính ổn định và khả năng mở rộng của hệ thống.</w:t>
      </w:r>
    </w:p>
    <w:p w14:paraId="30FF6A3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2">
      <w:pPr>
        <w:pStyle w:val="3"/>
        <w:keepNext w:val="0"/>
        <w:keepLines w:val="0"/>
        <w:spacing w:before="280" w:line="240" w:lineRule="auto"/>
        <w:jc w:val="both"/>
        <w:rPr>
          <w:rFonts w:hint="default" w:ascii="Times New Roman" w:hAnsi="Times New Roman" w:eastAsia="Times New Roman" w:cs="Times New Roman"/>
          <w:b/>
          <w:bCs/>
          <w:color w:val="auto"/>
          <w:sz w:val="28"/>
          <w:szCs w:val="28"/>
          <w:highlight w:val="none"/>
        </w:rPr>
      </w:pPr>
      <w:bookmarkStart w:id="37" w:name="_htnndhrtvb4l"/>
      <w:bookmarkEnd w:id="37"/>
      <w:bookmarkStart w:id="38" w:name="_Toc21679"/>
      <w:r>
        <w:rPr>
          <w:rFonts w:hint="default" w:ascii="Times New Roman" w:hAnsi="Times New Roman" w:eastAsia="Times New Roman" w:cs="Times New Roman"/>
          <w:b/>
          <w:bCs/>
          <w:color w:val="auto"/>
          <w:sz w:val="28"/>
          <w:szCs w:val="28"/>
          <w:highlight w:val="none"/>
        </w:rPr>
        <w:t>2.6 Lập trình bất đồng bộ (Asynchronous Programming)</w:t>
      </w:r>
      <w:bookmarkEnd w:id="38"/>
    </w:p>
    <w:p w14:paraId="000000B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các ứng dụng mạng hiện đại, đặc biệt là các hệ thống có nhiều người dùng truy cập đồng thời, việc xử lý các tác vụ theo cơ chế đồng bộ (Synchronous Programming) thường gây ra hiện tượng chờ đợi và làm giảm hiệu năng của hệ thống. Để khắc phục hạn chế này, kỹ thuật lập trình bất đồng bộ (Asynchronous Programming) được sử dụng rộng rãi nhằm nâng cao khả năng xử lý đồng thời và cải thiện tốc độ phản hồi của ứng dụng [4].</w:t>
      </w:r>
    </w:p>
    <w:p w14:paraId="000000B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cho phép chương trình thực hiện nhiều tác vụ cùng một thời điểm mà không cần phải chờ một tác vụ hoàn thành mới bắt đầu tác vụ tiếp theo. Khi một thao tác như gửi hoặc nhận dữ liệu đang được thực hiện, chương trình vẫn có thể tiếp tục xử lý các công việc khác. Điều này giúp tận dụng hiệu quả tài nguyên hệ thống và nâng cao khả năng đáp ứng của ứng dụng.</w:t>
      </w:r>
    </w:p>
    <w:p w14:paraId="000000B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ứng dụng trò chuyện trực tuyến như App Chatties, lập trình bất đồng bộ đóng vai trò quan trọng bởi Server phải xử lý đồng thời nhiều yêu cầu từ các Client khác nhau như đăng nhập, gửi tin nhắn, nhận tin nhắn hoặc cập nhật trạng thái người dùng. Nếu sử dụng mô hình đồng bộ, Server sẽ phải chờ hoàn thành từng yêu cầu trước khi xử lý yêu cầu tiếp theo, dẫn đến giảm hiệu năng và ảnh hưởng đến trải nghiệm người dùng.</w:t>
      </w:r>
    </w:p>
    <w:p w14:paraId="5647646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6">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39" w:name="_hii2b5q1wem8"/>
      <w:bookmarkEnd w:id="39"/>
      <w:bookmarkStart w:id="40" w:name="_Toc5422"/>
      <w:r>
        <w:rPr>
          <w:rFonts w:hint="default" w:ascii="Times New Roman" w:hAnsi="Times New Roman" w:eastAsia="Times New Roman" w:cs="Times New Roman"/>
          <w:b/>
          <w:bCs/>
          <w:color w:val="auto"/>
          <w:sz w:val="28"/>
          <w:szCs w:val="28"/>
          <w:highlight w:val="none"/>
        </w:rPr>
        <w:t>2.6.1 Khái niệm</w:t>
      </w:r>
      <w:bookmarkEnd w:id="40"/>
    </w:p>
    <w:p w14:paraId="62DFE83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(Asynchronous Programming) là phương pháp lập trình cho phép các tác vụ được thực hiện mà không làm gián đoạn luồng thực thi chính của chương trình. Khi một thao tác cần nhiều thời gian xử lý, chẳng hạn như gửi hoặc nhận dữ liệu qua mạng, chương trình không phải chờ thao tác đó hoàn thành mà vẫn có thể tiếp tục thực hiện các công việc khác. Sau khi tác vụ kết thúc, hệ thống sẽ tự động thông báo kết quả thông qua Completion Handler (Callback), Event hoặc Coroutine [4].</w:t>
      </w:r>
    </w:p>
    <w:p w14:paraId="169CE9B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thư viện Boost.Asio, lập trình bất đồng bộ được triển khai thông qua các hàm như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Mỗi thao tác bất đồng bộ đều được đăng ký cùng với một Completion Handler. Khi thao tác hoàn thành, Boost.Asio sẽ tự động gọi hàm xử lý tương ứng mà không làm gián đoạn luồng thực thi chính của chương trình [4].</w:t>
      </w:r>
    </w:p>
    <w:p w14:paraId="10ADE6F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cơ chế này, hệ thống có thể phục vụ số lượng lớn người dùng cùng lúc, giảm thời gian chờ và nâng cao khả năng đáp ứng của ứng dụng.</w:t>
      </w:r>
    </w:p>
    <w:p w14:paraId="5076A52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BA">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41" w:name="_mbmc98b0solr"/>
      <w:bookmarkEnd w:id="41"/>
      <w:bookmarkStart w:id="42" w:name="_Toc20857"/>
      <w:r>
        <w:rPr>
          <w:rFonts w:hint="default" w:ascii="Times New Roman" w:hAnsi="Times New Roman" w:eastAsia="Times New Roman" w:cs="Times New Roman"/>
          <w:b/>
          <w:bCs/>
          <w:color w:val="auto"/>
          <w:sz w:val="28"/>
          <w:szCs w:val="28"/>
          <w:highlight w:val="none"/>
        </w:rPr>
        <w:t>2.6.2 Ưu điểm</w:t>
      </w:r>
      <w:bookmarkEnd w:id="42"/>
    </w:p>
    <w:p w14:paraId="0DFE0F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Lập trình bất đồng bộ mang lại nhiều ưu điểm quan trọng trong quá trình xây dựng các ứng dụng mạng.</w:t>
      </w:r>
    </w:p>
    <w:p w14:paraId="3F291FB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Trước hết, phương pháp này giúp tăng hiệu năng của hệ thống do chương trình không bị chặn trong khi chờ các thao tác vào/ra (I/O) hoàn thành. Điều này giúp tận dụng tối đa tài nguyên của bộ xử lý và giảm thời gian chờ không cần thiết.</w:t>
      </w:r>
    </w:p>
    <w:p w14:paraId="33691F1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Bên cạnh đó, lập trình bất đồng bộ giúp nâng cao khả năng mở rộng của hệ thống. Server có thể tiếp nhận và xử lý đồng thời nhiều kết nối Client mà không cần tạo một luồng (Thread) riêng cho mỗi kết nối. Thay vào đó, Boost.Asio sử dụng cơ chế xử lý sự kiện (Event Handling) kết hợp với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xml:space="preserve"> để quản lý các tác vụ bất đồng bộ, từ đó giảm chi phí tài nguyên, duy trì hiệu năng ổn định và đáp ứng tốt khi số lượng người dùng tăng lên đáng kể [4].</w:t>
      </w:r>
    </w:p>
    <w:p w14:paraId="5B1FAEB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phương pháp này còn cải thiện tốc độ phản hồi của ứng dụng. Người dùng có thể gửi hoặc nhận dữ liệu một cách liên tục mà không gặp hiện tượng treo hoặc chậm phản hồi khi có nhiều người dùng truy cập cùng lúc.</w:t>
      </w:r>
    </w:p>
    <w:p w14:paraId="172123A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những ưu điểm trên, lập trình bất đồng bộ hiện được sử dụng rộng rãi trong các hệ thống Website, dịch vụ điện toán đám mây (Cloud Computing), mạng xã hội và các ứng dụng trò chuyện trực tuyến theo thời gian thực.</w:t>
      </w:r>
    </w:p>
    <w:p w14:paraId="130B7B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C0">
      <w:pPr>
        <w:pStyle w:val="4"/>
        <w:keepNext w:val="0"/>
        <w:keepLines w:val="0"/>
        <w:spacing w:before="240" w:after="40" w:line="240" w:lineRule="auto"/>
        <w:jc w:val="both"/>
        <w:rPr>
          <w:rFonts w:hint="default" w:ascii="Times New Roman" w:hAnsi="Times New Roman" w:eastAsia="Times New Roman" w:cs="Times New Roman"/>
          <w:b/>
          <w:bCs/>
          <w:color w:val="auto"/>
          <w:sz w:val="28"/>
          <w:szCs w:val="28"/>
          <w:highlight w:val="none"/>
        </w:rPr>
      </w:pPr>
      <w:bookmarkStart w:id="43" w:name="_oqwkpg23sorf"/>
      <w:bookmarkEnd w:id="43"/>
      <w:bookmarkStart w:id="44" w:name="_Toc7857"/>
      <w:r>
        <w:rPr>
          <w:rFonts w:hint="default" w:ascii="Times New Roman" w:hAnsi="Times New Roman" w:eastAsia="Times New Roman" w:cs="Times New Roman"/>
          <w:b/>
          <w:bCs/>
          <w:color w:val="auto"/>
          <w:sz w:val="28"/>
          <w:szCs w:val="28"/>
          <w:highlight w:val="none"/>
        </w:rPr>
        <w:t>2.6.3 Ứng dụng trong hệ thống Chat</w:t>
      </w:r>
      <w:bookmarkEnd w:id="44"/>
    </w:p>
    <w:p w14:paraId="3572C15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đề tài "Xây dựng App Chatties dựa trên Discord", lập trình bất đồng bộ được áp dụng để xử lý đồng thời nhiều kết nối Client trên Server. Server sử dụng </w:t>
      </w:r>
      <w:r>
        <w:rPr>
          <w:rFonts w:hint="default" w:ascii="Times New Roman" w:hAnsi="Times New Roman" w:eastAsia="Times New Roman" w:cs="Times New Roman"/>
          <w:b/>
          <w:bCs/>
          <w:color w:val="auto"/>
          <w:sz w:val="28"/>
          <w:szCs w:val="28"/>
          <w:highlight w:val="none"/>
        </w:rPr>
        <w:t>async_accept()</w:t>
      </w:r>
      <w:r>
        <w:rPr>
          <w:rFonts w:hint="default" w:ascii="Times New Roman" w:hAnsi="Times New Roman" w:eastAsia="Times New Roman" w:cs="Times New Roman"/>
          <w:color w:val="auto"/>
          <w:sz w:val="28"/>
          <w:szCs w:val="28"/>
          <w:highlight w:val="none"/>
        </w:rPr>
        <w:t xml:space="preserve"> để tiếp nhận các kết nối mới, </w:t>
      </w:r>
      <w:r>
        <w:rPr>
          <w:rFonts w:hint="default" w:ascii="Times New Roman" w:hAnsi="Times New Roman" w:eastAsia="Times New Roman" w:cs="Times New Roman"/>
          <w:b/>
          <w:bCs/>
          <w:color w:val="auto"/>
          <w:sz w:val="28"/>
          <w:szCs w:val="28"/>
          <w:highlight w:val="none"/>
        </w:rPr>
        <w:t>async_read()</w:t>
      </w:r>
      <w:r>
        <w:rPr>
          <w:rFonts w:hint="default" w:ascii="Times New Roman" w:hAnsi="Times New Roman" w:eastAsia="Times New Roman" w:cs="Times New Roman"/>
          <w:color w:val="auto"/>
          <w:sz w:val="28"/>
          <w:szCs w:val="28"/>
          <w:highlight w:val="none"/>
        </w:rPr>
        <w:t xml:space="preserve"> để nhận dữ liệu từ Client và </w:t>
      </w:r>
      <w:r>
        <w:rPr>
          <w:rFonts w:hint="default" w:ascii="Times New Roman" w:hAnsi="Times New Roman" w:eastAsia="Times New Roman" w:cs="Times New Roman"/>
          <w:b/>
          <w:bCs/>
          <w:color w:val="auto"/>
          <w:sz w:val="28"/>
          <w:szCs w:val="28"/>
          <w:highlight w:val="none"/>
        </w:rPr>
        <w:t>async_write()</w:t>
      </w:r>
      <w:r>
        <w:rPr>
          <w:rFonts w:hint="default" w:ascii="Times New Roman" w:hAnsi="Times New Roman" w:eastAsia="Times New Roman" w:cs="Times New Roman"/>
          <w:color w:val="auto"/>
          <w:sz w:val="28"/>
          <w:szCs w:val="28"/>
          <w:highlight w:val="none"/>
        </w:rPr>
        <w:t xml:space="preserve"> để gửi dữ liệu phản hồi hoặc chuyển tiếp tin nhắn đến các người dùng khác. Toàn bộ các thao tác bất đồng bộ được điều phối bởi </w:t>
      </w:r>
      <w:r>
        <w:rPr>
          <w:rFonts w:hint="default" w:ascii="Times New Roman" w:hAnsi="Times New Roman" w:eastAsia="Times New Roman" w:cs="Times New Roman"/>
          <w:b/>
          <w:bCs/>
          <w:color w:val="auto"/>
          <w:sz w:val="28"/>
          <w:szCs w:val="28"/>
          <w:highlight w:val="none"/>
        </w:rPr>
        <w:t>io_context</w:t>
      </w:r>
      <w:r>
        <w:rPr>
          <w:rFonts w:hint="default" w:ascii="Times New Roman" w:hAnsi="Times New Roman" w:eastAsia="Times New Roman" w:cs="Times New Roman"/>
          <w:color w:val="auto"/>
          <w:sz w:val="28"/>
          <w:szCs w:val="28"/>
          <w:highlight w:val="none"/>
        </w:rPr>
        <w:t>, giúp Server luôn duy trì trạng thái sẵn sàng xử lý các sự kiện phát sinh trong quá trình hoạt động [4].</w:t>
      </w:r>
    </w:p>
    <w:p w14:paraId="4562DD1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và nhận tin nhắn, cơ chế bất đồng bộ còn được sử dụng trong quá trình đăng nhập, quản lý trạng thái trực tuyến của người dùng và đồng bộ dữ liệu giữa các Client đang hoạt động. Nhờ đó, hệ thống có thể phục vụ đồng thời nhiều người dùng mà vẫn đảm bảo tốc độ phản hồi nhanh, giảm độ trễ trong quá trình truyền nhận dữ liệu và nâng cao tính ổn định của ứng dụng.</w:t>
      </w:r>
    </w:p>
    <w:p w14:paraId="19198E2E">
      <w:pPr>
        <w:pStyle w:val="2"/>
        <w:keepNext w:val="0"/>
        <w:keepLines w:val="0"/>
        <w:spacing w:line="240" w:lineRule="auto"/>
        <w:jc w:val="center"/>
        <w:outlineLvl w:val="0"/>
        <w:rPr>
          <w:rFonts w:hint="default" w:ascii="Times New Roman" w:hAnsi="Times New Roman" w:eastAsia="Times New Roman" w:cs="Times New Roman"/>
          <w:b/>
          <w:bCs/>
          <w:color w:val="auto"/>
          <w:sz w:val="28"/>
          <w:szCs w:val="28"/>
          <w:highlight w:val="none"/>
        </w:rPr>
      </w:pPr>
      <w:bookmarkStart w:id="45" w:name="_Toc32369"/>
      <w:r>
        <w:rPr>
          <w:rFonts w:hint="default" w:ascii="Times New Roman" w:hAnsi="Times New Roman" w:eastAsia="Times New Roman" w:cs="Times New Roman"/>
          <w:b/>
          <w:bCs/>
          <w:color w:val="auto"/>
          <w:sz w:val="28"/>
          <w:szCs w:val="28"/>
          <w:highlight w:val="none"/>
        </w:rPr>
        <w:t>CHƯƠNG 3: PHÂN TÍCH VÀ THIẾT KẾ HỆ THỐNG</w:t>
      </w:r>
      <w:bookmarkEnd w:id="45"/>
    </w:p>
    <w:p w14:paraId="6F981375">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id="46" w:name="_Toc24551"/>
      <w:r>
        <w:rPr>
          <w:rFonts w:hint="default" w:ascii="Times New Roman" w:hAnsi="Times New Roman" w:eastAsia="Times New Roman" w:cs="Times New Roman"/>
          <w:b/>
          <w:bCs/>
          <w:color w:val="auto"/>
          <w:sz w:val="28"/>
          <w:szCs w:val="28"/>
          <w:highlight w:val="none"/>
        </w:rPr>
        <w:t>3.1 Mô tả bài toán</w:t>
      </w:r>
      <w:bookmarkEnd w:id="46"/>
    </w:p>
    <w:p w14:paraId="4E78FAC7">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là một ứng dụng nhắn tin thời gian thực theo mô hình Client-Server, giải quyết nhu cầu giao tiếp nội bộ hoặc cá nhân một cách an toàn và bảo mật. Bài toán đặt ra yêu cầu hệ thống phải quản lý được tài khoản người dùng, trạng thái trực tuyến (online/offline) và đảm bảo các luồng dữ liệu (tin nhắn văn bản, tệp tin, biểu cảm) được truyền tải tức thời qua socket/giao thức kết nối liên tục.</w:t>
      </w:r>
    </w:p>
    <w:p w14:paraId="63B5AB32">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Đặc biệt, bài toán đặt nặng yếu tố an toàn thông tin: mọi nội dung trò chuyện và dữ liệu nhạy cảm truyền đi trên đường truyền đều phải được mã hóa bằng thuật toán đối xứng (AES) với khóa phiên sinh ngẫu nhiên, và khóa phiên này phải được bảo vệ bằng mã hóa bất đối xứng (RSA) trước khi trao đổi giữa Client và Server.</w:t>
      </w:r>
    </w:p>
    <w:p w14:paraId="1630DC0E">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p>
    <w:p w14:paraId="72AF34FF">
      <w:pPr>
        <w:pStyle w:val="3"/>
        <w:keepNext w:val="0"/>
        <w:keepLines w:val="0"/>
        <w:spacing w:line="240" w:lineRule="auto"/>
        <w:outlineLvl w:val="1"/>
        <w:rPr>
          <w:rFonts w:hint="default" w:ascii="Times New Roman" w:hAnsi="Times New Roman" w:eastAsia="Times New Roman" w:cs="Times New Roman"/>
          <w:b/>
          <w:bCs/>
          <w:color w:val="auto"/>
          <w:sz w:val="28"/>
          <w:szCs w:val="28"/>
          <w:highlight w:val="none"/>
        </w:rPr>
      </w:pPr>
      <w:bookmarkStart w:id="47" w:name="_Toc29846"/>
      <w:r>
        <w:rPr>
          <w:rFonts w:hint="default" w:ascii="Times New Roman" w:hAnsi="Times New Roman" w:eastAsia="Times New Roman" w:cs="Times New Roman"/>
          <w:b/>
          <w:bCs/>
          <w:color w:val="auto"/>
          <w:sz w:val="28"/>
          <w:szCs w:val="28"/>
          <w:highlight w:val="none"/>
        </w:rPr>
        <w:t>3.2 Yêu cầu chức năng chi tiết</w:t>
      </w:r>
      <w:bookmarkEnd w:id="47"/>
    </w:p>
    <w:p w14:paraId="693EC17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48" w:name="_Toc6598"/>
      <w:r>
        <w:rPr>
          <w:rFonts w:hint="default" w:ascii="Times New Roman" w:hAnsi="Times New Roman" w:eastAsia="Times New Roman" w:cs="Times New Roman"/>
          <w:b/>
          <w:bCs/>
          <w:color w:val="auto"/>
          <w:sz w:val="28"/>
          <w:szCs w:val="28"/>
          <w:highlight w:val="none"/>
        </w:rPr>
        <w:t>3.2.1 Chức năng đăng ký tài khoản</w:t>
      </w:r>
      <w:bookmarkEnd w:id="48"/>
    </w:p>
    <w:p w14:paraId="06847358">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chưa có tài khoản thực hiện khởi tạo một định danh mới trên hệ thống thông qua giao diện Đăng ký (</w:t>
      </w:r>
      <w:r>
        <w:rPr>
          <w:rStyle w:val="12"/>
          <w:rFonts w:hint="default" w:ascii="Times New Roman" w:hAnsi="Times New Roman" w:eastAsia="Times New Roman" w:cs="Times New Roman"/>
          <w:color w:val="auto"/>
          <w:sz w:val="28"/>
          <w:szCs w:val="28"/>
          <w:highlight w:val="none"/>
        </w:rPr>
        <w:t>RegisterForm</w:t>
      </w:r>
      <w:r>
        <w:rPr>
          <w:rFonts w:hint="default" w:ascii="Times New Roman" w:hAnsi="Times New Roman" w:eastAsia="Times New Roman" w:cs="Times New Roman"/>
          <w:color w:val="auto"/>
          <w:sz w:val="28"/>
          <w:szCs w:val="28"/>
          <w:highlight w:val="none"/>
        </w:rPr>
        <w:t>). Người dùng bắt buộc phải điền đầy đủ các trường thông tin bao gồm: Tên tài khoản (Username), Mật khẩu (Password) và Xác nhận mật khẩu (Confirm Password).</w:t>
      </w:r>
    </w:p>
    <w:p w14:paraId="0885E0FB">
      <w:pPr>
        <w:pStyle w:val="14"/>
        <w:spacing w:line="240" w:lineRule="auto"/>
        <w:ind w:left="0" w:leftChars="0" w:firstLine="720" w:firstLineChars="0"/>
        <w:jc w:val="both"/>
        <w:rPr>
          <w:rFonts w:hint="default" w:ascii="Times New Roman" w:hAnsi="Times New Roman" w:eastAsia="Times New Roman" w:cs="Times New Roman"/>
          <w:b w:val="0"/>
          <w:bCs w:val="0"/>
          <w:color w:val="auto"/>
          <w:sz w:val="28"/>
          <w:szCs w:val="28"/>
          <w:highlight w:val="none"/>
        </w:rPr>
      </w:pPr>
      <w:r>
        <w:rPr>
          <w:rFonts w:hint="default" w:ascii="Times New Roman" w:hAnsi="Times New Roman" w:eastAsia="Times New Roman" w:cs="Times New Roman"/>
          <w:b w:val="0"/>
          <w:bCs w:val="0"/>
          <w:color w:val="auto"/>
          <w:sz w:val="28"/>
          <w:szCs w:val="28"/>
          <w:highlight w:val="none"/>
        </w:rPr>
        <w:t>Luồng xử lý hệ thống:</w:t>
      </w:r>
    </w:p>
    <w:p w14:paraId="64BB259C">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Tiếp nhận thông tin từ các ô nhập liệu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Kiểm tra sơ bộ định dạng (mật khẩu có khớp nhau không, độ dài tối thiểu). Sau đó đóng gói dữ liệu thành một gói tin định dạng JSON hoặc Byte Array chứa </w:t>
      </w:r>
      <w:r>
        <w:rPr>
          <w:rStyle w:val="12"/>
          <w:rFonts w:hint="default" w:ascii="Times New Roman" w:hAnsi="Times New Roman" w:eastAsia="Times New Roman" w:cs="Times New Roman"/>
          <w:color w:val="auto"/>
          <w:sz w:val="28"/>
          <w:szCs w:val="28"/>
          <w:highlight w:val="none"/>
        </w:rPr>
        <w:t>Action: "REGISTER"</w:t>
      </w:r>
      <w:r>
        <w:rPr>
          <w:rFonts w:hint="default" w:ascii="Times New Roman" w:hAnsi="Times New Roman" w:eastAsia="Times New Roman" w:cs="Times New Roman"/>
          <w:color w:val="auto"/>
          <w:sz w:val="28"/>
          <w:szCs w:val="28"/>
          <w:highlight w:val="none"/>
        </w:rPr>
        <w:t xml:space="preserve"> và gửi lên Server thông qua kết nối TCP.</w:t>
      </w:r>
    </w:p>
    <w:p w14:paraId="52AA838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dữ liệu đăng ký. Thực hiện truy vấn vào cơ sở dữ liệu (SQL Server/MySQL) để kiểm tra xem tên tài khoản đã tồn tại hay chưa.</w:t>
      </w:r>
    </w:p>
    <w:p w14:paraId="2A584254">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Nếu chưa tồn tại: Sử dụng thuật toán băm (ví dụ SHA-256 kết hợp chuỗi muối Salt) để mã hóa mật khẩu, sau đó thực hiện lệnh </w:t>
      </w:r>
      <w:r>
        <w:rPr>
          <w:rStyle w:val="12"/>
          <w:rFonts w:hint="default" w:ascii="Times New Roman" w:hAnsi="Times New Roman" w:eastAsia="Times New Roman" w:cs="Times New Roman"/>
          <w:color w:val="auto"/>
          <w:sz w:val="28"/>
          <w:szCs w:val="28"/>
          <w:highlight w:val="none"/>
        </w:rPr>
        <w:t>INSERT</w:t>
      </w:r>
      <w:r>
        <w:rPr>
          <w:rFonts w:hint="default" w:ascii="Times New Roman" w:hAnsi="Times New Roman" w:eastAsia="Times New Roman" w:cs="Times New Roman"/>
          <w:color w:val="auto"/>
          <w:sz w:val="28"/>
          <w:szCs w:val="28"/>
          <w:highlight w:val="none"/>
        </w:rPr>
        <w:t xml:space="preserve"> để lưu tài khoản mới vào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Trả về mã phản hồi thành công (</w:t>
      </w:r>
      <w:r>
        <w:rPr>
          <w:rStyle w:val="12"/>
          <w:rFonts w:hint="default" w:ascii="Times New Roman" w:hAnsi="Times New Roman" w:eastAsia="Times New Roman" w:cs="Times New Roman"/>
          <w:color w:val="auto"/>
          <w:sz w:val="28"/>
          <w:szCs w:val="28"/>
          <w:highlight w:val="none"/>
        </w:rPr>
        <w:t>Status: 200</w:t>
      </w:r>
      <w:r>
        <w:rPr>
          <w:rFonts w:hint="default" w:ascii="Times New Roman" w:hAnsi="Times New Roman" w:eastAsia="Times New Roman" w:cs="Times New Roman"/>
          <w:color w:val="auto"/>
          <w:sz w:val="28"/>
          <w:szCs w:val="28"/>
          <w:highlight w:val="none"/>
        </w:rPr>
        <w:t>).</w:t>
      </w:r>
    </w:p>
    <w:p w14:paraId="6DDA6273">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đã tồn tại: Trả về mã lỗi phản hồi (</w:t>
      </w:r>
      <w:r>
        <w:rPr>
          <w:rStyle w:val="12"/>
          <w:rFonts w:hint="default" w:ascii="Times New Roman" w:hAnsi="Times New Roman" w:eastAsia="Times New Roman" w:cs="Times New Roman"/>
          <w:color w:val="auto"/>
          <w:sz w:val="28"/>
          <w:szCs w:val="28"/>
          <w:highlight w:val="none"/>
        </w:rPr>
        <w:t>Status: 409 - Conflict</w:t>
      </w:r>
      <w:r>
        <w:rPr>
          <w:rFonts w:hint="default" w:ascii="Times New Roman" w:hAnsi="Times New Roman" w:eastAsia="Times New Roman" w:cs="Times New Roman"/>
          <w:color w:val="auto"/>
          <w:sz w:val="28"/>
          <w:szCs w:val="28"/>
          <w:highlight w:val="none"/>
        </w:rPr>
        <w:t>).</w:t>
      </w:r>
    </w:p>
    <w:p w14:paraId="448317A3">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364A229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Tên tài khoản không được chứa ký tự đặc biệt, độ dài từ 5 đến 20 ký tự.</w:t>
      </w:r>
    </w:p>
    <w:p w14:paraId="7FADFA2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Mật khẩu phải có độ dài tối thiểu 6 ký tự để đảm bảo an toàn.</w:t>
      </w:r>
    </w:p>
    <w:p w14:paraId="1740962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Không cho phép bỏ trống bất kỳ trường thông tin nào.</w:t>
      </w:r>
    </w:p>
    <w:p w14:paraId="3C5C860B">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49" w:name="_Toc5421"/>
      <w:r>
        <w:rPr>
          <w:rFonts w:hint="default" w:ascii="Times New Roman" w:hAnsi="Times New Roman" w:eastAsia="Times New Roman" w:cs="Times New Roman"/>
          <w:b/>
          <w:bCs/>
          <w:color w:val="auto"/>
          <w:sz w:val="28"/>
          <w:szCs w:val="28"/>
          <w:highlight w:val="none"/>
        </w:rPr>
        <w:t>3.2.2 Chức năng đăng nhập</w:t>
      </w:r>
      <w:bookmarkEnd w:id="49"/>
    </w:p>
    <w:p w14:paraId="184DB9EE">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Xác thực danh tính người dùng để cho phép họ truy cập vào giao diện làm việc chính của ứng dụng. Chức năng này kết hợp quá trình thiết lập môi trường bảo mật ban đầu giữa hai đầu thiết bị.</w:t>
      </w:r>
    </w:p>
    <w:p w14:paraId="2E4CCFF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7DBF47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dùng nhập Username và Password tại </w:t>
      </w:r>
      <w:r>
        <w:rPr>
          <w:rStyle w:val="12"/>
          <w:rFonts w:hint="default" w:ascii="Times New Roman" w:hAnsi="Times New Roman" w:eastAsia="Times New Roman" w:cs="Times New Roman"/>
          <w:color w:val="auto"/>
          <w:sz w:val="28"/>
          <w:szCs w:val="28"/>
          <w:highlight w:val="none"/>
        </w:rPr>
        <w:t>LoginForm</w:t>
      </w:r>
      <w:r>
        <w:rPr>
          <w:rFonts w:hint="default" w:ascii="Times New Roman" w:hAnsi="Times New Roman" w:eastAsia="Times New Roman" w:cs="Times New Roman"/>
          <w:color w:val="auto"/>
          <w:sz w:val="28"/>
          <w:szCs w:val="28"/>
          <w:highlight w:val="none"/>
        </w:rPr>
        <w:t>. Khi nhấn "Đăng nhập", Client thiết lập kết nối Socket tới Server và gửi gói tin yêu cầu xác thực.</w:t>
      </w:r>
    </w:p>
    <w:p w14:paraId="1F57607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thông tin, thực hiện băm mật khẩu người dùng vừa nhập với chuỗi Salt tương ứng trong DB và so sánh với giá trị </w:t>
      </w:r>
      <w:r>
        <w:rPr>
          <w:rStyle w:val="12"/>
          <w:rFonts w:hint="default" w:ascii="Times New Roman" w:hAnsi="Times New Roman" w:eastAsia="Times New Roman" w:cs="Times New Roman"/>
          <w:color w:val="auto"/>
          <w:sz w:val="28"/>
          <w:szCs w:val="28"/>
          <w:highlight w:val="none"/>
        </w:rPr>
        <w:t>PasswordHash</w:t>
      </w:r>
      <w:r>
        <w:rPr>
          <w:rFonts w:hint="default" w:ascii="Times New Roman" w:hAnsi="Times New Roman" w:eastAsia="Times New Roman" w:cs="Times New Roman"/>
          <w:color w:val="auto"/>
          <w:sz w:val="28"/>
          <w:szCs w:val="28"/>
          <w:highlight w:val="none"/>
        </w:rPr>
        <w:t xml:space="preserve"> đang lưu trữ.</w:t>
      </w:r>
    </w:p>
    <w:p w14:paraId="50B1DABA">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sai: Server trả về thông báo lỗi "Sai tài khoản hoặc mật khẩu".</w:t>
      </w:r>
    </w:p>
    <w:p w14:paraId="4CDF431C">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thông tin đúng: Server tạo một phiên làm việc (Session) mới, cập nhật trạng thái tài khoản thành trực tuyến (</w:t>
      </w:r>
      <w:r>
        <w:rPr>
          <w:rStyle w:val="12"/>
          <w:rFonts w:hint="default" w:ascii="Times New Roman" w:hAnsi="Times New Roman" w:eastAsia="Times New Roman" w:cs="Times New Roman"/>
          <w:color w:val="auto"/>
          <w:sz w:val="28"/>
          <w:szCs w:val="28"/>
          <w:highlight w:val="none"/>
        </w:rPr>
        <w:t>IsOnline = true</w:t>
      </w:r>
      <w:r>
        <w:rPr>
          <w:rFonts w:hint="default" w:ascii="Times New Roman" w:hAnsi="Times New Roman" w:eastAsia="Times New Roman" w:cs="Times New Roman"/>
          <w:color w:val="auto"/>
          <w:sz w:val="28"/>
          <w:szCs w:val="28"/>
          <w:highlight w:val="none"/>
        </w:rPr>
        <w:t>).</w:t>
      </w:r>
    </w:p>
    <w:p w14:paraId="60C5AED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trao đổi khóa (Handshake): Ngay sau khi xác thực thành công, Server gửi khóa công khai của mình (RSA Public Key) xuống Client. Client nhận được sẽ tự động sinh ngẫu nhiên một khóa đối xứng (AES Session Key), dùng khóa RSA Public Key của Server để mã hóa khóa AES này rồi gửi ngược lại cho Server. Từ thời điểm này, mọi dữ liệu chat giữa Client này và Server sẽ được mã hóa bằng khóa AES vừa thiết lập.</w:t>
      </w:r>
    </w:p>
    <w:p w14:paraId="559177C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71AE4C13">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Tài khoản không được phép đăng nhập đồng thời trên hai thiết bị khác nhau (Nếu phát hiện đăng nhập mới, phiên cũ sẽ bị ngắt hoặc báo lỗi).</w:t>
      </w:r>
    </w:p>
    <w:p w14:paraId="14933FC7">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0" w:name="_Toc25603"/>
      <w:r>
        <w:rPr>
          <w:rFonts w:hint="default" w:ascii="Times New Roman" w:hAnsi="Times New Roman" w:eastAsia="Times New Roman" w:cs="Times New Roman"/>
          <w:b/>
          <w:bCs/>
          <w:color w:val="auto"/>
          <w:sz w:val="28"/>
          <w:szCs w:val="28"/>
          <w:highlight w:val="none"/>
        </w:rPr>
        <w:t>3.2.3 Chức năng chat cá nhân (Chat 1-1)</w:t>
      </w:r>
      <w:bookmarkEnd w:id="50"/>
    </w:p>
    <w:p w14:paraId="0EE23ED6">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thực hiện gửi và nhận tin nhắn văn bản (Text message) trực thời với một người dùng cụ thể khác khi chọn họ từ danh sách bạn bè trực tuyến.</w:t>
      </w:r>
    </w:p>
    <w:p w14:paraId="741954B1">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574012D6">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gửi (Client A): Nhập chuỗi văn bản tại </w:t>
      </w:r>
      <w:r>
        <w:rPr>
          <w:rStyle w:val="12"/>
          <w:rFonts w:hint="default" w:ascii="Times New Roman" w:hAnsi="Times New Roman" w:eastAsia="Times New Roman" w:cs="Times New Roman"/>
          <w:color w:val="auto"/>
          <w:sz w:val="28"/>
          <w:szCs w:val="28"/>
          <w:highlight w:val="none"/>
        </w:rPr>
        <w:t>RichTextBox</w:t>
      </w:r>
      <w:r>
        <w:rPr>
          <w:rFonts w:hint="default" w:ascii="Times New Roman" w:hAnsi="Times New Roman" w:eastAsia="Times New Roman" w:cs="Times New Roman"/>
          <w:color w:val="auto"/>
          <w:sz w:val="28"/>
          <w:szCs w:val="28"/>
          <w:highlight w:val="none"/>
        </w:rPr>
        <w:t xml:space="preserve"> của </w:t>
      </w:r>
      <w:r>
        <w:rPr>
          <w:rStyle w:val="12"/>
          <w:rFonts w:hint="default" w:ascii="Times New Roman" w:hAnsi="Times New Roman" w:eastAsia="Times New Roman" w:cs="Times New Roman"/>
          <w:color w:val="auto"/>
          <w:sz w:val="28"/>
          <w:szCs w:val="28"/>
          <w:highlight w:val="none"/>
        </w:rPr>
        <w:t>MainChatForm</w:t>
      </w:r>
      <w:r>
        <w:rPr>
          <w:rFonts w:hint="default" w:ascii="Times New Roman" w:hAnsi="Times New Roman" w:eastAsia="Times New Roman" w:cs="Times New Roman"/>
          <w:color w:val="auto"/>
          <w:sz w:val="28"/>
          <w:szCs w:val="28"/>
          <w:highlight w:val="none"/>
        </w:rPr>
        <w:t xml:space="preserve">. Khi nhấn "Gửi", module mã hóa </w:t>
      </w:r>
      <w:r>
        <w:rPr>
          <w:rStyle w:val="12"/>
          <w:rFonts w:hint="default" w:ascii="Times New Roman" w:hAnsi="Times New Roman" w:eastAsia="Times New Roman" w:cs="Times New Roman"/>
          <w:color w:val="auto"/>
          <w:sz w:val="28"/>
          <w:szCs w:val="28"/>
          <w:highlight w:val="none"/>
        </w:rPr>
        <w:t>CryptoService</w:t>
      </w:r>
      <w:r>
        <w:rPr>
          <w:rFonts w:hint="default" w:ascii="Times New Roman" w:hAnsi="Times New Roman" w:eastAsia="Times New Roman" w:cs="Times New Roman"/>
          <w:color w:val="auto"/>
          <w:sz w:val="28"/>
          <w:szCs w:val="28"/>
          <w:highlight w:val="none"/>
        </w:rPr>
        <w:t xml:space="preserve"> của Client A sẽ lấy nội dung văn bản rõ, dùng khóa AES Session Key (đã thiết lập lúc đăng nhập) để mã hóa thành một mảng byte dữ liệu mật. Gói tin gửi đi bao gồm: </w:t>
      </w:r>
      <w:r>
        <w:rPr>
          <w:rStyle w:val="12"/>
          <w:rFonts w:hint="default" w:ascii="Times New Roman" w:hAnsi="Times New Roman" w:eastAsia="Times New Roman" w:cs="Times New Roman"/>
          <w:color w:val="auto"/>
          <w:sz w:val="28"/>
          <w:szCs w:val="28"/>
          <w:highlight w:val="none"/>
        </w:rPr>
        <w:t>{ SenderId, ReceiverId, EncryptedContent, Timestamp, Type: "TEXT" }</w:t>
      </w:r>
      <w:r>
        <w:rPr>
          <w:rFonts w:hint="default" w:ascii="Times New Roman" w:hAnsi="Times New Roman" w:eastAsia="Times New Roman" w:cs="Times New Roman"/>
          <w:color w:val="auto"/>
          <w:sz w:val="28"/>
          <w:szCs w:val="28"/>
          <w:highlight w:val="none"/>
        </w:rPr>
        <w:t xml:space="preserve"> qua giao thức TCP Socket.</w:t>
      </w:r>
    </w:p>
    <w:p w14:paraId="19C11F3D">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điều phối: Server nhận gói tin từ Socket của Client A. Server tiến hành giải mã bằng khóa AES của phiên làm việc với Client A để kiểm tra/ghi log (hoặc giữ nguyên gói tin mã hóa tùy theo thiết kế hệ thống). Sau đó, Server tra cứu danh sách Socket active để tìm kết nối của Người nhận (Client B).</w:t>
      </w:r>
    </w:p>
    <w:p w14:paraId="63390495">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đang online: Server mã hóa gói tin bằng khóa AES của phiên Client B (nếu trước đó đã giải mã ở Server) và đẩy trực tiếp xuống Socket của Client B.</w:t>
      </w:r>
    </w:p>
    <w:p w14:paraId="721E2356">
      <w:pPr>
        <w:pStyle w:val="14"/>
        <w:spacing w:line="240" w:lineRule="auto"/>
        <w:ind w:left="144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Client B offline: Tin nhắn được đánh dấu và lưu vào DB dưới dạng "Chưa đọc" để đồng bộ khi Client B online trở lại.</w:t>
      </w:r>
    </w:p>
    <w:p w14:paraId="77210E1A">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Người nhận (Client B): Tiếp nhận luồng byte qua Socket, gọi hàm </w:t>
      </w:r>
      <w:r>
        <w:rPr>
          <w:rStyle w:val="12"/>
          <w:rFonts w:hint="default" w:ascii="Times New Roman" w:hAnsi="Times New Roman" w:eastAsia="Times New Roman" w:cs="Times New Roman"/>
          <w:color w:val="auto"/>
          <w:sz w:val="28"/>
          <w:szCs w:val="28"/>
          <w:highlight w:val="none"/>
        </w:rPr>
        <w:t>DecryptAES</w:t>
      </w:r>
      <w:r>
        <w:rPr>
          <w:rFonts w:hint="default" w:ascii="Times New Roman" w:hAnsi="Times New Roman" w:eastAsia="Times New Roman" w:cs="Times New Roman"/>
          <w:color w:val="auto"/>
          <w:sz w:val="28"/>
          <w:szCs w:val="28"/>
          <w:highlight w:val="none"/>
        </w:rPr>
        <w:t xml:space="preserve"> để giải mã mảng byte thành chuỗi văn bản gốc và render hiển thị lên khung chat một cách tức thời.</w:t>
      </w:r>
    </w:p>
    <w:p w14:paraId="4FDC3C10">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 * Tin nhắn văn bản không được vượt quá giới hạn ký tự quy định (ví dụ: tối đa 4000 ký tự/tin nhắn).</w:t>
      </w:r>
    </w:p>
    <w:p w14:paraId="5DAE8A76">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1" w:name="_Toc28310"/>
      <w:r>
        <w:rPr>
          <w:rFonts w:hint="default" w:ascii="Times New Roman" w:hAnsi="Times New Roman" w:eastAsia="Times New Roman" w:cs="Times New Roman"/>
          <w:b/>
          <w:bCs/>
          <w:color w:val="auto"/>
          <w:sz w:val="28"/>
          <w:szCs w:val="28"/>
          <w:highlight w:val="none"/>
        </w:rPr>
        <w:t>3.2.4 Chức năng chat nhóm</w:t>
      </w:r>
      <w:bookmarkEnd w:id="51"/>
    </w:p>
    <w:p w14:paraId="537F207B">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nhiều người dùng cùng tham gia chung vào một không gian hội thoại (Room Chat). Bất kỳ thành viên nào gửi tin nhắn vào nhóm thì tất cả các thành viên khác trong nhóm đó đều nhận được nội dung tương tự.</w:t>
      </w:r>
    </w:p>
    <w:p w14:paraId="6A97618D">
      <w:pPr>
        <w:pStyle w:val="14"/>
        <w:spacing w:line="240" w:lineRule="auto"/>
        <w:ind w:left="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4B67103E">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Tạo nhóm: Một User chọn chức năng "Tạo nhóm", tích chọn danh sách các User muốn thêm và đặt tên nhóm. Client gửi yêu cầu kèm danh sách ID thành viên lên Server. Server lưu thông tin nhóm vào bảng </w:t>
      </w:r>
      <w:r>
        <w:rPr>
          <w:rStyle w:val="12"/>
          <w:rFonts w:hint="default" w:ascii="Times New Roman" w:hAnsi="Times New Roman" w:eastAsia="Times New Roman" w:cs="Times New Roman"/>
          <w:color w:val="auto"/>
          <w:sz w:val="28"/>
          <w:szCs w:val="28"/>
          <w:highlight w:val="none"/>
        </w:rPr>
        <w:t>Groups</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GroupMembers</w:t>
      </w:r>
      <w:r>
        <w:rPr>
          <w:rFonts w:hint="default" w:ascii="Times New Roman" w:hAnsi="Times New Roman" w:eastAsia="Times New Roman" w:cs="Times New Roman"/>
          <w:color w:val="auto"/>
          <w:sz w:val="28"/>
          <w:szCs w:val="28"/>
          <w:highlight w:val="none"/>
        </w:rPr>
        <w:t>.</w:t>
      </w:r>
    </w:p>
    <w:p w14:paraId="6B1CF69F">
      <w:pPr>
        <w:pStyle w:val="14"/>
        <w:spacing w:line="240" w:lineRule="auto"/>
        <w:ind w:left="720" w:leftChars="0"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Gửi/Nhận tin nhắn nhóm: Khi một thành viên gửi tin nhắn, cấu trúc gói tin sẽ thay đổi thuộc tính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thành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Type: "GROUP_TEXT"</w:t>
      </w:r>
      <w:r>
        <w:rPr>
          <w:rFonts w:hint="default" w:ascii="Times New Roman" w:hAnsi="Times New Roman" w:eastAsia="Times New Roman" w:cs="Times New Roman"/>
          <w:color w:val="auto"/>
          <w:sz w:val="28"/>
          <w:szCs w:val="28"/>
          <w:highlight w:val="none"/>
        </w:rPr>
        <w:t xml:space="preserve">. Khi Server nhận được gói tin này, nó thực hiện câu lệnh truy vấn tìm tất cả các </w:t>
      </w:r>
      <w:r>
        <w:rPr>
          <w:rStyle w:val="12"/>
          <w:rFonts w:hint="default" w:ascii="Times New Roman" w:hAnsi="Times New Roman" w:eastAsia="Times New Roman" w:cs="Times New Roman"/>
          <w:color w:val="auto"/>
          <w:sz w:val="28"/>
          <w:szCs w:val="28"/>
          <w:highlight w:val="none"/>
        </w:rPr>
        <w:t>UserId</w:t>
      </w:r>
      <w:r>
        <w:rPr>
          <w:rFonts w:hint="default" w:ascii="Times New Roman" w:hAnsi="Times New Roman" w:eastAsia="Times New Roman" w:cs="Times New Roman"/>
          <w:color w:val="auto"/>
          <w:sz w:val="28"/>
          <w:szCs w:val="28"/>
          <w:highlight w:val="none"/>
        </w:rPr>
        <w:t xml:space="preserve"> thuộc </w:t>
      </w:r>
      <w:r>
        <w:rPr>
          <w:rStyle w:val="12"/>
          <w:rFonts w:hint="default" w:ascii="Times New Roman" w:hAnsi="Times New Roman" w:eastAsia="Times New Roman" w:cs="Times New Roman"/>
          <w:color w:val="auto"/>
          <w:sz w:val="28"/>
          <w:szCs w:val="28"/>
          <w:highlight w:val="none"/>
        </w:rPr>
        <w:t>GroupId</w:t>
      </w:r>
      <w:r>
        <w:rPr>
          <w:rFonts w:hint="default" w:ascii="Times New Roman" w:hAnsi="Times New Roman" w:eastAsia="Times New Roman" w:cs="Times New Roman"/>
          <w:color w:val="auto"/>
          <w:sz w:val="28"/>
          <w:szCs w:val="28"/>
          <w:highlight w:val="none"/>
        </w:rPr>
        <w:t xml:space="preserve"> đó. Kế tiếp, Server thực hiện một vòng lặp (vòng lặp </w:t>
      </w:r>
      <w:r>
        <w:rPr>
          <w:rStyle w:val="12"/>
          <w:rFonts w:hint="default" w:ascii="Times New Roman" w:hAnsi="Times New Roman" w:eastAsia="Times New Roman" w:cs="Times New Roman"/>
          <w:color w:val="auto"/>
          <w:sz w:val="28"/>
          <w:szCs w:val="28"/>
          <w:highlight w:val="none"/>
        </w:rPr>
        <w:t>foreach</w:t>
      </w:r>
      <w:r>
        <w:rPr>
          <w:rFonts w:hint="default" w:ascii="Times New Roman" w:hAnsi="Times New Roman" w:eastAsia="Times New Roman" w:cs="Times New Roman"/>
          <w:color w:val="auto"/>
          <w:sz w:val="28"/>
          <w:szCs w:val="28"/>
          <w:highlight w:val="none"/>
        </w:rPr>
        <w:t>) để forward bản sao gói tin chat đã được mã hóa tương ứng đến từng Socket của các thành viên đang trực tuyến trong nhóm.</w:t>
      </w:r>
    </w:p>
    <w:p w14:paraId="5013E306">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2" w:name="_Toc31500"/>
      <w:r>
        <w:rPr>
          <w:rFonts w:hint="default" w:ascii="Times New Roman" w:hAnsi="Times New Roman" w:eastAsia="Times New Roman" w:cs="Times New Roman"/>
          <w:b/>
          <w:bCs/>
          <w:color w:val="auto"/>
          <w:sz w:val="28"/>
          <w:szCs w:val="28"/>
          <w:highlight w:val="none"/>
        </w:rPr>
        <w:t>3.2.5 Chức năng gửi file</w:t>
      </w:r>
      <w:bookmarkEnd w:id="52"/>
    </w:p>
    <w:p w14:paraId="3EA8E807">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truyền tải các tệp tin dữ liệu (như hình ảnh, tài liệu Word, Excel, PDF...) qua lại với nhau trong quá trình hội thoại.</w:t>
      </w:r>
    </w:p>
    <w:p w14:paraId="6E9FE23A">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3FD034D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gửi: Khi nhấn nút đính kèm file, hệ thống mở hộp thoại </w:t>
      </w:r>
      <w:r>
        <w:rPr>
          <w:rStyle w:val="12"/>
          <w:rFonts w:hint="default" w:ascii="Times New Roman" w:hAnsi="Times New Roman" w:eastAsia="Times New Roman" w:cs="Times New Roman"/>
          <w:color w:val="auto"/>
          <w:sz w:val="28"/>
          <w:szCs w:val="28"/>
          <w:highlight w:val="none"/>
        </w:rPr>
        <w:t>OpenFileDialog</w:t>
      </w:r>
      <w:r>
        <w:rPr>
          <w:rFonts w:hint="default" w:ascii="Times New Roman" w:hAnsi="Times New Roman" w:eastAsia="Times New Roman" w:cs="Times New Roman"/>
          <w:color w:val="auto"/>
          <w:sz w:val="28"/>
          <w:szCs w:val="28"/>
          <w:highlight w:val="none"/>
        </w:rPr>
        <w:t>. Người dùng chọn file. Client đọc toàn bộ tệp tin vật lý đó vào bộ nhớ dưới dạng mảng byte (</w:t>
      </w:r>
      <w:r>
        <w:rPr>
          <w:rStyle w:val="12"/>
          <w:rFonts w:hint="default" w:ascii="Times New Roman" w:hAnsi="Times New Roman" w:eastAsia="Times New Roman" w:cs="Times New Roman"/>
          <w:color w:val="auto"/>
          <w:sz w:val="28"/>
          <w:szCs w:val="28"/>
          <w:highlight w:val="none"/>
        </w:rPr>
        <w:t>byte[]</w:t>
      </w:r>
      <w:r>
        <w:rPr>
          <w:rFonts w:hint="default" w:ascii="Times New Roman" w:hAnsi="Times New Roman" w:eastAsia="Times New Roman" w:cs="Times New Roman"/>
          <w:color w:val="auto"/>
          <w:sz w:val="28"/>
          <w:szCs w:val="28"/>
          <w:highlight w:val="none"/>
        </w:rPr>
        <w:t xml:space="preserve">). Để tránh làm nghẽn đường truyền nếu file lớn, mảng byte này có thể được chia nhỏ thành các phân đoạn (chunks). Toàn bộ dữ liệu file này được mã hóa bảo mật bằng khóa AES. Gói tin gửi đi kèm theo Metadata gồm: </w:t>
      </w:r>
      <w:r>
        <w:rPr>
          <w:rStyle w:val="12"/>
          <w:rFonts w:hint="default" w:ascii="Times New Roman" w:hAnsi="Times New Roman" w:eastAsia="Times New Roman" w:cs="Times New Roman"/>
          <w:color w:val="auto"/>
          <w:sz w:val="28"/>
          <w:szCs w:val="28"/>
          <w:highlight w:val="none"/>
        </w:rPr>
        <w:t>{ FileName, FileSize, FileExtension, ContentBytes }</w:t>
      </w:r>
      <w:r>
        <w:rPr>
          <w:rFonts w:hint="default" w:ascii="Times New Roman" w:hAnsi="Times New Roman" w:eastAsia="Times New Roman" w:cs="Times New Roman"/>
          <w:color w:val="auto"/>
          <w:sz w:val="28"/>
          <w:szCs w:val="28"/>
          <w:highlight w:val="none"/>
        </w:rPr>
        <w:t>.</w:t>
      </w:r>
    </w:p>
    <w:p w14:paraId="52937D6A">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chứa dữ liệu file. Server điều phối dữ liệu này đến Client nhận hoặc lưu trữ tạm thời vào thư mục lưu trữ dữ liệu của Server (Uploads folder) và sinh ra một đường dẫn mã hóa, sau đó gửi đường dẫn này cho Client nhận.</w:t>
      </w:r>
    </w:p>
    <w:p w14:paraId="79F2924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Client nhận: Nhận được thông điệp chứa file, giao diện xuất hiện một bong bóng chat có biểu tượng file kèm nút "Download". Khi người nhận click vào, Client sẽ tải mảng byte về, dùng thuật toán AES giải mã và mở </w:t>
      </w:r>
      <w:r>
        <w:rPr>
          <w:rStyle w:val="12"/>
          <w:rFonts w:hint="default" w:ascii="Times New Roman" w:hAnsi="Times New Roman" w:eastAsia="Times New Roman" w:cs="Times New Roman"/>
          <w:color w:val="auto"/>
          <w:sz w:val="28"/>
          <w:szCs w:val="28"/>
          <w:highlight w:val="none"/>
        </w:rPr>
        <w:t>SaveFileDialog</w:t>
      </w:r>
      <w:r>
        <w:rPr>
          <w:rFonts w:hint="default" w:ascii="Times New Roman" w:hAnsi="Times New Roman" w:eastAsia="Times New Roman" w:cs="Times New Roman"/>
          <w:color w:val="auto"/>
          <w:sz w:val="28"/>
          <w:szCs w:val="28"/>
          <w:highlight w:val="none"/>
        </w:rPr>
        <w:t xml:space="preserve"> để ghi mảng byte đó ngược lại thành file vật lý lưu trên ổ đĩa của người dùng.</w:t>
      </w:r>
    </w:p>
    <w:p w14:paraId="4EECF65E">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Điều kiện và ràng buộc:</w:t>
      </w:r>
    </w:p>
    <w:p w14:paraId="5D5C3E4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dung lượng file tối đa cho phép gửi (ví dụ: tối đa 25MB/file) để bảo vệ băng thông hệ thống</w:t>
      </w:r>
    </w:p>
    <w:p w14:paraId="45C27F38">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3" w:name="_Toc23756"/>
      <w:r>
        <w:rPr>
          <w:rFonts w:hint="default" w:ascii="Times New Roman" w:hAnsi="Times New Roman" w:eastAsia="Times New Roman" w:cs="Times New Roman"/>
          <w:b/>
          <w:bCs/>
          <w:color w:val="auto"/>
          <w:sz w:val="28"/>
          <w:szCs w:val="28"/>
          <w:highlight w:val="none"/>
        </w:rPr>
        <w:t>3.2.6 Chức năng gửi Emoji và Sticker</w:t>
      </w:r>
      <w:bookmarkEnd w:id="53"/>
    </w:p>
    <w:p w14:paraId="2FAF30D6">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Làm phong phú nội dung trò chuyện bằng cách cho phép người dùng chèn các biểu tượng cảm xúc chuẩn Unicode (Emoji) hoặc các hình ảnh động/tĩnh có sẵn (Sticker).</w:t>
      </w:r>
    </w:p>
    <w:p w14:paraId="74372CC4">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F809F3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Đối với Emoji: Bản chất Emoji là các ký tự Unicode đặc biệt. Khi người dùng chọn Emoji từ bảng danh sách, ký tự đó được chèn trực tiếp vào chuỗi văn bản của </w:t>
      </w:r>
      <w:r>
        <w:rPr>
          <w:rStyle w:val="12"/>
          <w:rFonts w:hint="default" w:ascii="Times New Roman" w:hAnsi="Times New Roman" w:eastAsia="Times New Roman" w:cs="Times New Roman"/>
          <w:color w:val="auto"/>
          <w:sz w:val="28"/>
          <w:szCs w:val="28"/>
          <w:highlight w:val="none"/>
        </w:rPr>
        <w:t>TextBox</w:t>
      </w:r>
      <w:r>
        <w:rPr>
          <w:rFonts w:hint="default" w:ascii="Times New Roman" w:hAnsi="Times New Roman" w:eastAsia="Times New Roman" w:cs="Times New Roman"/>
          <w:color w:val="auto"/>
          <w:sz w:val="28"/>
          <w:szCs w:val="28"/>
          <w:highlight w:val="none"/>
        </w:rPr>
        <w:t xml:space="preserve"> và luồng xử lý mã hóa, gửi đi hoàn toàn giống như gửi tin nhắn văn bản thông thường (Chức năng 3.2.3).</w:t>
      </w:r>
    </w:p>
    <w:p w14:paraId="5B180FA1">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Sticker: Mỗi Sticker trên hệ thống được định danh bằng một mã ID duy nhất (</w:t>
      </w:r>
      <w:r>
        <w:rPr>
          <w:rStyle w:val="12"/>
          <w:rFonts w:hint="default" w:ascii="Times New Roman" w:hAnsi="Times New Roman" w:eastAsia="Times New Roman" w:cs="Times New Roman"/>
          <w:color w:val="auto"/>
          <w:sz w:val="28"/>
          <w:szCs w:val="28"/>
          <w:highlight w:val="none"/>
        </w:rPr>
        <w:t>StickerID</w:t>
      </w:r>
      <w:r>
        <w:rPr>
          <w:rFonts w:hint="default" w:ascii="Times New Roman" w:hAnsi="Times New Roman" w:eastAsia="Times New Roman" w:cs="Times New Roman"/>
          <w:color w:val="auto"/>
          <w:sz w:val="28"/>
          <w:szCs w:val="28"/>
          <w:highlight w:val="none"/>
        </w:rPr>
        <w:t xml:space="preserve">) và được lưu trữ sẵn một bản sao bộ sưu tập hình ảnh ở cả thư mục tài nguyên của Client và Server. Khi người dùng gửi Sticker, Client không gửi cả tấm ảnh mà chỉ gửi gói tin chứa mã </w:t>
      </w:r>
      <w:r>
        <w:rPr>
          <w:rStyle w:val="12"/>
          <w:rFonts w:hint="default" w:ascii="Times New Roman" w:hAnsi="Times New Roman" w:eastAsia="Times New Roman" w:cs="Times New Roman"/>
          <w:color w:val="auto"/>
          <w:sz w:val="28"/>
          <w:szCs w:val="28"/>
          <w:highlight w:val="none"/>
        </w:rPr>
        <w:t>{ StickerID, Type: "STICKER" }</w:t>
      </w:r>
      <w:r>
        <w:rPr>
          <w:rFonts w:hint="default" w:ascii="Times New Roman" w:hAnsi="Times New Roman" w:eastAsia="Times New Roman" w:cs="Times New Roman"/>
          <w:color w:val="auto"/>
          <w:sz w:val="28"/>
          <w:szCs w:val="28"/>
          <w:highlight w:val="none"/>
        </w:rPr>
        <w:t>. Client nhận khi nhận được mã này sẽ tự động tra cứu trong thư mục tài nguyên cục bộ của mình để lấy hình ảnh tương ứng và hiển thị lên màn hình chat.</w:t>
      </w:r>
    </w:p>
    <w:p w14:paraId="39D8B41A">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12A0ABDD">
      <w:pPr>
        <w:pStyle w:val="4"/>
        <w:keepNext w:val="0"/>
        <w:keepLines w:val="0"/>
        <w:spacing w:line="240" w:lineRule="auto"/>
        <w:outlineLvl w:val="2"/>
        <w:rPr>
          <w:rFonts w:hint="default" w:ascii="Times New Roman" w:hAnsi="Times New Roman" w:eastAsia="Times New Roman" w:cs="Times New Roman"/>
          <w:b/>
          <w:bCs/>
          <w:color w:val="auto"/>
          <w:sz w:val="28"/>
          <w:szCs w:val="28"/>
          <w:highlight w:val="none"/>
        </w:rPr>
      </w:pPr>
      <w:bookmarkStart w:id="54" w:name="_Toc16148"/>
      <w:r>
        <w:rPr>
          <w:rFonts w:hint="default" w:ascii="Times New Roman" w:hAnsi="Times New Roman" w:eastAsia="Times New Roman" w:cs="Times New Roman"/>
          <w:b/>
          <w:bCs/>
          <w:color w:val="auto"/>
          <w:sz w:val="28"/>
          <w:szCs w:val="28"/>
          <w:highlight w:val="none"/>
        </w:rPr>
        <w:t>3.2.7 Chức năng Reply và Forward (Phản hồi và Chuyển tiếp)</w:t>
      </w:r>
      <w:bookmarkEnd w:id="54"/>
    </w:p>
    <w:p w14:paraId="5831FE54">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w:t>
      </w:r>
    </w:p>
    <w:p w14:paraId="41654A6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Reply: Người dùng click chuột phải vào một tin nhắn bất kỳ trong cửa sổ chat và chọn "Reply". Hệ thống sẽ trích dẫn hiển thị thu nhỏ tin nhắn cũ đó phía trên khung nhập liệu.</w:t>
      </w:r>
    </w:p>
    <w:p w14:paraId="32FAF125">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Forward: Người dùng click chuột phải vào tin nhắn/file, chọn "Forward". Hệ thống mở ra một danh sách thu nhỏ các liên lạc bạn bè để người dùng chọn người muốn chuyển tiếp đến.</w:t>
      </w:r>
    </w:p>
    <w:p w14:paraId="54757D0D">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2BF752C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Reply: Gói tin nhắn mới gửi đi sẽ được đính kèm thêm thuộc tính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(ID của tin nhắn được trích dẫn). Khi hiển thị trên UI, Client sẽ vẽ một khung nhỏ chứa nội dung của </w:t>
      </w:r>
      <w:r>
        <w:rPr>
          <w:rStyle w:val="12"/>
          <w:rFonts w:hint="default" w:ascii="Times New Roman" w:hAnsi="Times New Roman" w:eastAsia="Times New Roman" w:cs="Times New Roman"/>
          <w:color w:val="auto"/>
          <w:sz w:val="28"/>
          <w:szCs w:val="28"/>
          <w:highlight w:val="none"/>
        </w:rPr>
        <w:t>ParentMessageId</w:t>
      </w:r>
      <w:r>
        <w:rPr>
          <w:rFonts w:hint="default" w:ascii="Times New Roman" w:hAnsi="Times New Roman" w:eastAsia="Times New Roman" w:cs="Times New Roman"/>
          <w:color w:val="auto"/>
          <w:sz w:val="28"/>
          <w:szCs w:val="28"/>
          <w:highlight w:val="none"/>
        </w:rPr>
        <w:t xml:space="preserve"> ngay phía trên nội dung tin nhắn mới.</w:t>
      </w:r>
    </w:p>
    <w:p w14:paraId="1D2FD02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Xử lý Forward: Khi người dùng chọn đích đến mới, Client lấy lại nội dung tin nhắn cũ (đã được giải mã hiển thị trên UI), đóng gói nó vào một chuỗi thông điệp mới với </w:t>
      </w:r>
      <w:r>
        <w:rPr>
          <w:rStyle w:val="12"/>
          <w:rFonts w:hint="default" w:ascii="Times New Roman" w:hAnsi="Times New Roman" w:eastAsia="Times New Roman" w:cs="Times New Roman"/>
          <w:color w:val="auto"/>
          <w:sz w:val="28"/>
          <w:szCs w:val="28"/>
          <w:highlight w:val="none"/>
        </w:rPr>
        <w:t>ReceiverId</w:t>
      </w:r>
      <w:r>
        <w:rPr>
          <w:rFonts w:hint="default" w:ascii="Times New Roman" w:hAnsi="Times New Roman" w:eastAsia="Times New Roman" w:cs="Times New Roman"/>
          <w:color w:val="auto"/>
          <w:sz w:val="28"/>
          <w:szCs w:val="28"/>
          <w:highlight w:val="none"/>
        </w:rPr>
        <w:t xml:space="preserve"> là ID của người nhận mới được chọn, sau đó thực hiện lại luồng gửi tin nhắn thông thường.</w:t>
      </w:r>
    </w:p>
    <w:p w14:paraId="1723A5BD">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4076182A">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5" w:name="_Toc27347"/>
      <w:r>
        <w:rPr>
          <w:rFonts w:hint="default" w:ascii="Times New Roman" w:hAnsi="Times New Roman" w:eastAsia="Times New Roman" w:cs="Times New Roman"/>
          <w:b/>
          <w:bCs/>
          <w:color w:val="auto"/>
          <w:sz w:val="28"/>
          <w:szCs w:val="28"/>
          <w:highlight w:val="none"/>
        </w:rPr>
        <w:t>3.2.8 Chức năng xem danh sách người dùng trực tuyến</w:t>
      </w:r>
      <w:bookmarkEnd w:id="55"/>
    </w:p>
    <w:p w14:paraId="2537E61F">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Giao diện ứng dụng duy trì một thanh điều hướng bên cạnh (Sidebar) hiển thị danh sách tất cả người dùng trong hệ thống kèm theo một biểu tượng chấm xanh (Online) hoặc xám (Offline) để người dùng biết ai đang sẵn sàng trò chuyện.</w:t>
      </w:r>
    </w:p>
    <w:p w14:paraId="0DBFC7B0">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768D33E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Khởi tạo: Khi User vừa đăng nhập thành công, Server thực hiện truy vấn </w:t>
      </w:r>
      <w:r>
        <w:rPr>
          <w:rStyle w:val="12"/>
          <w:rFonts w:hint="default" w:ascii="Times New Roman" w:hAnsi="Times New Roman" w:eastAsia="Times New Roman" w:cs="Times New Roman"/>
          <w:color w:val="auto"/>
          <w:sz w:val="28"/>
          <w:szCs w:val="28"/>
          <w:highlight w:val="none"/>
        </w:rPr>
        <w:t>SELECT Username, IsOnline, Avatar FROM Users</w:t>
      </w:r>
      <w:r>
        <w:rPr>
          <w:rFonts w:hint="default" w:ascii="Times New Roman" w:hAnsi="Times New Roman" w:eastAsia="Times New Roman" w:cs="Times New Roman"/>
          <w:color w:val="auto"/>
          <w:sz w:val="28"/>
          <w:szCs w:val="28"/>
          <w:highlight w:val="none"/>
        </w:rPr>
        <w:t xml:space="preserve"> và gửi danh sách này về cho Client để thiết lập giao diện ban đầu.</w:t>
      </w:r>
    </w:p>
    <w:p w14:paraId="5A215DE6">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Cập nhật thời gian thực (Broadcast): Hệ thống hoạt động theo cơ chế hướng sự kiện. Cứ mỗi khi có một User A thực hiện kết nối thành công (Login) hoặc ngắt kết nối (Logout / Tắt ứng dụng đột ngột), Server sẽ lập tức cập nhật trường </w:t>
      </w:r>
      <w:r>
        <w:rPr>
          <w:rStyle w:val="12"/>
          <w:rFonts w:hint="default" w:ascii="Times New Roman" w:hAnsi="Times New Roman" w:eastAsia="Times New Roman" w:cs="Times New Roman"/>
          <w:color w:val="auto"/>
          <w:sz w:val="28"/>
          <w:szCs w:val="28"/>
          <w:highlight w:val="none"/>
        </w:rPr>
        <w:t>IsOnline</w:t>
      </w:r>
      <w:r>
        <w:rPr>
          <w:rFonts w:hint="default" w:ascii="Times New Roman" w:hAnsi="Times New Roman" w:eastAsia="Times New Roman" w:cs="Times New Roman"/>
          <w:color w:val="auto"/>
          <w:sz w:val="28"/>
          <w:szCs w:val="28"/>
          <w:highlight w:val="none"/>
        </w:rPr>
        <w:t xml:space="preserve"> của User A trong DB. Ngay sau đó, Server duyệt qua danh sách tất cả các Socket của các User khác đang online và gửi một gói tin thông báo trạng thái: </w:t>
      </w:r>
      <w:r>
        <w:rPr>
          <w:rStyle w:val="12"/>
          <w:rFonts w:hint="default" w:ascii="Times New Roman" w:hAnsi="Times New Roman" w:eastAsia="Times New Roman" w:cs="Times New Roman"/>
          <w:color w:val="auto"/>
          <w:sz w:val="28"/>
          <w:szCs w:val="28"/>
          <w:highlight w:val="none"/>
        </w:rPr>
        <w:t>{ UpdateUserId: A, Status: "ONLINE/OFFLINE" }</w:t>
      </w:r>
      <w:r>
        <w:rPr>
          <w:rFonts w:hint="default" w:ascii="Times New Roman" w:hAnsi="Times New Roman" w:eastAsia="Times New Roman" w:cs="Times New Roman"/>
          <w:color w:val="auto"/>
          <w:sz w:val="28"/>
          <w:szCs w:val="28"/>
          <w:highlight w:val="none"/>
        </w:rPr>
        <w:t>.</w:t>
      </w:r>
    </w:p>
    <w:p w14:paraId="398DB18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của các người dùng khác nhận được gói tin này sẽ lập tức kích hoạt sự kiện cập nhật lại trạng thái hiển thị (đổi màu icon từ xám sang xanh hoặc ngược lại) của User A trên giao diện hiển thị mà không cần tải lại toàn bộ trang.</w:t>
      </w:r>
    </w:p>
    <w:p w14:paraId="11E6EE5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38A51392">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6" w:name="_Toc29762"/>
      <w:r>
        <w:rPr>
          <w:rFonts w:hint="default" w:ascii="Times New Roman" w:hAnsi="Times New Roman" w:eastAsia="Times New Roman" w:cs="Times New Roman"/>
          <w:b/>
          <w:bCs/>
          <w:color w:val="auto"/>
          <w:sz w:val="28"/>
          <w:szCs w:val="28"/>
          <w:highlight w:val="none"/>
        </w:rPr>
        <w:t>3.2.9 Chức năng Avatar (Ảnh đại diện)</w:t>
      </w:r>
      <w:bookmarkEnd w:id="56"/>
    </w:p>
    <w:p w14:paraId="1D23A425">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Mô tả chi tiết: Cho phép người dùng cá nhân hóa tài khoản bằng cách tải lên một hình ảnh đại diện cá nhân, hình ảnh này xuất hiện ở trang cá nhân, trong danh sách trực tuyến và kế bên các bong bóng chat.</w:t>
      </w:r>
    </w:p>
    <w:p w14:paraId="59871666">
      <w:pPr>
        <w:pStyle w:val="14"/>
        <w:spacing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xử lý hệ thống:</w:t>
      </w:r>
    </w:p>
    <w:p w14:paraId="11256E7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Trong cài đặt tài khoản, người dùng nhấn "Thay đổi Avatar", ứng dụng mở trình chọn ảnh trên máy tính. Ảnh được nén lại để giảm dung lượng, chuyển thành chuỗi Base64 hoặc mảng byte và gửi lên Server thông qua API/Socket với </w:t>
      </w:r>
      <w:r>
        <w:rPr>
          <w:rStyle w:val="12"/>
          <w:rFonts w:hint="default" w:ascii="Times New Roman" w:hAnsi="Times New Roman" w:eastAsia="Times New Roman" w:cs="Times New Roman"/>
          <w:color w:val="auto"/>
          <w:sz w:val="28"/>
          <w:szCs w:val="28"/>
          <w:highlight w:val="none"/>
        </w:rPr>
        <w:t>Type: "UPDATE_AVATAR"</w:t>
      </w:r>
      <w:r>
        <w:rPr>
          <w:rFonts w:hint="default" w:ascii="Times New Roman" w:hAnsi="Times New Roman" w:eastAsia="Times New Roman" w:cs="Times New Roman"/>
          <w:color w:val="auto"/>
          <w:sz w:val="28"/>
          <w:szCs w:val="28"/>
          <w:highlight w:val="none"/>
        </w:rPr>
        <w:t>.</w:t>
      </w:r>
    </w:p>
    <w:p w14:paraId="2CA8F5CC">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tiếp nhận, lưu file ảnh vào thư mục tài nguyên lưu trữ của Server dưới tên file được chuẩn hóa (ví dụ: </w:t>
      </w:r>
      <w:r>
        <w:rPr>
          <w:rStyle w:val="12"/>
          <w:rFonts w:hint="default" w:ascii="Times New Roman" w:hAnsi="Times New Roman" w:eastAsia="Times New Roman" w:cs="Times New Roman"/>
          <w:color w:val="auto"/>
          <w:sz w:val="28"/>
          <w:szCs w:val="28"/>
          <w:highlight w:val="none"/>
        </w:rPr>
        <w:t>avatar_[UserId].png</w:t>
      </w:r>
      <w:r>
        <w:rPr>
          <w:rFonts w:hint="default" w:ascii="Times New Roman" w:hAnsi="Times New Roman" w:eastAsia="Times New Roman" w:cs="Times New Roman"/>
          <w:color w:val="auto"/>
          <w:sz w:val="28"/>
          <w:szCs w:val="28"/>
          <w:highlight w:val="none"/>
        </w:rPr>
        <w:t xml:space="preserve">), đồng thời cập nhật đường dẫn URL/Path của ảnh vào cột </w:t>
      </w:r>
      <w:r>
        <w:rPr>
          <w:rStyle w:val="12"/>
          <w:rFonts w:hint="default" w:ascii="Times New Roman" w:hAnsi="Times New Roman" w:eastAsia="Times New Roman" w:cs="Times New Roman"/>
          <w:color w:val="auto"/>
          <w:sz w:val="28"/>
          <w:szCs w:val="28"/>
          <w:highlight w:val="none"/>
        </w:rPr>
        <w:t>AvatarPath</w:t>
      </w:r>
      <w:r>
        <w:rPr>
          <w:rFonts w:hint="default" w:ascii="Times New Roman" w:hAnsi="Times New Roman" w:eastAsia="Times New Roman" w:cs="Times New Roman"/>
          <w:color w:val="auto"/>
          <w:sz w:val="28"/>
          <w:szCs w:val="28"/>
          <w:highlight w:val="none"/>
        </w:rPr>
        <w:t xml:space="preserve"> trong bảng </w:t>
      </w:r>
      <w:r>
        <w:rPr>
          <w:rStyle w:val="12"/>
          <w:rFonts w:hint="default" w:ascii="Times New Roman" w:hAnsi="Times New Roman" w:eastAsia="Times New Roman" w:cs="Times New Roman"/>
          <w:color w:val="auto"/>
          <w:sz w:val="28"/>
          <w:szCs w:val="28"/>
          <w:highlight w:val="none"/>
        </w:rPr>
        <w:t>Users</w:t>
      </w:r>
      <w:r>
        <w:rPr>
          <w:rFonts w:hint="default" w:ascii="Times New Roman" w:hAnsi="Times New Roman" w:eastAsia="Times New Roman" w:cs="Times New Roman"/>
          <w:color w:val="auto"/>
          <w:sz w:val="28"/>
          <w:szCs w:val="28"/>
          <w:highlight w:val="none"/>
        </w:rPr>
        <w:t xml:space="preserve"> của Database. Sau đó Server gửi thông báo cập nhật avatar mới này đến các Client đang mở kết nối để đồng bộ hiển thị hình ảnh mới của User đó.</w:t>
      </w:r>
    </w:p>
    <w:p w14:paraId="62647CA0">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782D5CF3">
      <w:pPr>
        <w:pStyle w:val="3"/>
        <w:keepNext w:val="0"/>
        <w:keepLines w:val="0"/>
        <w:spacing w:line="240" w:lineRule="auto"/>
        <w:jc w:val="both"/>
        <w:outlineLvl w:val="1"/>
        <w:rPr>
          <w:rFonts w:hint="default" w:ascii="Times New Roman" w:hAnsi="Times New Roman" w:eastAsia="Times New Roman" w:cs="Times New Roman"/>
          <w:b/>
          <w:bCs/>
          <w:color w:val="auto"/>
          <w:sz w:val="28"/>
          <w:szCs w:val="28"/>
          <w:highlight w:val="none"/>
        </w:rPr>
      </w:pPr>
      <w:bookmarkStart w:id="57" w:name="_Toc25760"/>
      <w:r>
        <w:rPr>
          <w:rFonts w:hint="default" w:ascii="Times New Roman" w:hAnsi="Times New Roman" w:eastAsia="Times New Roman" w:cs="Times New Roman"/>
          <w:b/>
          <w:bCs/>
          <w:color w:val="auto"/>
          <w:sz w:val="28"/>
          <w:szCs w:val="28"/>
          <w:highlight w:val="none"/>
        </w:rPr>
        <w:t>3.3 Yêu cầu phi chức năng</w:t>
      </w:r>
      <w:bookmarkEnd w:id="57"/>
    </w:p>
    <w:p w14:paraId="090D2D92">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8" w:name="_Toc5497"/>
      <w:r>
        <w:rPr>
          <w:rFonts w:hint="default" w:ascii="Times New Roman" w:hAnsi="Times New Roman" w:eastAsia="Times New Roman" w:cs="Times New Roman"/>
          <w:b/>
          <w:bCs/>
          <w:color w:val="auto"/>
          <w:sz w:val="28"/>
          <w:szCs w:val="28"/>
          <w:highlight w:val="none"/>
        </w:rPr>
        <w:t>3.3.1 Hiệu năng (Performance)</w:t>
      </w:r>
      <w:bookmarkEnd w:id="58"/>
    </w:p>
    <w:p w14:paraId="0A1E52D1">
      <w:pPr>
        <w:pStyle w:val="14"/>
        <w:spacing w:line="240" w:lineRule="auto"/>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Yêu cầu về hiệu năng đảm bảo hệ thống vận hành mượt mà, tối ưu hóa tài nguyên phần cứng và không gây ra hiện tượng nghẽn cổ chai (bottleneck) khi xử lý đồng thời.</w:t>
      </w:r>
    </w:p>
    <w:p w14:paraId="1DD5D79B">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(Latency):</w:t>
      </w:r>
    </w:p>
    <w:p w14:paraId="138040B1">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truyền tải và hiển thị tin nhắn văn bản (Text) giữa hai Client trong điều kiện mạng nội bộ hoặc Internet ổn định không được vượt quá 300ms.</w:t>
      </w:r>
    </w:p>
    <w:p w14:paraId="7C914487">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phản hồi cho các tác vụ xác thực (Đăng nhập, Đăng ký) không quá 1000ms (1 giây).</w:t>
      </w:r>
    </w:p>
    <w:p w14:paraId="7F579B3E">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đồng thời (Concurrency):</w:t>
      </w:r>
    </w:p>
    <w:p w14:paraId="1D94CCE4">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máy chủ (Server) phải có khả năng duy trì đồng thời tối thiểu 1000 kết nối Socket ở trạng thái giữ chỗ (Keep-Alive) mà không làm suy giảm hiệu năng hoặc tăng đột biến dung lượng RAM tiêu thụ.</w:t>
      </w:r>
    </w:p>
    <w:p w14:paraId="16E17798">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áp dụng mô hình lập trình bất đồng bộ (</w:t>
      </w:r>
      <w:r>
        <w:rPr>
          <w:rStyle w:val="12"/>
          <w:rFonts w:hint="default" w:ascii="Times New Roman" w:hAnsi="Times New Roman" w:eastAsia="Times New Roman" w:cs="Times New Roman"/>
          <w:color w:val="auto"/>
          <w:sz w:val="28"/>
          <w:szCs w:val="28"/>
          <w:highlight w:val="none"/>
        </w:rPr>
        <w:t>Async/Await</w:t>
      </w:r>
      <w:r>
        <w:rPr>
          <w:rFonts w:hint="default" w:ascii="Times New Roman" w:hAnsi="Times New Roman" w:eastAsia="Times New Roman" w:cs="Times New Roman"/>
          <w:color w:val="auto"/>
          <w:sz w:val="28"/>
          <w:szCs w:val="28"/>
          <w:highlight w:val="none"/>
        </w:rPr>
        <w:t xml:space="preserve"> và </w:t>
      </w:r>
      <w:r>
        <w:rPr>
          <w:rStyle w:val="12"/>
          <w:rFonts w:hint="default" w:ascii="Times New Roman" w:hAnsi="Times New Roman" w:eastAsia="Times New Roman" w:cs="Times New Roman"/>
          <w:color w:val="auto"/>
          <w:sz w:val="28"/>
          <w:szCs w:val="28"/>
          <w:highlight w:val="none"/>
        </w:rPr>
        <w:t>Task-based Asynchronous Pattern - TAP</w:t>
      </w:r>
      <w:r>
        <w:rPr>
          <w:rFonts w:hint="default" w:ascii="Times New Roman" w:hAnsi="Times New Roman" w:eastAsia="Times New Roman" w:cs="Times New Roman"/>
          <w:color w:val="auto"/>
          <w:sz w:val="28"/>
          <w:szCs w:val="28"/>
          <w:highlight w:val="none"/>
        </w:rPr>
        <w:t xml:space="preserve">) kết hợp với </w:t>
      </w:r>
      <w:r>
        <w:rPr>
          <w:rStyle w:val="12"/>
          <w:rFonts w:hint="default" w:ascii="Times New Roman" w:hAnsi="Times New Roman" w:eastAsia="Times New Roman" w:cs="Times New Roman"/>
          <w:color w:val="auto"/>
          <w:sz w:val="28"/>
          <w:szCs w:val="28"/>
          <w:highlight w:val="none"/>
        </w:rPr>
        <w:t>ThreadPool</w:t>
      </w:r>
      <w:r>
        <w:rPr>
          <w:rFonts w:hint="default" w:ascii="Times New Roman" w:hAnsi="Times New Roman" w:eastAsia="Times New Roman" w:cs="Times New Roman"/>
          <w:color w:val="auto"/>
          <w:sz w:val="28"/>
          <w:szCs w:val="28"/>
          <w:highlight w:val="none"/>
        </w:rPr>
        <w:t xml:space="preserve"> trong .NET để xử lý các luồng I/O (đọc/ghi dữ liệu socket) nhằm tối ưu hóa số lượng Thread của CPU, tránh tình trạng Thread Starvation.</w:t>
      </w:r>
    </w:p>
    <w:p w14:paraId="268F11AD">
      <w:pPr>
        <w:pStyle w:val="14"/>
        <w:spacing w:line="240" w:lineRule="auto"/>
        <w:ind w:left="72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Tối ưu hóa băng thông (Bandwidth Optimization):</w:t>
      </w:r>
    </w:p>
    <w:p w14:paraId="6FE6875E">
      <w:pPr>
        <w:pStyle w:val="14"/>
        <w:spacing w:line="240" w:lineRule="auto"/>
        <w:ind w:left="144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Kích thước các gói tin điều phối hệ thống (gói tin ping, cập nhật trạng thái online/offline) phải được tối giản hóa (dưới 1KB/gói) để giảm tải cho đường truyền mạng.</w:t>
      </w:r>
    </w:p>
    <w:p w14:paraId="72A9803B">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59" w:name="_Toc17729"/>
      <w:r>
        <w:rPr>
          <w:rFonts w:hint="default" w:ascii="Times New Roman" w:hAnsi="Times New Roman" w:eastAsia="Times New Roman" w:cs="Times New Roman"/>
          <w:b/>
          <w:bCs/>
          <w:color w:val="auto"/>
          <w:sz w:val="28"/>
          <w:szCs w:val="28"/>
          <w:highlight w:val="none"/>
        </w:rPr>
        <w:t>3.3.2 Bảo mật (Security)</w:t>
      </w:r>
      <w:bookmarkEnd w:id="59"/>
    </w:p>
    <w:p w14:paraId="0832967F">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Đây là yêu cầu phi chức năng quan trọng nhất của hệ thống Chatties, đảm bảo tính toàn vẹn, tính xác thực và bảo mật cơ sở dữ liệu.</w:t>
      </w:r>
    </w:p>
    <w:p w14:paraId="528DB33C">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Bảo mật dữ liệu lưu trữ (At-Rest Encryption &amp; Hashing):</w:t>
      </w:r>
    </w:p>
    <w:p w14:paraId="53380B29">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Mật khẩu của người dùng tuyệt đối không được lưu dưới dạng văn bản rõ (Plaintext) trong Database. Hệ thống áp dụng thuật toán băm mật khẩu hiện đại Argon2 (Argon2id) kết hợp với chuỗi muối (Salt) sinh ngẫu nhiên theo từng tài khoản.</w:t>
      </w:r>
    </w:p>
    <w:p w14:paraId="513F98E0">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Cơ chế này giúp triệt tiêu hoàn toàn nguy cơ bị khai thác thông qua các cuộc tấn công dạng bảng băm sẵn (Rainbow Table Attacks). Đồng thời, nhờ vào việc cấu hình linh hoạt các tham số về chi phí bộ nhớ (Memory Cost), thời gian xử lý (Time Cost) và mức độ song song (Parallelism), Argon2 giúp hệ thống kháng lại tối đa các cuộc tấn công dò mã tốc độ cao bằng phần cứng chuyên dụng (GPU, ASIC).</w:t>
      </w:r>
    </w:p>
    <w:p w14:paraId="4DE95190">
      <w:pPr>
        <w:pStyle w:val="14"/>
        <w:keepNext w:val="0"/>
        <w:keepLines w:val="0"/>
        <w:widowControl/>
        <w:suppressLineNumbers w:val="0"/>
        <w:spacing w:line="240" w:lineRule="auto"/>
        <w:ind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An toàn luồng dữ liệu (Data Sanitization):</w:t>
      </w:r>
    </w:p>
    <w:p w14:paraId="53A16C22">
      <w:pPr>
        <w:pStyle w:val="14"/>
        <w:keepNext w:val="0"/>
        <w:keepLines w:val="0"/>
        <w:widowControl/>
        <w:suppressLineNumbers w:val="0"/>
        <w:spacing w:line="240" w:lineRule="auto"/>
        <w:ind w:left="720" w:leftChars="0" w:firstLine="720" w:firstLineChars="0"/>
        <w:rPr>
          <w:rFonts w:hint="default" w:ascii="Times New Roman" w:hAnsi="Times New Roman" w:cs="Times New Roman"/>
          <w:b w:val="0"/>
          <w:bCs w:val="0"/>
          <w:color w:val="auto"/>
          <w:sz w:val="28"/>
          <w:szCs w:val="28"/>
          <w:highlight w:val="none"/>
        </w:rPr>
      </w:pPr>
      <w:r>
        <w:rPr>
          <w:rFonts w:hint="default" w:ascii="Times New Roman" w:hAnsi="Times New Roman" w:cs="Times New Roman"/>
          <w:b w:val="0"/>
          <w:bCs w:val="0"/>
          <w:color w:val="auto"/>
          <w:sz w:val="28"/>
          <w:szCs w:val="28"/>
          <w:highlight w:val="none"/>
        </w:rPr>
        <w:t>Hệ thống sử dụng Parameterized Queries (truy vấn có tham số) hoặc thông qua ORM (như Entity Framework Core) để triệt tiêu hoàn toàn nguy cơ bị tấn công chèn mã độc SQL Injection.</w:t>
      </w:r>
    </w:p>
    <w:p w14:paraId="74BAE7BE">
      <w:pPr>
        <w:pStyle w:val="14"/>
        <w:spacing w:line="240" w:lineRule="auto"/>
        <w:ind w:left="1440"/>
        <w:jc w:val="both"/>
        <w:rPr>
          <w:rFonts w:hint="default" w:ascii="Times New Roman" w:hAnsi="Times New Roman" w:eastAsia="Times New Roman" w:cs="Times New Roman"/>
          <w:color w:val="auto"/>
          <w:sz w:val="28"/>
          <w:szCs w:val="28"/>
          <w:highlight w:val="none"/>
        </w:rPr>
      </w:pPr>
    </w:p>
    <w:p w14:paraId="31A21B21">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60" w:name="_Toc22111"/>
      <w:r>
        <w:rPr>
          <w:rFonts w:hint="default" w:ascii="Times New Roman" w:hAnsi="Times New Roman" w:eastAsia="Times New Roman" w:cs="Times New Roman"/>
          <w:b/>
          <w:bCs/>
          <w:color w:val="auto"/>
          <w:sz w:val="28"/>
          <w:szCs w:val="28"/>
          <w:highlight w:val="none"/>
        </w:rPr>
        <w:t>3.3.3 Tính ổn định và độ tin cậy (Reliability &amp; Availability)</w:t>
      </w:r>
      <w:bookmarkEnd w:id="60"/>
    </w:p>
    <w:p w14:paraId="272ECE69">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Tính ổn định đảm bảo hệ thống có khả năng tự phục hồi trước các lỗi phổ biến và duy trì dịch vụ liên tục cho người dùng.</w:t>
      </w:r>
    </w:p>
    <w:p w14:paraId="4D72A264">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tự động kết nối lại (Auto-Reconnect):</w:t>
      </w:r>
    </w:p>
    <w:p w14:paraId="34368065">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Client WinForms phải tích hợp một module giám sát trạng thái kết nối (Connection Monitor). Nếu kết nối Socket đến Server bị ngắt đột ngột (do mất mạng, rớt Wi-Fi), Client không được crash ứng dụng mà phải tự động kích hoạt tiến trình kết nối lại sau mỗi 5 giây cho đến khi khôi phục hoặc vượt quá số lần thử cấu hình (ví dụ: tối đa 5 lần) rồi mới báo lỗi cho người dùng.</w:t>
      </w:r>
    </w:p>
    <w:p w14:paraId="2D1C86B8">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Bẫy lỗi và chịu lỗi (Exception Handling):</w:t>
      </w:r>
    </w:p>
    <w:p w14:paraId="73FDE200">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Tất cả các luồng xử lý nhận/gửi dữ liệu trên Server phải nằm trong khối lệnh </w:t>
      </w:r>
      <w:r>
        <w:rPr>
          <w:rStyle w:val="12"/>
          <w:rFonts w:hint="default" w:ascii="Times New Roman" w:hAnsi="Times New Roman" w:eastAsia="Times New Roman"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xml:space="preserve">. Khi một Client bất ngờ tắt ứng dụng một cách bất thường (Hard-close), Server phải bắt được ngoại lệ </w:t>
      </w:r>
      <w:r>
        <w:rPr>
          <w:rStyle w:val="12"/>
          <w:rFonts w:hint="default" w:ascii="Times New Roman" w:hAnsi="Times New Roman" w:eastAsia="Times New Roman" w:cs="Times New Roman"/>
          <w:color w:val="auto"/>
          <w:sz w:val="28"/>
          <w:szCs w:val="28"/>
          <w:highlight w:val="none"/>
        </w:rPr>
        <w:t>SocketException</w:t>
      </w:r>
      <w:r>
        <w:rPr>
          <w:rFonts w:hint="default" w:ascii="Times New Roman" w:hAnsi="Times New Roman" w:eastAsia="Times New Roman" w:cs="Times New Roman"/>
          <w:color w:val="auto"/>
          <w:sz w:val="28"/>
          <w:szCs w:val="28"/>
          <w:highlight w:val="none"/>
        </w:rPr>
        <w:t>, thực hiện giải phóng tài nguyên Socket đó, đóng kết nối một cách an toàn và cập nhật lại trạng thái người dùng sang Offline mà không ảnh hưởng đến các Client khác đang kết nối.</w:t>
      </w:r>
    </w:p>
    <w:p w14:paraId="6957C4CE">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Thời gian hoạt động (Availability):</w:t>
      </w:r>
    </w:p>
    <w:p w14:paraId="671116FF">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hướng tới mục tiêu đạt độ sẵn sàng tối thiểu 99.5%, giảm thiểu tối đa thời gian downtime (chết server) ngoài ý muốn.</w:t>
      </w:r>
    </w:p>
    <w:p w14:paraId="17FA000D">
      <w:pPr>
        <w:pStyle w:val="14"/>
        <w:spacing w:line="240" w:lineRule="auto"/>
        <w:ind w:left="1440"/>
        <w:jc w:val="both"/>
        <w:rPr>
          <w:rFonts w:hint="default" w:ascii="Times New Roman" w:hAnsi="Times New Roman" w:eastAsia="Times New Roman" w:cs="Times New Roman"/>
          <w:color w:val="auto"/>
          <w:sz w:val="28"/>
          <w:szCs w:val="28"/>
          <w:highlight w:val="none"/>
        </w:rPr>
      </w:pPr>
    </w:p>
    <w:p w14:paraId="1D0139E6">
      <w:pPr>
        <w:pStyle w:val="4"/>
        <w:keepNext w:val="0"/>
        <w:keepLines w:val="0"/>
        <w:spacing w:line="240" w:lineRule="auto"/>
        <w:jc w:val="both"/>
        <w:outlineLvl w:val="2"/>
        <w:rPr>
          <w:rFonts w:hint="default" w:ascii="Times New Roman" w:hAnsi="Times New Roman" w:eastAsia="Times New Roman" w:cs="Times New Roman"/>
          <w:b/>
          <w:bCs/>
          <w:color w:val="auto"/>
          <w:sz w:val="28"/>
          <w:szCs w:val="28"/>
          <w:highlight w:val="none"/>
        </w:rPr>
      </w:pPr>
      <w:bookmarkStart w:id="61" w:name="_Toc19283"/>
      <w:r>
        <w:rPr>
          <w:rFonts w:hint="default" w:ascii="Times New Roman" w:hAnsi="Times New Roman" w:eastAsia="Times New Roman" w:cs="Times New Roman"/>
          <w:b/>
          <w:bCs/>
          <w:color w:val="auto"/>
          <w:sz w:val="28"/>
          <w:szCs w:val="28"/>
          <w:highlight w:val="none"/>
        </w:rPr>
        <w:t>3.3.4 Khả năng mở rộng (Scalability &amp; Maintainability)</w:t>
      </w:r>
      <w:bookmarkEnd w:id="61"/>
    </w:p>
    <w:p w14:paraId="01D41E00">
      <w:pPr>
        <w:pStyle w:val="14"/>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giúp ứng dụng dễ dàng nâng cấp, bảo trì hoặc chịu tải lớn hơn trong tương lai mà không cần phải đập đi xây lại toàn bộ cấu trúc.</w:t>
      </w:r>
    </w:p>
    <w:p w14:paraId="4DA95602">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Kiến trúc phân lớp rõ ràng (Layered Architecture):</w:t>
      </w:r>
    </w:p>
    <w:p w14:paraId="492A8A02">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Mã nguồn dự án được thiết kế tách biệt theo các tầng chức năng: Tầng Giao diện (Presentation Layer - WinForms UI), Tầng Xử lý Logic (Business Logic Layer/Service Layer), và Tầng Kết nối Mạng/Dữ liệu (Network/Data Access Layer).</w:t>
      </w:r>
    </w:p>
    <w:p w14:paraId="2886F22E">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Sự tách biệt này giúp lập trình viên có thể thay đổi giao diện từ WinForms sang WPF hoặc Web (ASP.NET) sau này mà vẫn giữ nguyên được các module xử lý kết nối Socket và mã hóa cốt lõi.</w:t>
      </w:r>
    </w:p>
    <w:p w14:paraId="34A9B2CB">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cơ sở dữ liệu:</w:t>
      </w:r>
    </w:p>
    <w:p w14:paraId="0BCE55A3">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quản trị cơ sở dữ liệu sử dụng các cấu trúc bảng chuẩn hóa (Chuẩn hóa 3NF) giúp việc tối ưu hóa truy vấn dữ liệu lớn (như lưu trữ hàng triệu dòng tin nhắn lịch sử) bằng cách đánh chỉ mục (Indexing) trở nên dễ dàng.</w:t>
      </w:r>
    </w:p>
    <w:p w14:paraId="7B4FE497">
      <w:pPr>
        <w:pStyle w:val="14"/>
        <w:spacing w:line="240" w:lineRule="auto"/>
        <w:ind w:left="72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mở rộng tính năng:</w:t>
      </w:r>
    </w:p>
    <w:p w14:paraId="61B94BE4">
      <w:pPr>
        <w:pStyle w:val="14"/>
        <w:spacing w:line="240" w:lineRule="auto"/>
        <w:ind w:left="144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gói tin truyền tải qua mạng được định cấu hình bằng cấu trúc mở (ví dụ: JSON hoặc một Protocol Packet Header chuẩn hóa), cho phép dễ dàng bổ sung thêm các thuộc tính mới phục vụ cho các tính năng nâng cao sau này (như gọi video, thu hồi tin nhắn) mà không làm phá vỡ cấu trúc gói tin hiện tại.</w:t>
      </w:r>
    </w:p>
    <w:p w14:paraId="000000CE">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62" w:name="_Toc5763"/>
      <w:r>
        <w:rPr>
          <w:rFonts w:hint="default" w:ascii="Times New Roman" w:hAnsi="Times New Roman" w:eastAsia="Times New Roman" w:cs="Times New Roman"/>
          <w:b/>
          <w:bCs/>
          <w:color w:val="auto"/>
          <w:sz w:val="28"/>
          <w:szCs w:val="28"/>
          <w:highlight w:val="none"/>
        </w:rPr>
        <w:t>3.4 Xác định tác nhân hệ thống</w:t>
      </w:r>
      <w:bookmarkEnd w:id="62"/>
    </w:p>
    <w:p w14:paraId="000000CF">
      <w:pPr>
        <w:numPr>
          <w:ilvl w:val="0"/>
          <w:numId w:val="6"/>
        </w:numPr>
        <w:spacing w:before="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User</w:t>
      </w:r>
    </w:p>
    <w:p w14:paraId="000000D0">
      <w:pPr>
        <w:numPr>
          <w:ilvl w:val="0"/>
          <w:numId w:val="6"/>
        </w:numPr>
        <w:spacing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Server</w:t>
      </w:r>
    </w:p>
    <w:p w14:paraId="459B3F80">
      <w:pPr>
        <w:pStyle w:val="14"/>
        <w:spacing w:before="100" w:after="100" w:line="240" w:lineRule="auto"/>
        <w:ind w:left="720"/>
        <w:outlineLvl w:val="1"/>
        <w:rPr>
          <w:rFonts w:hint="default" w:ascii="Times New Roman" w:hAnsi="Times New Roman" w:cs="Times New Roman"/>
          <w:color w:val="auto"/>
          <w:sz w:val="28"/>
          <w:szCs w:val="28"/>
          <w:highlight w:val="none"/>
        </w:rPr>
      </w:pPr>
      <w:bookmarkStart w:id="63" w:name="_Toc3583"/>
      <w:r>
        <w:rPr>
          <w:rFonts w:hint="default" w:ascii="Times New Roman" w:hAnsi="Times New Roman" w:eastAsia="Times New Roman" w:cs="Times New Roman"/>
          <w:b/>
          <w:bCs/>
          <w:color w:val="auto"/>
          <w:sz w:val="28"/>
          <w:szCs w:val="28"/>
          <w:highlight w:val="none"/>
        </w:rPr>
        <w:t>3.5 Sơ đồ Use Case tổng quát</w:t>
      </w:r>
      <w:bookmarkEnd w:id="63"/>
      <w:r>
        <w:rPr>
          <w:rFonts w:hint="default" w:ascii="Times New Roman" w:hAnsi="Times New Roman" w:cs="Times New Roman"/>
          <w:color w:val="auto"/>
          <w:sz w:val="28"/>
          <w:szCs w:val="28"/>
          <w:highlight w:val="none"/>
        </w:rPr>
        <w:t xml:space="preserve"> </w:t>
      </w:r>
    </w:p>
    <w:p w14:paraId="194A2732">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3415" cy="3707765"/>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733415" cy="3707765"/>
                    </a:xfrm>
                    <a:prstGeom prst="rect">
                      <a:avLst/>
                    </a:prstGeom>
                  </pic:spPr>
                </pic:pic>
              </a:graphicData>
            </a:graphic>
          </wp:inline>
        </w:drawing>
      </w:r>
    </w:p>
    <w:p w14:paraId="7949C9FB">
      <w:pPr>
        <w:pStyle w:val="14"/>
        <w:spacing w:before="100" w:after="100" w:line="240" w:lineRule="auto"/>
        <w:ind w:left="720"/>
        <w:outlineLvl w:val="1"/>
        <w:rPr>
          <w:rFonts w:hint="default" w:ascii="Times New Roman" w:hAnsi="Times New Roman" w:eastAsia="Times New Roman" w:cs="Times New Roman"/>
          <w:b/>
          <w:bCs/>
          <w:color w:val="auto"/>
          <w:sz w:val="28"/>
          <w:szCs w:val="28"/>
          <w:highlight w:val="none"/>
        </w:rPr>
      </w:pPr>
      <w:bookmarkStart w:id="64" w:name="_Toc22230"/>
      <w:r>
        <w:rPr>
          <w:rFonts w:hint="default" w:ascii="Times New Roman" w:hAnsi="Times New Roman" w:eastAsia="Times New Roman" w:cs="Times New Roman"/>
          <w:b/>
          <w:bCs/>
          <w:color w:val="auto"/>
          <w:sz w:val="28"/>
          <w:szCs w:val="28"/>
          <w:highlight w:val="none"/>
        </w:rPr>
        <w:t>3.6 Sơ đồ Sequence Diagram</w:t>
      </w:r>
      <w:bookmarkEnd w:id="64"/>
    </w:p>
    <w:p w14:paraId="4D1312F5">
      <w:pPr>
        <w:pStyle w:val="14"/>
        <w:spacing w:before="100" w:after="100" w:line="240" w:lineRule="auto"/>
        <w:ind w:left="859" w:leftChars="327" w:hanging="140" w:hangingChars="50"/>
        <w:outlineLvl w:val="2"/>
        <w:rPr>
          <w:rFonts w:hint="default" w:ascii="Times New Roman" w:hAnsi="Times New Roman" w:eastAsia="Times New Roman" w:cs="Times New Roman"/>
          <w:b/>
          <w:bCs/>
          <w:color w:val="auto"/>
          <w:sz w:val="28"/>
          <w:szCs w:val="28"/>
          <w:highlight w:val="none"/>
        </w:rPr>
      </w:pPr>
      <w:bookmarkStart w:id="65" w:name="_Toc32541"/>
      <w:r>
        <w:rPr>
          <w:rFonts w:hint="default" w:ascii="Times New Roman" w:hAnsi="Times New Roman" w:eastAsia="Times New Roman" w:cs="Times New Roman"/>
          <w:b/>
          <w:bCs/>
          <w:color w:val="auto"/>
          <w:sz w:val="28"/>
          <w:szCs w:val="28"/>
          <w:highlight w:val="none"/>
        </w:rPr>
        <w:t>3.6.1</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login</w:t>
      </w:r>
      <w:bookmarkEnd w:id="65"/>
    </w:p>
    <w:p w14:paraId="2DA84242">
      <w:pPr>
        <w:pStyle w:val="14"/>
        <w:spacing w:before="100" w:after="100" w:line="240" w:lineRule="auto"/>
        <w:ind w:left="859" w:leftChars="327" w:hanging="140" w:hangingChars="5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4481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w14:paraId="3A3A420A">
      <w:pPr>
        <w:pStyle w:val="14"/>
        <w:spacing w:before="100" w:after="100" w:line="240" w:lineRule="auto"/>
        <w:ind w:left="859" w:leftChars="327" w:hanging="140" w:hangingChars="50"/>
        <w:outlineLvl w:val="1"/>
        <w:rPr>
          <w:rFonts w:hint="default" w:ascii="Times New Roman" w:hAnsi="Times New Roman" w:eastAsia="Times New Roman" w:cs="Times New Roman"/>
          <w:b/>
          <w:bCs/>
          <w:color w:val="auto"/>
          <w:sz w:val="28"/>
          <w:szCs w:val="28"/>
          <w:highlight w:val="none"/>
        </w:rPr>
      </w:pPr>
    </w:p>
    <w:p w14:paraId="4223026B">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6" w:name="_Toc3030"/>
      <w:r>
        <w:rPr>
          <w:rFonts w:hint="default" w:ascii="Times New Roman" w:hAnsi="Times New Roman" w:eastAsia="Times New Roman" w:cs="Times New Roman"/>
          <w:b/>
          <w:bCs/>
          <w:color w:val="auto"/>
          <w:sz w:val="28"/>
          <w:szCs w:val="28"/>
          <w:highlight w:val="none"/>
        </w:rPr>
        <w:t>3.6.2 Register</w:t>
      </w:r>
      <w:bookmarkEnd w:id="66"/>
    </w:p>
    <w:p w14:paraId="1581239F">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4481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734050" cy="4448175"/>
                    </a:xfrm>
                    <a:prstGeom prst="rect">
                      <a:avLst/>
                    </a:prstGeom>
                    <a:noFill/>
                    <a:ln>
                      <a:noFill/>
                    </a:ln>
                  </pic:spPr>
                </pic:pic>
              </a:graphicData>
            </a:graphic>
          </wp:inline>
        </w:drawing>
      </w:r>
    </w:p>
    <w:p w14:paraId="6540710C">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7" w:name="_Toc27436"/>
      <w:r>
        <w:rPr>
          <w:rFonts w:hint="default" w:ascii="Times New Roman" w:hAnsi="Times New Roman" w:eastAsia="Times New Roman" w:cs="Times New Roman"/>
          <w:b/>
          <w:bCs/>
          <w:color w:val="auto"/>
          <w:sz w:val="28"/>
          <w:szCs w:val="28"/>
          <w:highlight w:val="none"/>
        </w:rPr>
        <w:t>3.6.3 send messages</w:t>
      </w:r>
      <w:bookmarkEnd w:id="67"/>
    </w:p>
    <w:p w14:paraId="3C8A50B7">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3405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4050" cy="4191000"/>
                    </a:xfrm>
                    <a:prstGeom prst="rect">
                      <a:avLst/>
                    </a:prstGeom>
                    <a:noFill/>
                    <a:ln>
                      <a:noFill/>
                    </a:ln>
                  </pic:spPr>
                </pic:pic>
              </a:graphicData>
            </a:graphic>
          </wp:inline>
        </w:drawing>
      </w:r>
    </w:p>
    <w:p w14:paraId="062F70E6">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8" w:name="_Toc14872"/>
      <w:r>
        <w:rPr>
          <w:rFonts w:hint="default" w:ascii="Times New Roman" w:hAnsi="Times New Roman" w:eastAsia="Times New Roman" w:cs="Times New Roman"/>
          <w:b/>
          <w:bCs/>
          <w:color w:val="auto"/>
          <w:sz w:val="28"/>
          <w:szCs w:val="28"/>
          <w:highlight w:val="none"/>
        </w:rPr>
        <w:t>3.6.4</w:t>
      </w:r>
      <w:r>
        <w:rPr>
          <w:rFonts w:hint="default" w:ascii="Times New Roman" w:hAnsi="Times New Roman" w:eastAsia="Times New Roman" w:cs="Times New Roman"/>
          <w:b/>
          <w:bCs/>
          <w:color w:val="auto"/>
          <w:sz w:val="28"/>
          <w:szCs w:val="28"/>
          <w:highlight w:val="none"/>
          <w:lang w:val="vi-VN"/>
        </w:rPr>
        <w:t xml:space="preserve"> </w:t>
      </w:r>
      <w:r>
        <w:rPr>
          <w:rFonts w:hint="default" w:ascii="Times New Roman" w:hAnsi="Times New Roman" w:eastAsia="Times New Roman" w:cs="Times New Roman"/>
          <w:b/>
          <w:bCs/>
          <w:color w:val="auto"/>
          <w:sz w:val="28"/>
          <w:szCs w:val="28"/>
          <w:highlight w:val="none"/>
        </w:rPr>
        <w:t>Broadcast</w:t>
      </w:r>
      <w:bookmarkEnd w:id="68"/>
    </w:p>
    <w:p w14:paraId="5CD71D20">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53100" cy="27908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53100" cy="2790825"/>
                    </a:xfrm>
                    <a:prstGeom prst="rect">
                      <a:avLst/>
                    </a:prstGeom>
                    <a:noFill/>
                    <a:ln>
                      <a:noFill/>
                    </a:ln>
                  </pic:spPr>
                </pic:pic>
              </a:graphicData>
            </a:graphic>
          </wp:inline>
        </w:drawing>
      </w:r>
    </w:p>
    <w:p w14:paraId="4B12EDBA">
      <w:pPr>
        <w:pStyle w:val="14"/>
        <w:spacing w:before="100" w:after="100" w:line="240" w:lineRule="auto"/>
        <w:ind w:left="720"/>
        <w:outlineLvl w:val="2"/>
        <w:rPr>
          <w:rFonts w:hint="default" w:ascii="Times New Roman" w:hAnsi="Times New Roman" w:eastAsia="Times New Roman" w:cs="Times New Roman"/>
          <w:b/>
          <w:bCs/>
          <w:color w:val="auto"/>
          <w:sz w:val="28"/>
          <w:szCs w:val="28"/>
          <w:highlight w:val="none"/>
        </w:rPr>
      </w:pPr>
      <w:bookmarkStart w:id="69" w:name="_Toc20026"/>
      <w:r>
        <w:rPr>
          <w:rFonts w:hint="default" w:ascii="Times New Roman" w:hAnsi="Times New Roman" w:eastAsia="Times New Roman" w:cs="Times New Roman"/>
          <w:b/>
          <w:bCs/>
          <w:color w:val="auto"/>
          <w:sz w:val="28"/>
          <w:szCs w:val="28"/>
          <w:highlight w:val="none"/>
        </w:rPr>
        <w:t>3.6.5 ConnectTCP</w:t>
      </w:r>
      <w:bookmarkEnd w:id="69"/>
    </w:p>
    <w:p w14:paraId="066EB86E">
      <w:pPr>
        <w:pStyle w:val="14"/>
        <w:spacing w:before="100" w:after="100" w:line="240" w:lineRule="auto"/>
        <w:ind w:left="720"/>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4238625" cy="4114800"/>
            <wp:effectExtent l="0" t="0" r="133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238625" cy="4114800"/>
                    </a:xfrm>
                    <a:prstGeom prst="rect">
                      <a:avLst/>
                    </a:prstGeom>
                    <a:noFill/>
                    <a:ln>
                      <a:noFill/>
                    </a:ln>
                  </pic:spPr>
                </pic:pic>
              </a:graphicData>
            </a:graphic>
          </wp:inline>
        </w:drawing>
      </w:r>
    </w:p>
    <w:p w14:paraId="087543D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70" w:name="_Toc30738"/>
      <w:r>
        <w:rPr>
          <w:rFonts w:hint="default" w:ascii="Times New Roman" w:hAnsi="Times New Roman" w:eastAsia="Times New Roman" w:cs="Times New Roman"/>
          <w:b/>
          <w:bCs/>
          <w:color w:val="auto"/>
          <w:sz w:val="28"/>
          <w:szCs w:val="28"/>
          <w:highlight w:val="none"/>
        </w:rPr>
        <w:t>3.</w:t>
      </w:r>
      <w:r>
        <w:rPr>
          <w:rFonts w:hint="default" w:ascii="Times New Roman" w:hAnsi="Times New Roman" w:eastAsia="Times New Roman" w:cs="Times New Roman"/>
          <w:b/>
          <w:bCs/>
          <w:color w:val="auto"/>
          <w:sz w:val="28"/>
          <w:szCs w:val="28"/>
          <w:highlight w:val="none"/>
          <w:lang w:val="en-US"/>
        </w:rPr>
        <w:t>7</w:t>
      </w:r>
      <w:r>
        <w:rPr>
          <w:rFonts w:hint="default" w:ascii="Times New Roman" w:hAnsi="Times New Roman" w:eastAsia="Times New Roman" w:cs="Times New Roman"/>
          <w:b/>
          <w:bCs/>
          <w:color w:val="auto"/>
          <w:sz w:val="28"/>
          <w:szCs w:val="28"/>
          <w:highlight w:val="none"/>
        </w:rPr>
        <w:t xml:space="preserve"> Sơ đồ lớp (Class Diagram)</w:t>
      </w:r>
      <w:bookmarkEnd w:id="70"/>
    </w:p>
    <w:p w14:paraId="000000D5">
      <w:pPr>
        <w:spacing w:before="240" w:after="240" w:line="240" w:lineRule="auto"/>
        <w:outlineLvl w:val="9"/>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drawing>
          <wp:inline distT="0" distB="0" distL="0" distR="0">
            <wp:extent cx="5724525" cy="7153275"/>
            <wp:effectExtent l="0" t="0" r="571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24525" cy="7153275"/>
                    </a:xfrm>
                    <a:prstGeom prst="rect">
                      <a:avLst/>
                    </a:prstGeom>
                    <a:noFill/>
                    <a:ln>
                      <a:noFill/>
                    </a:ln>
                  </pic:spPr>
                </pic:pic>
              </a:graphicData>
            </a:graphic>
          </wp:inline>
        </w:drawing>
      </w:r>
    </w:p>
    <w:p w14:paraId="000000D6">
      <w:pPr>
        <w:spacing w:before="240" w:after="240" w:line="240" w:lineRule="auto"/>
        <w:outlineLvl w:val="0"/>
        <w:rPr>
          <w:rFonts w:hint="default" w:ascii="Times New Roman" w:hAnsi="Times New Roman" w:eastAsia="Times New Roman" w:cs="Times New Roman"/>
          <w:b/>
          <w:bCs/>
          <w:color w:val="auto"/>
          <w:sz w:val="28"/>
          <w:szCs w:val="28"/>
          <w:highlight w:val="none"/>
        </w:rPr>
      </w:pPr>
      <w:bookmarkStart w:id="71" w:name="_Toc19708"/>
      <w:r>
        <w:rPr>
          <w:rFonts w:hint="default" w:ascii="Times New Roman" w:hAnsi="Times New Roman" w:eastAsia="Times New Roman" w:cs="Times New Roman"/>
          <w:b/>
          <w:bCs/>
          <w:color w:val="auto"/>
          <w:sz w:val="28"/>
          <w:szCs w:val="28"/>
          <w:highlight w:val="none"/>
        </w:rPr>
        <w:t>CHƯƠNG 4: THIẾT KẾ MẠNG VÀ GIAO THỨC TRUYỀN THÔNG</w:t>
      </w:r>
      <w:bookmarkEnd w:id="71"/>
    </w:p>
    <w:p w14:paraId="000000D7">
      <w:pPr>
        <w:spacing w:before="240" w:after="240" w:line="240" w:lineRule="auto"/>
        <w:outlineLvl w:val="1"/>
        <w:rPr>
          <w:rFonts w:hint="default" w:ascii="Times New Roman" w:hAnsi="Times New Roman" w:eastAsia="Times New Roman" w:cs="Times New Roman"/>
          <w:b/>
          <w:bCs/>
          <w:color w:val="auto"/>
          <w:sz w:val="28"/>
          <w:szCs w:val="28"/>
          <w:highlight w:val="none"/>
        </w:rPr>
      </w:pPr>
      <w:bookmarkStart w:id="72" w:name="_Toc1882"/>
      <w:r>
        <w:rPr>
          <w:rFonts w:hint="default" w:ascii="Times New Roman" w:hAnsi="Times New Roman" w:eastAsia="Times New Roman" w:cs="Times New Roman"/>
          <w:b/>
          <w:bCs/>
          <w:color w:val="auto"/>
          <w:sz w:val="28"/>
          <w:szCs w:val="28"/>
          <w:highlight w:val="none"/>
        </w:rPr>
        <w:t>4.1 Kiến trúc tổng thể hệ thống</w:t>
      </w:r>
      <w:bookmarkEnd w:id="72"/>
    </w:p>
    <w:p w14:paraId="5BA8AEA1">
      <w:pPr>
        <w:spacing w:before="240" w:after="240"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4.1 Kiến trúc tổng thể của hệ thống</w:t>
      </w:r>
      <w:r>
        <w:rPr>
          <w:rFonts w:hint="default" w:ascii="Times New Roman" w:hAnsi="Times New Roman" w:cs="Times New Roman"/>
          <w:color w:val="auto"/>
          <w:sz w:val="28"/>
          <w:szCs w:val="28"/>
          <w:highlight w:val="none"/>
        </w:rPr>
        <w:drawing>
          <wp:inline distT="0" distB="0" distL="0" distR="0">
            <wp:extent cx="5724525" cy="3819525"/>
            <wp:effectExtent l="0" t="0" r="5715" b="5715"/>
            <wp:docPr id="101174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742082" name="drawing"/>
                    <pic:cNvPicPr>
                      <a:picLocks noChangeAspect="1"/>
                    </pic:cNvPicPr>
                  </pic:nvPicPr>
                  <pic:blipFill>
                    <a:blip r:embed="rId22"/>
                    <a:stretch>
                      <a:fillRect/>
                    </a:stretch>
                  </pic:blipFill>
                  <pic:spPr>
                    <a:xfrm>
                      <a:off x="0" y="0"/>
                      <a:ext cx="5724525" cy="3819525"/>
                    </a:xfrm>
                    <a:prstGeom prst="rect">
                      <a:avLst/>
                    </a:prstGeom>
                  </pic:spPr>
                </pic:pic>
              </a:graphicData>
            </a:graphic>
          </wp:inline>
        </w:drawing>
      </w:r>
    </w:p>
    <w:p w14:paraId="2897071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được xây dựng theo mô hình Client – Server tập trung, nhằm đáp ứng yêu cầu truyền thông thời gian thực với độ trễ thấp và độ tin cậy cao. Trong kiến trúc này, Server đóng vai trò là trung tâm (Hub) tiếp nhận, xử lý, định tuyến và điều phối toàn bộ lưu lượng mạng. Client là chương trình trạm, cung cấp giao diện tương tác cho người dùng và giao tiếp với Server thông qua giao thức TCP/IP, sử dụng thư viện Boost.Asio.</w:t>
      </w:r>
    </w:p>
    <w:p w14:paraId="5A93FDC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Về cấu trúc module, phía Client bao gồm các thành phần chính như MainWindow (xử lý giao diện người dùng), SocketClient (quản lý kết nối mạng), AudioManager và VideoManager (xử lý truyền phát đa phương tiện). Các thành phần này phối hợp chặt chẽ để cung cấp trải nghiệm giao tiếp toàn diện từ văn bản đến âm thanh và hình ảnh.</w:t>
      </w:r>
    </w:p>
    <w:p w14:paraId="7FACB0E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Phía Server bao gồm các module cốt lõi như Connection Manager (quản lý kết nối), User Handler (xử lý tài khoản), Message Handler (điều phối tin nhắn), Database Manager (tương tác cơ sở dữ liệu) và HTTP Media Server. Toàn bộ dữ liệu về thông tin tài khoản, danh sách nhóm, và lịch sử tin nhắn được lưu trữ trong hệ quản trị cơ sở dữ liệu MySQL nhằm đảm bảo tính toàn vẹn, bảo mật và khả năng phục hồi dữ liệu ngay cả khi hệ thống khởi động lại.</w:t>
      </w:r>
    </w:p>
    <w:p w14:paraId="3B1BBC5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8">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3" w:name="_Toc23452"/>
      <w:r>
        <w:rPr>
          <w:rFonts w:hint="default" w:ascii="Times New Roman" w:hAnsi="Times New Roman" w:eastAsia="Times New Roman" w:cs="Times New Roman"/>
          <w:b/>
          <w:bCs/>
          <w:color w:val="auto"/>
          <w:sz w:val="28"/>
          <w:szCs w:val="28"/>
          <w:highlight w:val="none"/>
        </w:rPr>
        <w:t>4.2 Kiến trúc Client – Server</w:t>
      </w:r>
      <w:bookmarkEnd w:id="73"/>
    </w:p>
    <w:p w14:paraId="5A8D5D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Để triển khai kiến trúc mạng thực tế, Server của App Chatties sẽ mở một cổng (Port) TCP cố định và duy trì trạng thái lắng nghe (Listen) liên tục các yêu cầu đến từ bên ngoài. Bất kỳ Client nào muốn tham gia mạng lưới đều phải chủ động thiết lập kết nối tới địa chỉ IP và cổng của Server này.</w:t>
      </w:r>
    </w:p>
    <w:p w14:paraId="5BF8C12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có một yêu cầu kết nối mạng được chấp nhận, Server sẽ lập tức khởi tạo một phiên làm việc (Session) độc lập để quản lý Client đó. Mỗi Session đóng vai trò như một không gian bộ nhớ tạm thời trên Server, lưu trữ các thông tin định danh quan trọng bao gồm: Socket kết nối, ID người dùng, trạng thái hoạt động hiện tại (Online/Away/Busy) và các khóa bảo mật (Encryption Keys) dùng cho phiên giao tiếp đó.</w:t>
      </w:r>
    </w:p>
    <w:p w14:paraId="6116BE6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Thông qua cơ chế quản lý bằng Session, Server có khả năng giám sát vòng đời của hàng ngàn kết nối cùng lúc. Khi Client thực hiện một thao tác, hệ thống không chỉ xác định được nguồn gốc của yêu cầu mà còn dễ dàng tra cứu danh sách các Session đang hoạt động để định tuyến dữ liệu đích xác. Việc này đóng vai trò then chốt trong việc phân luồng giao tiếp, phục vụ hiệu quả cho cả tính năng trò chuyện cá nhân (Point-to-Point) lẫn trò chuyện nhóm (Multicast).</w:t>
      </w:r>
    </w:p>
    <w:p w14:paraId="01D3E35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4" w:name="_Toc2227"/>
      <w:r>
        <w:rPr>
          <w:rFonts w:hint="default" w:ascii="Times New Roman" w:hAnsi="Times New Roman" w:eastAsia="Times New Roman" w:cs="Times New Roman"/>
          <w:b/>
          <w:bCs/>
          <w:color w:val="auto"/>
          <w:sz w:val="28"/>
          <w:szCs w:val="28"/>
          <w:highlight w:val="none"/>
        </w:rPr>
        <w:t>4.3 Luồng dữ liệu trong hệ thống</w:t>
      </w:r>
      <w:bookmarkEnd w:id="74"/>
    </w:p>
    <w:p w14:paraId="55B295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Luồng dữ liệu trong hệ thống Chatties được thiết kế theo mô hình Client–Server kết hợp với cơ chế lập trình bất đồng bộ của thư viện Boost.Asio. Mọi yêu cầu từ Client đều được đóng gói thành các gói tin (Packet) và truyền tới Server thông qua giao thức TCP. Server đóng vai trò là trung tâm xử lý, tiếp nhận yêu cầu từ các Client, thực hiện xử lý nghiệp vụ và chuyển tiếp dữ liệu đến đúng đối tượng nhận.</w:t>
      </w:r>
    </w:p>
    <w:p w14:paraId="08C2C2F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Mỗi gói tin trong hệ thống bao gồm hai thành phần chính là Header và Payload. Phần Header chứa các thông tin điều khiển như loại yêu cầu, mã người gửi, mã người nhận, thời gian gửi và kích thước dữ liệu. Phần Payload chứa nội dung thực tế của dữ liệu cần truyền, bao gồm tin nhắn văn bản, thông tin tệp tin hoặc các dữ liệu khác.</w:t>
      </w:r>
    </w:p>
    <w:p w14:paraId="3AF9726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Client và Server tiến hành thiết lập khóa phiên để mã hóa dữ liệu trong suốt quá trình truyền thông. Nhờ đó, mọi dữ liệu được truyền trên mạng đều được bảo vệ trước nguy cơ bị nghe lén hoặc thay đổi trái phép. Đối với những dữ liệu có kích thước lớn như tệp tin, hệ thống thực hiện chia dữ liệu thành nhiều khối nhỏ trước khi truyền nhằm giảm tải cho đường truyền và nâng cao hiệu năng xử lý.</w:t>
      </w:r>
    </w:p>
    <w:p w14:paraId="4DA4719E">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luồng dữ liệu chính của hệ thống bao gồm quá trình đăng nhập, gửi tin nhắn và gửi tệp tin. Mỗi luồng xử lý đều được thực hiện theo cơ chế bất đồng bộ, cho phép Server xử lý đồng thời nhiều yêu cầu từ các Client mà không làm gián đoạn hoạt động của hệ thống.</w:t>
      </w:r>
    </w:p>
    <w:p w14:paraId="0C06069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C5A23D6">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5" w:name="_Toc10251"/>
      <w:r>
        <w:rPr>
          <w:rFonts w:hint="default" w:ascii="Times New Roman" w:hAnsi="Times New Roman" w:eastAsia="Times New Roman" w:cs="Times New Roman"/>
          <w:b/>
          <w:bCs/>
          <w:color w:val="auto"/>
          <w:sz w:val="28"/>
          <w:szCs w:val="28"/>
          <w:highlight w:val="none"/>
        </w:rPr>
        <w:t>4.3.1 Luồng xử lý đăng nhập</w:t>
      </w:r>
      <w:bookmarkEnd w:id="75"/>
    </w:p>
    <w:p w14:paraId="3E2E88A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đăng nhập là bước xác thực đầu tiên nhằm kiểm tra tính hợp lệ của tài khoản trước khi người dùng được phép sử dụng các chức năng của hệ thống. Khi người dùng nhập tên đăng nhập và mật khẩu trên giao diện ứng dụng, Client kiểm tra tính hợp lệ của dữ liệu đầu vào, sau đó đóng gói yêu cầu đăng nhập và gửi đến Server thông qua kết nối TCP.</w:t>
      </w:r>
    </w:p>
    <w:p w14:paraId="0FB0C52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yêu cầu, Server tiến hành phân tích gói tin và truy vấn cơ sở dữ liệu để kiểm tra thông tin tài khoản. Mật khẩu do người dùng nhập được xử lý bằng cùng thuật toán băm đã sử dụng trong quá trình đăng ký và so sánh với giá trị đã lưu trong cơ sở dữ liệu. Nếu thông tin xác thực không hợp lệ, Server gửi thông báo lỗi về Client để hiển thị cho người dùng. Ngược lại, nếu việc xác thực thành công, Server tạo phiên làm việc mới, cập nhật trạng thái người dùng thành trực tuyến và lưu thông tin kết nối để phục vụ cho các yêu cầu tiếp theo.</w:t>
      </w:r>
    </w:p>
    <w:p w14:paraId="46F9BB6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Server gửi kết quả xác thực cùng các dữ liệu cần thiết như danh sách người dùng hoặc danh sách bạn bè trực tuyến về Client. Client tiếp nhận dữ liệu và cập nhật giao diện, cho phép người dùng sử dụng các chức năng của hệ thống.</w:t>
      </w:r>
    </w:p>
    <w:p w14:paraId="2E99D24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1F302E94">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6" w:name="_Toc10649"/>
      <w:r>
        <w:rPr>
          <w:rFonts w:hint="default" w:ascii="Times New Roman" w:hAnsi="Times New Roman" w:eastAsia="Times New Roman" w:cs="Times New Roman"/>
          <w:b/>
          <w:bCs/>
          <w:color w:val="auto"/>
          <w:sz w:val="28"/>
          <w:szCs w:val="28"/>
          <w:highlight w:val="none"/>
        </w:rPr>
        <w:t>4.3.2 Luồng xử lý gửi tin nhắn</w:t>
      </w:r>
      <w:bookmarkEnd w:id="76"/>
    </w:p>
    <w:p w14:paraId="5200416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tin nhắn cho phép người dùng trao đổi thông tin với các người dùng khác thông qua Server. Khi người dùng nhập nội dung và thực hiện thao tác gửi, Client đóng gói nội dung tin nhắn cùng các thông tin cần thiết như mã người gửi, mã người nhận và loại dữ liệu trước khi truyền đến Server bằng giao thức TCP.</w:t>
      </w:r>
    </w:p>
    <w:p w14:paraId="2F93F65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tiếp nhận gói tin, phân tích thông tin để xác định người gửi và người nhận, sau đó kiểm tra trạng thái kết nối của người nhận. Nếu người nhận đang trực tuyến, Server chuyển tiếp ngay nội dung tin nhắn đến Client tương ứng. Trong trường hợp người nhận không trực tuyến, Server lưu nội dung tin nhắn vào cơ sở dữ liệu để đồng bộ khi người dùng đăng nhập trở lại.</w:t>
      </w:r>
    </w:p>
    <w:p w14:paraId="3C2E224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được dữ liệu, Client xử lý nội dung tin nhắn và hiển thị lên giao diện trò chuyện theo đúng trình tự thời gian. Nhờ sử dụng cơ chế xử lý bất đồng bộ của thư viện Boost.Asio, quá trình gửi và nhận tin nhắn được thực hiện liên tục, giúp hệ thống có thể xử lý đồng thời nhiều kết nối mà vẫn đảm bảo khả năng phản hồi nhanh.</w:t>
      </w:r>
    </w:p>
    <w:p w14:paraId="47BE6C9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chức năng trò chuyện nhóm, quy trình xử lý tương tự như gửi tin nhắn cá nhân. Sau khi nhận được yêu cầu, Server xác định danh sách các thành viên trong nhóm và chuyển tiếp nội dung tin nhắn đến các thành viên đang trực tuyến thuộc nhóm đó.</w:t>
      </w:r>
    </w:p>
    <w:p w14:paraId="1B5546E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1E353B1">
      <w:pPr>
        <w:spacing w:before="240" w:after="240" w:line="240" w:lineRule="auto"/>
        <w:jc w:val="both"/>
        <w:outlineLvl w:val="2"/>
        <w:rPr>
          <w:rFonts w:hint="default" w:ascii="Times New Roman" w:hAnsi="Times New Roman" w:eastAsia="Times New Roman" w:cs="Times New Roman"/>
          <w:color w:val="auto"/>
          <w:sz w:val="28"/>
          <w:szCs w:val="28"/>
          <w:highlight w:val="none"/>
        </w:rPr>
      </w:pPr>
      <w:bookmarkStart w:id="77" w:name="_Toc19421"/>
      <w:r>
        <w:rPr>
          <w:rFonts w:hint="default" w:ascii="Times New Roman" w:hAnsi="Times New Roman" w:eastAsia="Times New Roman" w:cs="Times New Roman"/>
          <w:b/>
          <w:bCs/>
          <w:color w:val="auto"/>
          <w:sz w:val="28"/>
          <w:szCs w:val="28"/>
          <w:highlight w:val="none"/>
        </w:rPr>
        <w:t>4.3.3 Luồng xử lý gửi tệp tin</w:t>
      </w:r>
      <w:bookmarkEnd w:id="77"/>
    </w:p>
    <w:p w14:paraId="099E94B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gửi tin nhắn văn bản, hệ thống còn hỗ trợ người dùng chia sẻ các tệp tin trong quá trình trò chuyện. Khi người dùng lựa chọn một tệp tin từ thiết bị, Client đọc dữ liệu của tệp và thu thập các thông tin cần thiết như tên tệp, kích thước và định dạng trước khi gửi đến Server.</w:t>
      </w:r>
    </w:p>
    <w:p w14:paraId="604FA85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có dung lượng lớn, dữ liệu được chia thành nhiều phần nhỏ để quá trình truyền diễn ra ổn định và hạn chế ảnh hưởng đến hiệu năng của hệ thống. Các phần dữ liệu được gửi tuần tự đến Server thông qua kết nối TCP. Server tiếp nhận dữ liệu và chuyển tiếp đến Client nhận. Trường hợp người nhận chưa trực tuyến, thông tin về tệp được lưu trữ để đồng bộ khi người dùng kết nối lại hệ thống.</w:t>
      </w:r>
    </w:p>
    <w:p w14:paraId="25F76385">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tiến hành ghép các phần của tệp theo đúng thứ tự và lưu xuống thiết bị của người dùng. Việc kết hợp cơ chế truyền dữ liệu bất đồng bộ với phương pháp chia nhỏ dữ liệu giúp quá trình gửi tệp diễn ra ổn định, giảm nguy cơ nghẽn mạng và nâng cao hiệu quả xử lý khi có nhiều người dùng truy cập đồng thời.</w:t>
      </w:r>
    </w:p>
    <w:p w14:paraId="4E137301">
      <w:pPr>
        <w:spacing w:before="240" w:after="240" w:line="240" w:lineRule="auto"/>
        <w:jc w:val="both"/>
        <w:rPr>
          <w:rFonts w:hint="default" w:ascii="Times New Roman" w:hAnsi="Times New Roman" w:eastAsia="Times New Roman" w:cs="Times New Roman"/>
          <w:color w:val="auto"/>
          <w:sz w:val="28"/>
          <w:szCs w:val="28"/>
          <w:highlight w:val="none"/>
        </w:rPr>
      </w:pPr>
    </w:p>
    <w:p w14:paraId="084846C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8" w:name="_Toc24374"/>
      <w:r>
        <w:rPr>
          <w:rFonts w:hint="default" w:ascii="Times New Roman" w:hAnsi="Times New Roman" w:eastAsia="Times New Roman" w:cs="Times New Roman"/>
          <w:b/>
          <w:bCs/>
          <w:color w:val="auto"/>
          <w:sz w:val="28"/>
          <w:szCs w:val="28"/>
          <w:highlight w:val="none"/>
        </w:rPr>
        <w:t>4.4 Xây dựng Server</w:t>
      </w:r>
      <w:bookmarkEnd w:id="78"/>
    </w:p>
    <w:p w14:paraId="022B7D4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Server là thành phần trung tâm của hệ thống, chịu trách nhiệm tiếp nhận kết nối từ các Client, xác thực người dùng, xử lý các yêu cầu nghiệp vụ và quản lý quá trình trao đổi dữ liệu. Server được xây dựng bằng ngôn ngữ </w:t>
      </w:r>
      <w:r>
        <w:rPr>
          <w:rFonts w:hint="default" w:ascii="Times New Roman" w:hAnsi="Times New Roman" w:eastAsia="Times New Roman" w:cs="Times New Roman"/>
          <w:b/>
          <w:bCs/>
          <w:color w:val="auto"/>
          <w:sz w:val="28"/>
          <w:szCs w:val="28"/>
          <w:highlight w:val="none"/>
        </w:rPr>
        <w:t>C++</w:t>
      </w:r>
      <w:r>
        <w:rPr>
          <w:rFonts w:hint="default" w:ascii="Times New Roman" w:hAnsi="Times New Roman" w:eastAsia="Times New Roman" w:cs="Times New Roman"/>
          <w:color w:val="auto"/>
          <w:sz w:val="28"/>
          <w:szCs w:val="28"/>
          <w:highlight w:val="none"/>
        </w:rPr>
        <w:t xml:space="preserve">, sử dụng thư viện </w:t>
      </w:r>
      <w:r>
        <w:rPr>
          <w:rFonts w:hint="default" w:ascii="Times New Roman" w:hAnsi="Times New Roman" w:eastAsia="Times New Roman" w:cs="Times New Roman"/>
          <w:b/>
          <w:bCs/>
          <w:color w:val="auto"/>
          <w:sz w:val="28"/>
          <w:szCs w:val="28"/>
          <w:highlight w:val="none"/>
        </w:rPr>
        <w:t>Boost.Asio</w:t>
      </w:r>
      <w:r>
        <w:rPr>
          <w:rFonts w:hint="default" w:ascii="Times New Roman" w:hAnsi="Times New Roman" w:eastAsia="Times New Roman" w:cs="Times New Roman"/>
          <w:color w:val="auto"/>
          <w:sz w:val="28"/>
          <w:szCs w:val="28"/>
          <w:highlight w:val="none"/>
        </w:rPr>
        <w:t xml:space="preserve"> để triển khai giao tiếp mạng theo cơ chế bất đồng bộ.</w:t>
      </w:r>
    </w:p>
    <w:p w14:paraId="1598CEA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khởi động, Server khởi tạo đối tượng io_context, tạo tcp::acceptor và lắng nghe các yêu cầu kết nối trên cổng đã cấu hình. Mỗi khi có Client kết nối, Server sử dụng async_accept() để tạo một phiên làm việc riêng và tiếp tục chờ các kết nối mới. Cách triển khai này cho phép Server xử lý đồng thời nhiều Client mà không làm gián đoạn quá trình phục vụ.</w:t>
      </w:r>
    </w:p>
    <w:p w14:paraId="2086658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Server tiếp nhận dữ liệu từ Client thông qua async_read(), xử lý yêu cầu tương ứng và gửi kết quả phản hồi bằng async_write(). Trong quá trình hoạt động, Server đồng thời quản lý trạng thái người dùng, danh sách kết nối và thực hiện các thao tác với cơ sở dữ liệu khi cần thiết.</w:t>
      </w:r>
    </w:p>
    <w:p w14:paraId="564F03BB">
      <w:pPr>
        <w:spacing w:before="240" w:after="240" w:line="240" w:lineRule="auto"/>
        <w:jc w:val="both"/>
        <w:rPr>
          <w:rFonts w:hint="default" w:ascii="Times New Roman" w:hAnsi="Times New Roman" w:eastAsia="Times New Roman" w:cs="Times New Roman"/>
          <w:color w:val="auto"/>
          <w:sz w:val="28"/>
          <w:szCs w:val="28"/>
          <w:highlight w:val="none"/>
        </w:rPr>
      </w:pPr>
    </w:p>
    <w:p w14:paraId="6B96D02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79" w:name="_Toc10737"/>
      <w:r>
        <w:rPr>
          <w:rFonts w:hint="default" w:ascii="Times New Roman" w:hAnsi="Times New Roman" w:eastAsia="Times New Roman" w:cs="Times New Roman"/>
          <w:b/>
          <w:bCs/>
          <w:color w:val="auto"/>
          <w:sz w:val="28"/>
          <w:szCs w:val="28"/>
          <w:highlight w:val="none"/>
        </w:rPr>
        <w:t>4.5 Xây dựng Client</w:t>
      </w:r>
      <w:bookmarkEnd w:id="79"/>
    </w:p>
    <w:p w14:paraId="01671E5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chương trình chạy trên thiết bị người dùng, cung cấp giao diện để thực hiện các chức năng như đăng nhập, đăng ký tài khoản, gửi và nhận tin nhắn, quản lý bạn bè cũng như tham gia các máy chủ trò chuyện.</w:t>
      </w:r>
    </w:p>
    <w:p w14:paraId="7C22CFE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thiết lập kết nối TCP đến Server thông qua địa chỉ IP và số hiệu cổng đã được cấu hình. Mọi thao tác của người dùng đều được đóng gói thành các gói dữ liệu và truyền đến Server để xử lý. Đồng thời, Client luôn duy trì kết nối nhằm tiếp nhận dữ liệu phản hồi hoặc các thông báo mới từ Server theo thời gian thực.</w:t>
      </w:r>
    </w:p>
    <w:p w14:paraId="663248C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Nhờ sử dụng cơ chế giao tiếp bất đồng bộ của Boost.Asio, Client có thể gửi và nhận dữ liệu đồng thời mà không làm ảnh hưởng đến khả năng phản hồi của giao diện người dùng.</w:t>
      </w:r>
    </w:p>
    <w:p w14:paraId="5062E03B">
      <w:pPr>
        <w:spacing w:before="240" w:after="240" w:line="240" w:lineRule="auto"/>
        <w:jc w:val="both"/>
        <w:rPr>
          <w:rFonts w:hint="default" w:ascii="Times New Roman" w:hAnsi="Times New Roman" w:eastAsia="Times New Roman" w:cs="Times New Roman"/>
          <w:color w:val="auto"/>
          <w:sz w:val="28"/>
          <w:szCs w:val="28"/>
          <w:highlight w:val="none"/>
        </w:rPr>
      </w:pPr>
    </w:p>
    <w:p w14:paraId="0D08587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0" w:name="_Toc8668"/>
      <w:r>
        <w:rPr>
          <w:rFonts w:hint="default" w:ascii="Times New Roman" w:hAnsi="Times New Roman" w:eastAsia="Times New Roman" w:cs="Times New Roman"/>
          <w:b/>
          <w:bCs/>
          <w:color w:val="auto"/>
          <w:sz w:val="28"/>
          <w:szCs w:val="28"/>
          <w:highlight w:val="none"/>
        </w:rPr>
        <w:t>4.6 Thiết kế kết nối TCP</w:t>
      </w:r>
      <w:bookmarkEnd w:id="80"/>
    </w:p>
    <w:p w14:paraId="1ED2135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sử dụng giao thức TCP (Transmission Control Protocol) để thiết lập kết nối giữa Client và Server. TCP được lựa chọn vì đảm bảo dữ liệu được truyền đầy đủ, đúng thứ tự và có cơ chế kiểm soát lỗi trong quá trình truyền nhận, đáp ứng yêu cầu của một ứng dụng nhắn tin thời gian thực.</w:t>
      </w:r>
    </w:p>
    <w:p w14:paraId="3588D38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một Socket TCP và thực hiện kết nối đến địa chỉ IP cùng cổng dịch vụ của Server đã được cấu hình trước. Server luôn ở trạng thái lắng nghe (Listening) và sẵn sàng tiếp nhận các yêu cầu kết nối từ nhiều Client. Sau khi kết nối được chấp nhận, Server tạo một phiên làm việc (Session) để quản lý Client tương ứng và lưu các thông tin cần thiết phục vụ cho quá trình trao đổi dữ liệu.</w:t>
      </w:r>
    </w:p>
    <w:p w14:paraId="68422B4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kết nối được thiết lập thành công, Client gửi yêu cầu đăng nhập đến Server để xác thực tài khoản. Nếu thông tin đăng nhập hợp lệ, Server cập nhật trạng thái người dùng thành trực tuyến và cho phép sử dụng các chức năng của hệ thống như gửi tin nhắn, tạo nhóm và gửi tệp tin. Trong suốt thời gian hoạt động, Client và Server duy trì cùng một kết nối TCP để truyền nhận dữ liệu mà không cần thiết lập lại kết nối cho mỗi yêu cầu.</w:t>
      </w:r>
    </w:p>
    <w:p w14:paraId="00897C2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nhận dữ liệu được thực hiện theo cơ chế bất đồng bộ của thư viện Boost.Asio. Server có khả năng tiếp nhận và xử lý đồng thời nhiều kết nối từ các Client khác nhau, giúp nâng cao hiệu năng và hạn chế tình trạng một kết nối làm ảnh hưởng đến toàn bộ hệ thống.</w:t>
      </w:r>
    </w:p>
    <w:p w14:paraId="78C99B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đăng xuất, đóng ứng dụng hoặc xảy ra lỗi kết nối, Socket TCP sẽ được đóng và phiên làm việc tương ứng được giải phóng. Đồng thời, Server cập nhật trạng thái người dùng thành ngoại tuyến và loại bỏ kết nối khỏi danh sách các Client đang hoạt động nhằm đảm bảo hệ thống sử dụng hiệu quả tài nguyên và phản ánh chính xác trạng thái kết nối của người dùng.</w:t>
      </w:r>
    </w:p>
    <w:p w14:paraId="0409DCAF">
      <w:pPr>
        <w:spacing w:before="240" w:after="240" w:line="240" w:lineRule="auto"/>
        <w:jc w:val="both"/>
        <w:rPr>
          <w:rFonts w:hint="default" w:ascii="Times New Roman" w:hAnsi="Times New Roman" w:eastAsia="Times New Roman" w:cs="Times New Roman"/>
          <w:color w:val="auto"/>
          <w:sz w:val="28"/>
          <w:szCs w:val="28"/>
          <w:highlight w:val="none"/>
        </w:rPr>
      </w:pPr>
    </w:p>
    <w:p w14:paraId="3B893F04">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1" w:name="_Toc15991"/>
      <w:r>
        <w:rPr>
          <w:rFonts w:hint="default" w:ascii="Times New Roman" w:hAnsi="Times New Roman" w:eastAsia="Times New Roman" w:cs="Times New Roman"/>
          <w:b/>
          <w:bCs/>
          <w:color w:val="auto"/>
          <w:sz w:val="28"/>
          <w:szCs w:val="28"/>
          <w:highlight w:val="none"/>
        </w:rPr>
        <w:t>4.7 Thiết kế xử lý đa luồng</w:t>
      </w:r>
      <w:bookmarkEnd w:id="81"/>
    </w:p>
    <w:p w14:paraId="39B63216">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Chatties được xây dựng trên nền tảng thư viện Boost.Asio, sử dụng cơ chế xử lý bất đồng bộ (Asynchronous I/O) để quản lý các kết nối TCP giữa Client và Server. Thay vì chặn chương trình trong quá trình chờ gửi hoặc nhận dữ liệu, các thao tác truyền thông được đăng ký dưới dạng các tác vụ bất đồng bộ và được xử lý thông qua vòng lặp sự kiện của io_context. Cách tiếp cận này giúp Server có thể phục vụ đồng thời nhiều kết nối và duy trì khả năng phản hồi ổn định.</w:t>
      </w:r>
    </w:p>
    <w:p w14:paraId="10899135">
      <w:pPr>
        <w:spacing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tên mục là "Thiết kế xử lý đa luồng", phiên bản hiện tại của hệ thống chưa triển khai Thread Pool mà sử dụng một luồng thực thi để vận hành io_context. Kiến trúc này vẫn đảm bảo khả năng xử lý nhiều kết nối đồng thời nhờ cơ chế bất đồng bộ của Boost.Asio và có thể mở rộng sang mô hình đa luồng trong các phiên bản tiếp theo nếu cần nâng cao hiệu năng.</w:t>
      </w:r>
    </w:p>
    <w:p w14:paraId="0869FC65">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82" w:name="_Toc30078"/>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4.7.1 Thread Pool</w:t>
      </w:r>
      <w:bookmarkEnd w:id="82"/>
    </w:p>
    <w:p w14:paraId="0C3ECE4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phiên bản hiện tại, hệ thống chưa triển khai Thread Pool để phân phối các tác vụ đến nhiều luồng xử lý. Server sử dụng một đối tượng io_context làm trung tâm điều phối các sự kiện bất đồng bộ và thực thi thông qua lời gọi io_context.run(). Mọi sự kiện như chấp nhận kết nối mới, nhận dữ liệu và gửi dữ liệu đều được quản lý trong cùng một vòng lặp sự kiện.</w:t>
      </w:r>
    </w:p>
    <w:p w14:paraId="65365AA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Thiết kế này giúp đơn giản hóa việc quản lý tài nguyên, giảm độ phức tạp của chương trình và vẫn đáp ứng được yêu cầu của hệ thống trong quá trình thử nghiệm và vận hành với số lượng kết nối ở mức vừa phải. Khi cần mở rộng quy mô, kiến trúc hiện tại cho phép bổ sung nhiều luồng cùng thực thi io_context.run() để hình thành Thread Pool mà không cần thay đổi đáng kể cấu trúc chương trình.</w:t>
      </w:r>
    </w:p>
    <w:p w14:paraId="2B55F4E8">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4.7.2 Asynchronous Receive</w:t>
      </w:r>
    </w:p>
    <w:p w14:paraId="726A7AA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Quá trình nhận dữ liệu từ Client được thực hiện bằng cơ chế bất đồng bộ của Boost.Asio thông qua hàm async_read_until(). Sau khi một kết nối được thiết lập, Server đăng ký thao tác chờ nhận dữ liệu trên Socket. Chương trình không bị chặn trong thời gian chờ mà vẫn tiếp tục xử lý các sự kiện khác.</w:t>
      </w:r>
    </w:p>
    <w:p w14:paraId="3350435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Client gửi dữ liệu, Boost.Asio tự động kích hoạt hàm xử lý tương ứng. Server tiến hành đọc nội dung nhận được, phân tích loại yêu cầu và thực hiện các xử lý cần thiết như xác thực người dùng, gửi tin nhắn hoặc xử lý yêu cầu truyền tệp tin. Sau khi hoàn thành việc xử lý, Server tiếp tục đăng ký thao tác nhận dữ liệu mới để duy trì kết nối và sẵn sàng tiếp nhận các yêu cầu tiếp theo.</w:t>
      </w:r>
    </w:p>
    <w:p w14:paraId="1C1720C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cơ chế nhận dữ liệu bất đồng bộ giúp hệ thống luôn trong trạng thái sẵn sàng tiếp nhận dữ liệu từ nhiều Client mà không làm gián đoạn quá trình xử lý các kết nối đang hoạt động.</w:t>
      </w:r>
    </w:p>
    <w:p w14:paraId="000000DD">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4.7.3 Asynchronous Send</w:t>
      </w:r>
    </w:p>
    <w:p w14:paraId="4A55110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Sau khi hoàn thành xử lý một yêu cầu, Server gửi dữ liệu phản hồi hoặc chuyển tiếp dữ liệu đến Client thông qua hàm </w:t>
      </w:r>
      <w:r>
        <w:rPr>
          <w:rFonts w:hint="default" w:ascii="Times New Roman" w:hAnsi="Times New Roman" w:eastAsia="Consolas" w:cs="Times New Roman"/>
          <w:color w:val="auto"/>
          <w:sz w:val="28"/>
          <w:szCs w:val="28"/>
          <w:highlight w:val="none"/>
        </w:rPr>
        <w:t>async_write()</w:t>
      </w:r>
      <w:r>
        <w:rPr>
          <w:rFonts w:hint="default" w:ascii="Times New Roman" w:hAnsi="Times New Roman" w:eastAsia="Times New Roman" w:cs="Times New Roman"/>
          <w:color w:val="auto"/>
          <w:sz w:val="28"/>
          <w:szCs w:val="28"/>
          <w:highlight w:val="none"/>
        </w:rPr>
        <w:t>. Việc gửi dữ liệu được thực hiện bất đồng bộ nên chương trình không phải chờ quá trình truyền hoàn tất mới tiếp tục xử lý các yêu cầu khác.</w:t>
      </w:r>
    </w:p>
    <w:p w14:paraId="56064EAF">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thao tác gửi kết thúc, Boost.Asio sẽ kích hoạt hàm xử lý tương ứng để kiểm tra kết quả truyền dữ liệu. Nếu quá trình gửi thành công, hệ thống tiếp tục duy trì kết nối và chờ các yêu cầu mới từ Client. Trong trường hợp xảy ra lỗi truyền dữ liệu hoặc Client ngắt kết nối, Server sẽ đóng Socket, giải phóng tài nguyên liên quan và cập nhật trạng thái của phiên làm việc.</w:t>
      </w:r>
    </w:p>
    <w:p w14:paraId="5623218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gửi dữ liệu bất đồng bộ giúp giảm thời gian chờ của hệ thống, nâng cao hiệu năng xử lý và đảm bảo khả năng phục vụ đồng thời nhiều Client.</w:t>
      </w:r>
    </w:p>
    <w:p w14:paraId="41BE76B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83" w:name="_Toc7190"/>
      <w:r>
        <w:rPr>
          <w:rFonts w:hint="default" w:ascii="Times New Roman" w:hAnsi="Times New Roman" w:eastAsia="Times New Roman" w:cs="Times New Roman"/>
          <w:b/>
          <w:bCs/>
          <w:color w:val="auto"/>
          <w:sz w:val="28"/>
          <w:szCs w:val="28"/>
          <w:highlight w:val="none"/>
        </w:rPr>
        <w:t>4.8 Cơ chế xử lý lỗi và ngoại lệ</w:t>
      </w:r>
      <w:bookmarkEnd w:id="83"/>
    </w:p>
    <w:p w14:paraId="6E5C608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vận hành hệ thống, nhiều tình huống lỗi có thể phát sinh như mất kết nối mạng, đăng nhập không hợp lệ, lỗi truyền dữ liệu hoặc lỗi truy cập cơ sở dữ liệu. Để đảm bảo hệ thống hoạt động ổn định và hạn chế ảnh hưởng đến người dùng, Chatties triển khai các cơ chế kiểm tra và xử lý lỗi tại cả phía Client và Server.</w:t>
      </w:r>
    </w:p>
    <w:p w14:paraId="4FD3DC8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kết nối TCP, hệ thống sử dụng cơ chế xử lý bất đồng bộ của Boost.Asio. Trong quá trình gửi và nhận dữ liệu, mỗi thao tác đều kiểm tra trạng thái thực hiện thông qua mã lỗi (Error Code). Khi phát hiện lỗi truyền dữ liệu hoặc kết nối bị ngắt, hệ thống sẽ dừng thao tác đang thực hiện, đóng Socket tương ứng và giải phóng các tài nguyên liên quan nhằm tránh phát sinh lỗi trong các lần xử lý tiếp theo.</w:t>
      </w:r>
    </w:p>
    <w:p w14:paraId="5F8D7C0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xác thực người dùng, Server kiểm tra thông tin tài khoản với dữ liệu lưu trong cơ sở dữ liệu. Nếu tên đăng nhập hoặc mật khẩu không chính xác, Server trả về thông báo đăng nhập thất bại để Client hiển thị cho người dùng. Việc xử lý này giúp ngăn chặn truy cập trái phép đồng thời đảm bảo hệ thống tiếp tục hoạt động bình thường đối với các kết nối khác.</w:t>
      </w:r>
    </w:p>
    <w:p w14:paraId="2FA46F3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thao tác truy cập cơ sở dữ liệu, hệ thống kiểm tra kết quả thực hiện của từng truy vấn trước khi tiếp tục xử lý. Trong trường hợp xảy ra lỗi truy vấn hoặc không lấy được dữ liệu, Server sẽ hủy thao tác hiện tại và trả về thông báo lỗi phù hợp thay vì tiếp tục xử lý với dữ liệu không hợp lệ.</w:t>
      </w:r>
    </w:p>
    <w:p w14:paraId="1EB636E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tại một số thành phần của chương trình, hệ thống sử dụng cơ chế xử lý ngoại lệ (</w:t>
      </w:r>
      <w:r>
        <w:rPr>
          <w:rFonts w:hint="default" w:ascii="Times New Roman" w:hAnsi="Times New Roman" w:eastAsia="Consolas" w:cs="Times New Roman"/>
          <w:color w:val="auto"/>
          <w:sz w:val="28"/>
          <w:szCs w:val="28"/>
          <w:highlight w:val="none"/>
        </w:rPr>
        <w:t>try...catch</w:t>
      </w:r>
      <w:r>
        <w:rPr>
          <w:rFonts w:hint="default" w:ascii="Times New Roman" w:hAnsi="Times New Roman" w:eastAsia="Times New Roman" w:cs="Times New Roman"/>
          <w:color w:val="auto"/>
          <w:sz w:val="28"/>
          <w:szCs w:val="28"/>
          <w:highlight w:val="none"/>
        </w:rPr>
        <w:t>) nhằm phát hiện các lỗi phát sinh trong quá trình thực thi. Khi xảy ra ngoại lệ, chương trình thực hiện xử lý lỗi và ghi nhận thông tin cần thiết trước khi tiếp tục vận hành hoặc kết thúc tác vụ tương ứng. Điều này góp phần hạn chế tình trạng chương trình bị dừng đột ngột và nâng cao tính ổn định của hệ thống.</w:t>
      </w:r>
    </w:p>
    <w:p w14:paraId="60B7F5E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Nhìn chung, các cơ chế xử lý lỗi được triển khai trong Chatties tập trung vào việc đảm bảo tính ổn định của kết nối mạng, xử lý an toàn các thao tác truyền nhận dữ liệu và kiểm soát các lỗi phát sinh trong quá trình truy cập cơ sở dữ liệu. Mặc dù chưa triển khai các cơ chế nâng cao như tự động kết nối lại hoặc cân bằng tải, hệ thống vẫn đáp ứng tốt yêu cầu vận hành của một ứng dụng trò chuyện theo mô hình Client–Server trong phạm vi đồ án.</w:t>
      </w:r>
    </w:p>
    <w:p w14:paraId="3C7F36C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000000DF">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id="84" w:name="_Toc11962"/>
      <w:r>
        <w:rPr>
          <w:rFonts w:hint="default" w:ascii="Times New Roman" w:hAnsi="Times New Roman" w:eastAsia="Times New Roman" w:cs="Times New Roman"/>
          <w:b/>
          <w:bCs/>
          <w:color w:val="auto"/>
          <w:sz w:val="28"/>
          <w:szCs w:val="28"/>
          <w:highlight w:val="none"/>
        </w:rPr>
        <w:t>CHƯƠNG 5: CÀI ĐẶT VÀ PHÁT TRIỂN HỆ THỐNG</w:t>
      </w:r>
      <w:bookmarkEnd w:id="84"/>
    </w:p>
    <w:p w14:paraId="000000E0">
      <w:pPr>
        <w:spacing w:before="240" w:after="240" w:line="240" w:lineRule="auto"/>
        <w:jc w:val="both"/>
        <w:outlineLvl w:val="1"/>
        <w:rPr>
          <w:rFonts w:hint="default" w:ascii="Times New Roman" w:hAnsi="Times New Roman" w:eastAsia="Times New Roman" w:cs="Times New Roman"/>
          <w:color w:val="auto"/>
          <w:sz w:val="28"/>
          <w:szCs w:val="28"/>
          <w:highlight w:val="none"/>
        </w:rPr>
      </w:pPr>
      <w:bookmarkStart w:id="85" w:name="_Toc26423"/>
      <w:r>
        <w:rPr>
          <w:rFonts w:hint="default" w:ascii="Times New Roman" w:hAnsi="Times New Roman" w:eastAsia="Times New Roman" w:cs="Times New Roman"/>
          <w:b/>
          <w:bCs/>
          <w:color w:val="auto"/>
          <w:sz w:val="28"/>
          <w:szCs w:val="28"/>
          <w:highlight w:val="none"/>
        </w:rPr>
        <w:t>5.1 Môi trường phát triển</w:t>
      </w:r>
      <w:bookmarkEnd w:id="85"/>
    </w:p>
    <w:p w14:paraId="27CAD731">
      <w:pPr>
        <w:pStyle w:val="4"/>
        <w:spacing w:before="281" w:after="281" w:line="240" w:lineRule="auto"/>
        <w:jc w:val="both"/>
        <w:rPr>
          <w:rFonts w:hint="default" w:ascii="Times New Roman" w:hAnsi="Times New Roman" w:eastAsia="Times New Roman" w:cs="Times New Roman"/>
          <w:b/>
          <w:bCs/>
          <w:color w:val="auto"/>
          <w:sz w:val="28"/>
          <w:szCs w:val="28"/>
          <w:highlight w:val="none"/>
          <w:lang w:val="vi"/>
        </w:rPr>
      </w:pPr>
      <w:bookmarkStart w:id="86" w:name="_Toc8565"/>
      <w:r>
        <w:rPr>
          <w:rFonts w:hint="default" w:ascii="Times New Roman" w:hAnsi="Times New Roman" w:eastAsia="Times New Roman" w:cs="Times New Roman"/>
          <w:b/>
          <w:bCs/>
          <w:color w:val="auto"/>
          <w:sz w:val="28"/>
          <w:szCs w:val="28"/>
          <w:highlight w:val="none"/>
          <w:lang w:val="vi"/>
        </w:rPr>
        <w:t>Hệ Điều Hành</w:t>
      </w:r>
      <w:bookmarkEnd w:id="86"/>
      <w:r>
        <w:rPr>
          <w:rFonts w:hint="default" w:ascii="Times New Roman" w:hAnsi="Times New Roman" w:eastAsia="Times New Roman" w:cs="Times New Roman"/>
          <w:b/>
          <w:bCs/>
          <w:color w:val="auto"/>
          <w:sz w:val="28"/>
          <w:szCs w:val="28"/>
          <w:highlight w:val="none"/>
          <w:lang w:val="vi"/>
        </w:rPr>
        <w:t xml:space="preserve"> </w:t>
      </w:r>
    </w:p>
    <w:p w14:paraId="33E17CA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phát triển và kiểm thử trên hệ điều hành Microsoft Windows. Đây là môi trường phù hợp với các công cụ phát triển được sử dụng trong dự án, đồng thời hỗ trợ đầy đủ các thư viện cần thiết cho việc xây dựng ứng dụng mạng bằng ngôn ngữ C++.</w:t>
      </w:r>
    </w:p>
    <w:p w14:paraId="3487B6D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ra, Windows còn cung cấp môi trường ổn định để kiểm thử các chức năng truyền nhận dữ liệu thông qua giao thức TCP cũng như hỗ trợ tốt việc biên dịch và gỡ lỗi chương trình trong Visual Studio.</w:t>
      </w:r>
    </w:p>
    <w:p w14:paraId="280ACB3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49DFB25">
      <w:pPr>
        <w:pStyle w:val="4"/>
        <w:spacing w:before="281" w:after="281" w:line="240" w:lineRule="auto"/>
        <w:jc w:val="both"/>
        <w:rPr>
          <w:rFonts w:hint="default" w:ascii="Times New Roman" w:hAnsi="Times New Roman" w:cs="Times New Roman"/>
          <w:color w:val="auto"/>
          <w:sz w:val="28"/>
          <w:szCs w:val="28"/>
          <w:highlight w:val="none"/>
        </w:rPr>
      </w:pPr>
      <w:bookmarkStart w:id="87" w:name="_Toc26824"/>
      <w:r>
        <w:rPr>
          <w:rFonts w:hint="default" w:ascii="Times New Roman" w:hAnsi="Times New Roman" w:eastAsia="Times New Roman" w:cs="Times New Roman"/>
          <w:b/>
          <w:bCs/>
          <w:color w:val="auto"/>
          <w:sz w:val="28"/>
          <w:szCs w:val="28"/>
          <w:highlight w:val="none"/>
          <w:lang w:val="vi"/>
        </w:rPr>
        <w:t>Visual Studio</w:t>
      </w:r>
      <w:bookmarkEnd w:id="87"/>
    </w:p>
    <w:p w14:paraId="7F68E80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Visual Studio 2022 được sử dụng làm môi trường phát triển tích hợp (Integrated Development Environment – IDE) của dự án. Công cụ này hỗ trợ biên dịch, gỡ lỗi, quản lý mã nguồn và tích hợp trực tiếp với hệ thống Build thông qua CMake.</w:t>
      </w:r>
    </w:p>
    <w:p w14:paraId="77C87C2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đó, Visual Studio còn cung cấp các tính năng như IntelliSense, theo dõi lỗi trong thời gian thực và quản lý dự án, giúp quá trình phát triển phần mềm diễn ra nhanh chóng và thuận tiện hơn.</w:t>
      </w:r>
    </w:p>
    <w:p w14:paraId="1A7CC0B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0AA1256">
      <w:pPr>
        <w:pStyle w:val="4"/>
        <w:spacing w:before="281" w:after="281" w:line="240" w:lineRule="auto"/>
        <w:jc w:val="both"/>
        <w:rPr>
          <w:rFonts w:hint="default" w:ascii="Times New Roman" w:hAnsi="Times New Roman" w:cs="Times New Roman"/>
          <w:color w:val="auto"/>
          <w:sz w:val="28"/>
          <w:szCs w:val="28"/>
          <w:highlight w:val="none"/>
        </w:rPr>
      </w:pPr>
      <w:bookmarkStart w:id="88" w:name="_Toc3355"/>
      <w:r>
        <w:rPr>
          <w:rFonts w:hint="default" w:ascii="Times New Roman" w:hAnsi="Times New Roman" w:eastAsia="Times New Roman" w:cs="Times New Roman"/>
          <w:b/>
          <w:bCs/>
          <w:color w:val="auto"/>
          <w:sz w:val="28"/>
          <w:szCs w:val="28"/>
          <w:highlight w:val="none"/>
          <w:lang w:val="vi"/>
        </w:rPr>
        <w:t>CMake</w:t>
      </w:r>
      <w:bookmarkEnd w:id="88"/>
    </w:p>
    <w:p w14:paraId="70B2C0E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Hệ thống sử dụng CMake để quản lý quá trình biên dịch và xây dựng chương trình. Thông qua tệp cấu hình </w:t>
      </w:r>
      <w:r>
        <w:rPr>
          <w:rFonts w:hint="default" w:ascii="Times New Roman" w:hAnsi="Times New Roman" w:eastAsia="Consolas" w:cs="Times New Roman"/>
          <w:color w:val="auto"/>
          <w:sz w:val="28"/>
          <w:szCs w:val="28"/>
          <w:highlight w:val="none"/>
        </w:rPr>
        <w:t>CMakeLists.txt</w:t>
      </w:r>
      <w:r>
        <w:rPr>
          <w:rFonts w:hint="default" w:ascii="Times New Roman" w:hAnsi="Times New Roman" w:eastAsia="Times New Roman" w:cs="Times New Roman"/>
          <w:color w:val="auto"/>
          <w:sz w:val="28"/>
          <w:szCs w:val="28"/>
          <w:highlight w:val="none"/>
        </w:rPr>
        <w:t>, toàn bộ mã nguồn, thư viện và các thành phần phụ thuộc của dự án được tổ chức và liên kết một cách thống nhất.</w:t>
      </w:r>
    </w:p>
    <w:p w14:paraId="44E4472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CMake giúp giảm đáng kể thời gian cấu hình dự án, đồng thời tăng khả năng mở rộng và tính tương thích khi triển khai trên các môi trường phát triển khác nhau.</w:t>
      </w:r>
    </w:p>
    <w:p w14:paraId="0865493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75030B93">
      <w:pPr>
        <w:pStyle w:val="4"/>
        <w:spacing w:before="281" w:after="281" w:line="240" w:lineRule="auto"/>
        <w:jc w:val="both"/>
        <w:rPr>
          <w:rFonts w:hint="default" w:ascii="Times New Roman" w:hAnsi="Times New Roman" w:cs="Times New Roman"/>
          <w:color w:val="auto"/>
          <w:sz w:val="28"/>
          <w:szCs w:val="28"/>
          <w:highlight w:val="none"/>
        </w:rPr>
      </w:pPr>
      <w:bookmarkStart w:id="89" w:name="_Toc23535"/>
      <w:r>
        <w:rPr>
          <w:rFonts w:hint="default" w:ascii="Times New Roman" w:hAnsi="Times New Roman" w:eastAsia="Times New Roman" w:cs="Times New Roman"/>
          <w:b/>
          <w:bCs/>
          <w:color w:val="auto"/>
          <w:sz w:val="28"/>
          <w:szCs w:val="28"/>
          <w:highlight w:val="none"/>
          <w:lang w:val="vi"/>
        </w:rPr>
        <w:t>Boost Library</w:t>
      </w:r>
      <w:bookmarkEnd w:id="89"/>
    </w:p>
    <w:p w14:paraId="42A61AE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Boost là thư viện C++ được sử dụng trong quá trình xây dựng hệ thống, trong đó thành phần quan trọng nhất là Boost.Asio. Thư viện này cung cấp cơ chế lập trình mạng bất đồng bộ, hỗ trợ xây dựng kết nối TCP giữa Client và Server cũng như thực hiện các thao tác gửi và nhận dữ liệu.</w:t>
      </w:r>
    </w:p>
    <w:p w14:paraId="066488A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sử dụng Boost.Asio giúp hệ thống xử lý đồng thời nhiều kết nối, nâng cao hiệu năng truyền thông và đảm bảo khả năng hoạt động ổn định của ứng dụng trong quá trình vận hành.</w:t>
      </w:r>
    </w:p>
    <w:p w14:paraId="231BB0C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739BAE54">
      <w:pPr>
        <w:pStyle w:val="4"/>
        <w:spacing w:before="281" w:after="281" w:line="240" w:lineRule="auto"/>
        <w:jc w:val="both"/>
        <w:rPr>
          <w:rFonts w:hint="default" w:ascii="Times New Roman" w:hAnsi="Times New Roman" w:cs="Times New Roman"/>
          <w:color w:val="auto"/>
          <w:sz w:val="28"/>
          <w:szCs w:val="28"/>
          <w:highlight w:val="none"/>
        </w:rPr>
      </w:pPr>
      <w:bookmarkStart w:id="90" w:name="_Toc31734"/>
      <w:r>
        <w:rPr>
          <w:rFonts w:hint="default" w:ascii="Times New Roman" w:hAnsi="Times New Roman" w:eastAsia="Times New Roman" w:cs="Times New Roman"/>
          <w:b/>
          <w:bCs/>
          <w:color w:val="auto"/>
          <w:sz w:val="28"/>
          <w:szCs w:val="28"/>
          <w:highlight w:val="none"/>
          <w:lang w:val="vi"/>
        </w:rPr>
        <w:t>GitHub</w:t>
      </w:r>
      <w:bookmarkEnd w:id="90"/>
    </w:p>
    <w:p w14:paraId="403323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phát triển, GitHub được sử dụng để quản lý phiên bản mã nguồn và hỗ trợ làm việc nhóm. Tất cả các thay đổi của dự án đều được lưu trữ trên kho mã nguồn, giúp các thành viên dễ dàng theo dõi lịch sử chỉnh sửa, đồng bộ dữ liệu và phối hợp phát triển các chức năng của hệ thống.</w:t>
      </w:r>
    </w:p>
    <w:p w14:paraId="2EE2366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GitHub góp phần nâng cao hiệu quả quản lý dự án, hạn chế xung đột mã nguồn và tạo điều kiện thuận lợi cho quá trình bảo trì cũng như phát triển hệ thống trong tương lai.</w:t>
      </w:r>
    </w:p>
    <w:p w14:paraId="2F56776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571A842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1" w:name="_Toc30346"/>
      <w:r>
        <w:rPr>
          <w:rFonts w:hint="default" w:ascii="Times New Roman" w:hAnsi="Times New Roman" w:eastAsia="Times New Roman" w:cs="Times New Roman"/>
          <w:b/>
          <w:bCs/>
          <w:color w:val="auto"/>
          <w:sz w:val="28"/>
          <w:szCs w:val="28"/>
          <w:highlight w:val="none"/>
        </w:rPr>
        <w:t>5.2 Thiết kế cơ sở dữ liệu</w:t>
      </w:r>
      <w:bookmarkEnd w:id="91"/>
      <w:r>
        <w:rPr>
          <w:rFonts w:hint="default" w:ascii="Times New Roman" w:hAnsi="Times New Roman" w:eastAsia="Times New Roman" w:cs="Times New Roman"/>
          <w:b/>
          <w:bCs/>
          <w:color w:val="auto"/>
          <w:sz w:val="28"/>
          <w:szCs w:val="28"/>
          <w:highlight w:val="none"/>
        </w:rPr>
        <w:t xml:space="preserve"> </w:t>
      </w:r>
    </w:p>
    <w:p w14:paraId="5B8C8A88">
      <w:pPr>
        <w:spacing w:before="240" w:after="240" w:line="240" w:lineRule="auto"/>
        <w:jc w:val="both"/>
        <w:outlineLvl w:val="2"/>
        <w:rPr>
          <w:rFonts w:hint="default" w:ascii="Times New Roman" w:hAnsi="Times New Roman" w:eastAsia="Times New Roman" w:cs="Times New Roman"/>
          <w:b/>
          <w:bCs/>
          <w:color w:val="auto"/>
          <w:sz w:val="28"/>
          <w:szCs w:val="28"/>
          <w:highlight w:val="none"/>
        </w:rPr>
      </w:pPr>
      <w:bookmarkStart w:id="92" w:name="_Toc13891"/>
      <w:r>
        <w:rPr>
          <w:rFonts w:hint="default" w:ascii="Times New Roman" w:hAnsi="Times New Roman" w:eastAsia="Times New Roman" w:cs="Times New Roman"/>
          <w:b/>
          <w:bCs/>
          <w:color w:val="auto"/>
          <w:sz w:val="28"/>
          <w:szCs w:val="28"/>
          <w:highlight w:val="none"/>
        </w:rPr>
        <w:t>5.2.1 Giới thiệu cơ sở dữ liệu</w:t>
      </w:r>
      <w:bookmarkEnd w:id="92"/>
    </w:p>
    <w:p w14:paraId="6019BC4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App Chatties sử dụng cơ sở dữ liệu MySQL để lưu trữ và quản lý thông tin người dùng, máy chủ (Server), kênh trò chuyện (Channel), tin nhắn và các tương tác của người dùng trong hệ thống. Việc sử dụng cơ sở dữ liệu giúp đảm bảo tính toàn vẹn dữ liệu, hỗ trợ truy xuất nhanh và tạo điều kiện mở rộng hệ thống trong tương lai.</w:t>
      </w:r>
    </w:p>
    <w:p w14:paraId="2E91A7A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sở dữ liệu được thiết kế theo mô hình quan hệ (Relational Database), bao gồm các bảng chính như Users, Servers, Channels, Messages, Server_Members và Reactions. Các bảng được liên kết với nhau thông qua khóa chính (Primary Key) và khóa ngoại (Foreign Key), giúp đảm bảo tính nhất quán trong quá trình lưu trữ và xử lý dữ liệu.</w:t>
      </w:r>
    </w:p>
    <w:p w14:paraId="46E713DC">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cơ sở dữ liệu đáp ứng các chức năng chính của ứng dụng như:</w:t>
      </w:r>
    </w:p>
    <w:p w14:paraId="53D7544F">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thông tin tài khoản người dùng.</w:t>
      </w:r>
    </w:p>
    <w:p w14:paraId="646890E4">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máy chủ (Server) và thành viên tham gia.</w:t>
      </w:r>
    </w:p>
    <w:p w14:paraId="46F09459">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các kênh trò chuyện.</w:t>
      </w:r>
    </w:p>
    <w:p w14:paraId="54278125">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Lưu trữ lịch sử tin nhắn.</w:t>
      </w:r>
    </w:p>
    <w:p w14:paraId="2B285440">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Quản lý biểu cảm (Reaction) trên tin nhắn.</w:t>
      </w:r>
    </w:p>
    <w:p w14:paraId="790633EE">
      <w:pPr>
        <w:pStyle w:val="23"/>
        <w:numPr>
          <w:ilvl w:val="0"/>
          <w:numId w:val="7"/>
        </w:numPr>
        <w:spacing w:line="240" w:lineRule="auto"/>
        <w:ind w:left="1140" w:left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Theo dõi trạng thái trực tuyến của người dùng.</w:t>
      </w:r>
    </w:p>
    <w:p w14:paraId="5D3ECF9E">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id="93" w:name="_Toc27244"/>
      <w:r>
        <w:rPr>
          <w:rFonts w:hint="default" w:ascii="Times New Roman" w:hAnsi="Times New Roman" w:eastAsia="Times New Roman" w:cs="Times New Roman"/>
          <w:b/>
          <w:bCs/>
          <w:color w:val="auto"/>
          <w:sz w:val="28"/>
          <w:szCs w:val="28"/>
          <w:highlight w:val="none"/>
        </w:rPr>
        <w:t>5.3.2 Sơ đồ cơ sở dữ liệu (database Schema)</w:t>
      </w:r>
      <w:bookmarkEnd w:id="93"/>
    </w:p>
    <w:p w14:paraId="2401718F">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SimSun" w:cs="Times New Roman"/>
          <w:color w:val="auto"/>
          <w:sz w:val="28"/>
          <w:szCs w:val="28"/>
          <w:highlight w:val="none"/>
        </w:rPr>
        <w:drawing>
          <wp:inline distT="0" distB="0" distL="114300" distR="114300">
            <wp:extent cx="5727700" cy="3643630"/>
            <wp:effectExtent l="0" t="0" r="2540" b="13970"/>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23"/>
                    <a:stretch>
                      <a:fillRect/>
                    </a:stretch>
                  </pic:blipFill>
                  <pic:spPr>
                    <a:xfrm>
                      <a:off x="0" y="0"/>
                      <a:ext cx="5727700" cy="3643630"/>
                    </a:xfrm>
                    <a:prstGeom prst="rect">
                      <a:avLst/>
                    </a:prstGeom>
                    <a:noFill/>
                    <a:ln w="9525">
                      <a:noFill/>
                    </a:ln>
                  </pic:spPr>
                </pic:pic>
              </a:graphicData>
            </a:graphic>
          </wp:inline>
        </w:drawing>
      </w:r>
    </w:p>
    <w:p w14:paraId="177CC0C2">
      <w:pPr>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Hình 5.3.2. Sơ đồ cơ sở dữ liệu của hệ thống App Chatties.</w:t>
      </w:r>
    </w:p>
    <w:p w14:paraId="08602B26">
      <w:pPr>
        <w:spacing w:line="240" w:lineRule="auto"/>
        <w:jc w:val="center"/>
        <w:rPr>
          <w:rFonts w:hint="default" w:ascii="Times New Roman" w:hAnsi="Times New Roman" w:eastAsia="Times New Roman" w:cs="Times New Roman"/>
          <w:color w:val="auto"/>
          <w:sz w:val="28"/>
          <w:szCs w:val="28"/>
          <w:highlight w:val="none"/>
        </w:rPr>
      </w:pPr>
    </w:p>
    <w:p w14:paraId="60D374F0">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Sơ đồ cơ sở dữ liệu mô tả mối quan hệ giữa các bảng trong hệ thống. Bảng </w:t>
      </w:r>
      <w:r>
        <w:rPr>
          <w:rStyle w:val="12"/>
          <w:rFonts w:hint="default" w:ascii="Times New Roman" w:hAnsi="Times New Roman" w:cs="Times New Roman"/>
          <w:color w:val="auto"/>
          <w:sz w:val="28"/>
          <w:szCs w:val="28"/>
          <w:highlight w:val="none"/>
        </w:rPr>
        <w:t>users</w:t>
      </w:r>
      <w:r>
        <w:rPr>
          <w:rFonts w:hint="default" w:ascii="Times New Roman" w:hAnsi="Times New Roman" w:cs="Times New Roman"/>
          <w:color w:val="auto"/>
          <w:sz w:val="28"/>
          <w:szCs w:val="28"/>
          <w:highlight w:val="none"/>
        </w:rPr>
        <w:t xml:space="preserve"> lưu trữ thông tin người dùng và liên kết trực tiếp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thông qua trường </w:t>
      </w:r>
      <w:r>
        <w:rPr>
          <w:rStyle w:val="12"/>
          <w:rFonts w:hint="default" w:ascii="Times New Roman" w:hAnsi="Times New Roman" w:cs="Times New Roman"/>
          <w:color w:val="auto"/>
          <w:sz w:val="28"/>
          <w:szCs w:val="28"/>
          <w:highlight w:val="none"/>
        </w:rPr>
        <w:t>sender_id</w:t>
      </w:r>
      <w:r>
        <w:rPr>
          <w:rFonts w:hint="default" w:ascii="Times New Roman" w:hAnsi="Times New Roman" w:cs="Times New Roman"/>
          <w:color w:val="auto"/>
          <w:sz w:val="28"/>
          <w:szCs w:val="28"/>
          <w:highlight w:val="none"/>
        </w:rPr>
        <w:t xml:space="preserve"> (thay vì </w:t>
      </w:r>
      <w:r>
        <w:rPr>
          <w:rFonts w:hint="default" w:ascii="Times New Roman" w:hAnsi="Times New Roman" w:cs="Times New Roman"/>
          <w:i/>
          <w:iCs/>
          <w:color w:val="auto"/>
          <w:sz w:val="28"/>
          <w:szCs w:val="28"/>
          <w:highlight w:val="none"/>
        </w:rPr>
        <w:t>author_id</w:t>
      </w:r>
      <w:r>
        <w:rPr>
          <w:rFonts w:hint="default" w:ascii="Times New Roman" w:hAnsi="Times New Roman" w:cs="Times New Roman"/>
          <w:color w:val="auto"/>
          <w:sz w:val="28"/>
          <w:szCs w:val="28"/>
          <w:highlight w:val="none"/>
        </w:rPr>
        <w:t>), thể hiện một người dùng có thể gửi nhiều tin nhắn.</w:t>
      </w:r>
    </w:p>
    <w:p w14:paraId="45ED599D">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Mỗi Server (</w:t>
      </w:r>
      <w:r>
        <w:rPr>
          <w:rStyle w:val="12"/>
          <w:rFonts w:hint="default" w:ascii="Times New Roman" w:hAnsi="Times New Roman" w:cs="Times New Roman"/>
          <w:color w:val="auto"/>
          <w:sz w:val="28"/>
          <w:szCs w:val="28"/>
          <w:highlight w:val="none"/>
        </w:rPr>
        <w:t>servers</w:t>
      </w:r>
      <w:r>
        <w:rPr>
          <w:rFonts w:hint="default" w:ascii="Times New Roman" w:hAnsi="Times New Roman" w:cs="Times New Roman"/>
          <w:color w:val="auto"/>
          <w:sz w:val="28"/>
          <w:szCs w:val="28"/>
          <w:highlight w:val="none"/>
        </w:rPr>
        <w:t>) có thể chứa nhiều Channel (</w:t>
      </w:r>
      <w:r>
        <w:rPr>
          <w:rStyle w:val="12"/>
          <w:rFonts w:hint="default" w:ascii="Times New Roman" w:hAnsi="Times New Roman" w:cs="Times New Roman"/>
          <w:color w:val="auto"/>
          <w:sz w:val="28"/>
          <w:szCs w:val="28"/>
          <w:highlight w:val="none"/>
        </w:rPr>
        <w:t>channels</w:t>
      </w:r>
      <w:r>
        <w:rPr>
          <w:rFonts w:hint="default" w:ascii="Times New Roman" w:hAnsi="Times New Roman" w:cs="Times New Roman"/>
          <w:color w:val="auto"/>
          <w:sz w:val="28"/>
          <w:szCs w:val="28"/>
          <w:highlight w:val="none"/>
        </w:rPr>
        <w:t xml:space="preserve">). Mối quan hệ nhiều – nhiều giữa người dùng và Server được quản lý thông qua bảng trung gian </w:t>
      </w:r>
      <w:r>
        <w:rPr>
          <w:rStyle w:val="12"/>
          <w:rFonts w:hint="default" w:ascii="Times New Roman" w:hAnsi="Times New Roman" w:cs="Times New Roman"/>
          <w:color w:val="auto"/>
          <w:sz w:val="28"/>
          <w:szCs w:val="28"/>
          <w:highlight w:val="none"/>
        </w:rPr>
        <w:t>server_members</w:t>
      </w:r>
      <w:r>
        <w:rPr>
          <w:rFonts w:hint="default" w:ascii="Times New Roman" w:hAnsi="Times New Roman" w:cs="Times New Roman"/>
          <w:color w:val="auto"/>
          <w:sz w:val="28"/>
          <w:szCs w:val="28"/>
          <w:highlight w:val="none"/>
        </w:rPr>
        <w:t xml:space="preserve">. Tương tự, mối quan hệ giữa người dùng và các kênh chat được tối ưu hóa quyền truy cập qua bảng </w:t>
      </w:r>
      <w:r>
        <w:rPr>
          <w:rStyle w:val="12"/>
          <w:rFonts w:hint="default" w:ascii="Times New Roman" w:hAnsi="Times New Roman" w:cs="Times New Roman"/>
          <w:color w:val="auto"/>
          <w:sz w:val="28"/>
          <w:szCs w:val="28"/>
          <w:highlight w:val="none"/>
        </w:rPr>
        <w:t>channel_members</w:t>
      </w:r>
      <w:r>
        <w:rPr>
          <w:rFonts w:hint="default" w:ascii="Times New Roman" w:hAnsi="Times New Roman" w:cs="Times New Roman"/>
          <w:color w:val="auto"/>
          <w:sz w:val="28"/>
          <w:szCs w:val="28"/>
          <w:highlight w:val="none"/>
        </w:rPr>
        <w:t>.</w:t>
      </w:r>
    </w:p>
    <w:p w14:paraId="61285195">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 xml:space="preserve">Hệ thống còn hỗ trợ đính kèm tệp tin qua bảng </w:t>
      </w:r>
      <w:r>
        <w:rPr>
          <w:rStyle w:val="12"/>
          <w:rFonts w:hint="default" w:ascii="Times New Roman" w:hAnsi="Times New Roman" w:cs="Times New Roman"/>
          <w:color w:val="auto"/>
          <w:sz w:val="28"/>
          <w:szCs w:val="28"/>
          <w:highlight w:val="none"/>
        </w:rPr>
        <w:t>message_attachments</w:t>
      </w:r>
      <w:r>
        <w:rPr>
          <w:rFonts w:hint="default" w:ascii="Times New Roman" w:hAnsi="Times New Roman" w:cs="Times New Roman"/>
          <w:color w:val="auto"/>
          <w:sz w:val="28"/>
          <w:szCs w:val="28"/>
          <w:highlight w:val="none"/>
        </w:rPr>
        <w:t xml:space="preserve"> liên kết với bảng </w:t>
      </w:r>
      <w:r>
        <w:rPr>
          <w:rStyle w:val="12"/>
          <w:rFonts w:hint="default" w:ascii="Times New Roman" w:hAnsi="Times New Roman" w:cs="Times New Roman"/>
          <w:color w:val="auto"/>
          <w:sz w:val="28"/>
          <w:szCs w:val="28"/>
          <w:highlight w:val="none"/>
        </w:rPr>
        <w:t>messages</w:t>
      </w:r>
      <w:r>
        <w:rPr>
          <w:rFonts w:hint="default" w:ascii="Times New Roman" w:hAnsi="Times New Roman" w:cs="Times New Roman"/>
          <w:color w:val="auto"/>
          <w:sz w:val="28"/>
          <w:szCs w:val="28"/>
          <w:highlight w:val="none"/>
        </w:rPr>
        <w:t xml:space="preserve">. Bảng </w:t>
      </w:r>
      <w:r>
        <w:rPr>
          <w:rStyle w:val="12"/>
          <w:rFonts w:hint="default" w:ascii="Times New Roman" w:hAnsi="Times New Roman" w:cs="Times New Roman"/>
          <w:color w:val="auto"/>
          <w:sz w:val="28"/>
          <w:szCs w:val="28"/>
          <w:highlight w:val="none"/>
        </w:rPr>
        <w:t>permissions</w:t>
      </w:r>
      <w:r>
        <w:rPr>
          <w:rFonts w:hint="default" w:ascii="Times New Roman" w:hAnsi="Times New Roman" w:cs="Times New Roman"/>
          <w:color w:val="auto"/>
          <w:sz w:val="28"/>
          <w:szCs w:val="28"/>
          <w:highlight w:val="none"/>
        </w:rPr>
        <w:t xml:space="preserve"> độc lập hỗ trợ việc lưu trữ cấu hình vai trò và quyền hạn chung trong hệ thống.</w:t>
      </w:r>
    </w:p>
    <w:p w14:paraId="337342EF">
      <w:pPr>
        <w:pStyle w:val="14"/>
        <w:keepNext w:val="0"/>
        <w:keepLines w:val="0"/>
        <w:widowControl/>
        <w:suppressLineNumbers w:val="0"/>
        <w:spacing w:line="240" w:lineRule="auto"/>
        <w:ind w:firstLine="720" w:firstLineChars="0"/>
        <w:rPr>
          <w:rFonts w:hint="default" w:ascii="Times New Roman" w:hAnsi="Times New Roman" w:cs="Times New Roman"/>
          <w:color w:val="auto"/>
          <w:sz w:val="28"/>
          <w:szCs w:val="28"/>
          <w:highlight w:val="none"/>
        </w:rPr>
      </w:pPr>
    </w:p>
    <w:p w14:paraId="4CA1A210">
      <w:pPr>
        <w:spacing w:before="240" w:after="240" w:line="240" w:lineRule="auto"/>
        <w:outlineLvl w:val="2"/>
        <w:rPr>
          <w:rFonts w:hint="default" w:ascii="Times New Roman" w:hAnsi="Times New Roman" w:eastAsia="Times New Roman" w:cs="Times New Roman"/>
          <w:b/>
          <w:bCs/>
          <w:color w:val="auto"/>
          <w:sz w:val="28"/>
          <w:szCs w:val="28"/>
          <w:highlight w:val="none"/>
        </w:rPr>
      </w:pPr>
      <w:bookmarkStart w:id="94" w:name="_Toc12011"/>
      <w:r>
        <w:rPr>
          <w:rFonts w:hint="default" w:ascii="Times New Roman" w:hAnsi="Times New Roman" w:eastAsia="Times New Roman" w:cs="Times New Roman"/>
          <w:b/>
          <w:bCs/>
          <w:color w:val="auto"/>
          <w:sz w:val="28"/>
          <w:szCs w:val="28"/>
          <w:highlight w:val="none"/>
        </w:rPr>
        <w:t>5.3.3 Mô tả các bảng</w:t>
      </w:r>
      <w:bookmarkEnd w:id="94"/>
    </w:p>
    <w:p w14:paraId="6805253B">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a) Bảng Users</w:t>
      </w:r>
    </w:p>
    <w:p w14:paraId="3FA24AED">
      <w:pPr>
        <w:spacing w:before="240" w:after="240" w:line="240" w:lineRule="auto"/>
        <w:ind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 xml:space="preserve">Bảng </w:t>
      </w:r>
      <w:r>
        <w:rPr>
          <w:rStyle w:val="12"/>
          <w:rFonts w:hint="default" w:ascii="Times New Roman" w:hAnsi="Times New Roman" w:eastAsia="SimSun" w:cs="Times New Roman"/>
          <w:color w:val="auto"/>
          <w:sz w:val="28"/>
          <w:szCs w:val="28"/>
          <w:highlight w:val="none"/>
        </w:rPr>
        <w:t>users</w:t>
      </w:r>
      <w:r>
        <w:rPr>
          <w:rFonts w:hint="default" w:ascii="Times New Roman" w:hAnsi="Times New Roman" w:eastAsia="SimSun" w:cs="Times New Roman"/>
          <w:color w:val="auto"/>
          <w:sz w:val="28"/>
          <w:szCs w:val="28"/>
          <w:highlight w:val="none"/>
        </w:rPr>
        <w:t xml:space="preserve"> lưu trữ thông tin tài khoản, trạng thái và bảo mật của người dùng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B2F3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21AE8B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Tên trường</w:t>
            </w:r>
          </w:p>
        </w:tc>
        <w:tc>
          <w:tcPr>
            <w:tcW w:w="3082" w:type="dxa"/>
            <w:vAlign w:val="center"/>
          </w:tcPr>
          <w:p w14:paraId="6FAC2434">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Kiểu dữ liệu</w:t>
            </w:r>
          </w:p>
        </w:tc>
        <w:tc>
          <w:tcPr>
            <w:tcW w:w="3082" w:type="dxa"/>
            <w:vAlign w:val="center"/>
          </w:tcPr>
          <w:p w14:paraId="17837B0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Mô tả</w:t>
            </w:r>
          </w:p>
        </w:tc>
      </w:tr>
      <w:tr w14:paraId="212C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0635AA3">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b/>
                <w:bCs/>
                <w:i w:val="0"/>
                <w:iCs w:val="0"/>
                <w:color w:val="auto"/>
                <w:kern w:val="0"/>
                <w:sz w:val="28"/>
                <w:szCs w:val="28"/>
                <w:highlight w:val="none"/>
                <w:u w:val="none"/>
                <w:lang w:val="en-US" w:eastAsia="zh-CN" w:bidi="ar"/>
              </w:rPr>
              <w:t>user_id</w:t>
            </w:r>
            <w:r>
              <w:rPr>
                <w:rStyle w:val="24"/>
                <w:rFonts w:hint="default" w:ascii="Times New Roman" w:hAnsi="Times New Roman" w:eastAsia="SimSun" w:cs="Times New Roman"/>
                <w:color w:val="auto"/>
                <w:sz w:val="28"/>
                <w:szCs w:val="28"/>
                <w:highlight w:val="none"/>
                <w:lang w:val="en-US" w:eastAsia="zh-CN" w:bidi="ar"/>
              </w:rPr>
              <w:t xml:space="preserve"> (PK)</w:t>
            </w:r>
          </w:p>
        </w:tc>
        <w:tc>
          <w:tcPr>
            <w:tcW w:w="3082" w:type="dxa"/>
            <w:vAlign w:val="center"/>
          </w:tcPr>
          <w:p w14:paraId="0146A7A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int</w:t>
            </w:r>
          </w:p>
        </w:tc>
        <w:tc>
          <w:tcPr>
            <w:tcW w:w="3082" w:type="dxa"/>
            <w:vAlign w:val="center"/>
          </w:tcPr>
          <w:p w14:paraId="218DDFAF">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Khóa chính tự tăng</w:t>
            </w:r>
          </w:p>
        </w:tc>
      </w:tr>
      <w:tr w14:paraId="45C9F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D39A98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username</w:t>
            </w:r>
          </w:p>
        </w:tc>
        <w:tc>
          <w:tcPr>
            <w:tcW w:w="3082" w:type="dxa"/>
            <w:vAlign w:val="center"/>
          </w:tcPr>
          <w:p w14:paraId="34C41D9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varchar(32) [NN]</w:t>
            </w:r>
          </w:p>
        </w:tc>
        <w:tc>
          <w:tcPr>
            <w:tcW w:w="3082" w:type="dxa"/>
            <w:vAlign w:val="center"/>
          </w:tcPr>
          <w:p w14:paraId="4A23A7A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đăng nhập / Tên người dùng (Duy nhất)</w:t>
            </w:r>
          </w:p>
        </w:tc>
      </w:tr>
      <w:tr w14:paraId="785AC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A1709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email</w:t>
            </w:r>
          </w:p>
        </w:tc>
        <w:tc>
          <w:tcPr>
            <w:tcW w:w="3082" w:type="dxa"/>
            <w:vAlign w:val="center"/>
          </w:tcPr>
          <w:p w14:paraId="4793302C">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64FCED5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Địa chỉ email (Duy nhất)</w:t>
            </w:r>
          </w:p>
        </w:tc>
      </w:tr>
      <w:tr w14:paraId="1FECD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AF166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password_hash</w:t>
            </w:r>
          </w:p>
        </w:tc>
        <w:tc>
          <w:tcPr>
            <w:tcW w:w="3082" w:type="dxa"/>
            <w:vAlign w:val="center"/>
          </w:tcPr>
          <w:p w14:paraId="300EAA7C">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 [NN]</w:t>
            </w:r>
          </w:p>
        </w:tc>
        <w:tc>
          <w:tcPr>
            <w:tcW w:w="3082" w:type="dxa"/>
            <w:vAlign w:val="center"/>
          </w:tcPr>
          <w:p w14:paraId="120A7B9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Mật khẩu đã được mã hóa băm</w:t>
            </w:r>
          </w:p>
        </w:tc>
      </w:tr>
      <w:tr w14:paraId="546FC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51EB83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display_name</w:t>
            </w:r>
          </w:p>
        </w:tc>
        <w:tc>
          <w:tcPr>
            <w:tcW w:w="3082" w:type="dxa"/>
            <w:vAlign w:val="center"/>
          </w:tcPr>
          <w:p w14:paraId="3B43228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varchar(100)</w:t>
            </w:r>
          </w:p>
        </w:tc>
        <w:tc>
          <w:tcPr>
            <w:tcW w:w="3082" w:type="dxa"/>
            <w:vAlign w:val="center"/>
          </w:tcPr>
          <w:p w14:paraId="17C02553">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Tên hiển thị công khai</w:t>
            </w:r>
          </w:p>
        </w:tc>
      </w:tr>
      <w:tr w14:paraId="36A6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C1F861">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avatar_url</w:t>
            </w:r>
          </w:p>
        </w:tc>
        <w:tc>
          <w:tcPr>
            <w:tcW w:w="3082" w:type="dxa"/>
            <w:vAlign w:val="center"/>
          </w:tcPr>
          <w:p w14:paraId="4BD796A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varchar(500)</w:t>
            </w:r>
          </w:p>
        </w:tc>
        <w:tc>
          <w:tcPr>
            <w:tcW w:w="3082" w:type="dxa"/>
            <w:vAlign w:val="center"/>
          </w:tcPr>
          <w:p w14:paraId="2036C9D8">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Đường dẫn tới ảnh đại diện</w:t>
            </w:r>
          </w:p>
        </w:tc>
      </w:tr>
      <w:tr w14:paraId="6540F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42079BD">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w:t>
            </w:r>
          </w:p>
        </w:tc>
        <w:tc>
          <w:tcPr>
            <w:tcW w:w="3082" w:type="dxa"/>
            <w:vAlign w:val="center"/>
          </w:tcPr>
          <w:p w14:paraId="1BD1EE27">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enum</w:t>
            </w:r>
          </w:p>
        </w:tc>
        <w:tc>
          <w:tcPr>
            <w:tcW w:w="3082" w:type="dxa"/>
            <w:vAlign w:val="center"/>
          </w:tcPr>
          <w:p w14:paraId="740F2A46">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hoạt động (online, offline,...)</w:t>
            </w:r>
          </w:p>
        </w:tc>
      </w:tr>
      <w:tr w14:paraId="175B2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123028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status_message</w:t>
            </w:r>
          </w:p>
        </w:tc>
        <w:tc>
          <w:tcPr>
            <w:tcW w:w="3082" w:type="dxa"/>
            <w:vAlign w:val="center"/>
          </w:tcPr>
          <w:p w14:paraId="71E14BB0">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varchar(255)</w:t>
            </w:r>
          </w:p>
        </w:tc>
        <w:tc>
          <w:tcPr>
            <w:tcW w:w="3082" w:type="dxa"/>
            <w:vAlign w:val="center"/>
          </w:tcPr>
          <w:p w14:paraId="1ADB7C5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Dòng trạng thái tùy chỉnh</w:t>
            </w:r>
          </w:p>
        </w:tc>
      </w:tr>
      <w:tr w14:paraId="6B22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E8EA6C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created_at</w:t>
            </w:r>
          </w:p>
        </w:tc>
        <w:tc>
          <w:tcPr>
            <w:tcW w:w="3082" w:type="dxa"/>
            <w:vAlign w:val="center"/>
          </w:tcPr>
          <w:p w14:paraId="583EF73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7CFF65F8">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tạo tài khoản</w:t>
            </w:r>
          </w:p>
        </w:tc>
      </w:tr>
      <w:tr w14:paraId="6CB81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3C96CE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updated_at</w:t>
            </w:r>
          </w:p>
        </w:tc>
        <w:tc>
          <w:tcPr>
            <w:tcW w:w="3082" w:type="dxa"/>
            <w:vAlign w:val="center"/>
          </w:tcPr>
          <w:p w14:paraId="6BC6AFA5">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46DE3019">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cập nhật thông tin gần nhất</w:t>
            </w:r>
          </w:p>
        </w:tc>
      </w:tr>
      <w:tr w14:paraId="01890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59601A">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last_login</w:t>
            </w:r>
          </w:p>
        </w:tc>
        <w:tc>
          <w:tcPr>
            <w:tcW w:w="3082" w:type="dxa"/>
            <w:vAlign w:val="center"/>
          </w:tcPr>
          <w:p w14:paraId="75D3968D">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timestamp</w:t>
            </w:r>
          </w:p>
        </w:tc>
        <w:tc>
          <w:tcPr>
            <w:tcW w:w="3082" w:type="dxa"/>
            <w:vAlign w:val="center"/>
          </w:tcPr>
          <w:p w14:paraId="101CB42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Thời gian đăng nhập cuối cùng</w:t>
            </w:r>
          </w:p>
        </w:tc>
      </w:tr>
      <w:tr w14:paraId="3A923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F7F07CB">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is_active</w:t>
            </w:r>
          </w:p>
        </w:tc>
        <w:tc>
          <w:tcPr>
            <w:tcW w:w="3082" w:type="dxa"/>
            <w:vAlign w:val="center"/>
          </w:tcPr>
          <w:p w14:paraId="7BB67EF2">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boolean</w:t>
            </w:r>
          </w:p>
        </w:tc>
        <w:tc>
          <w:tcPr>
            <w:tcW w:w="3082" w:type="dxa"/>
            <w:vAlign w:val="center"/>
          </w:tcPr>
          <w:p w14:paraId="57D1BD14">
            <w:pPr>
              <w:keepNext w:val="0"/>
              <w:keepLines w:val="0"/>
              <w:widowControl/>
              <w:suppressLineNumbers w:val="0"/>
              <w:spacing w:line="240" w:lineRule="auto"/>
              <w:jc w:val="center"/>
              <w:textAlignment w:val="center"/>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imSun" w:cs="Times New Roman"/>
                <w:i w:val="0"/>
                <w:iCs w:val="0"/>
                <w:color w:val="auto"/>
                <w:kern w:val="0"/>
                <w:sz w:val="28"/>
                <w:szCs w:val="28"/>
                <w:highlight w:val="none"/>
                <w:u w:val="none"/>
                <w:lang w:val="en-US" w:eastAsia="zh-CN" w:bidi="ar"/>
              </w:rPr>
              <w:t>Trạng thái kích hoạt tài khoản</w:t>
            </w:r>
          </w:p>
        </w:tc>
      </w:tr>
    </w:tbl>
    <w:p w14:paraId="61A363E3">
      <w:pPr>
        <w:spacing w:line="240" w:lineRule="auto"/>
        <w:rPr>
          <w:rFonts w:hint="default" w:ascii="Times New Roman" w:hAnsi="Times New Roman" w:eastAsia="Times New Roman" w:cs="Times New Roman"/>
          <w:color w:val="auto"/>
          <w:sz w:val="28"/>
          <w:szCs w:val="28"/>
          <w:highlight w:val="none"/>
        </w:rPr>
      </w:pPr>
    </w:p>
    <w:p w14:paraId="1B2B76E5">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4190C362">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thông tin tài khoản. </w:t>
      </w:r>
    </w:p>
    <w:p w14:paraId="2249DC8E">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thực người dùng. </w:t>
      </w:r>
    </w:p>
    <w:p w14:paraId="7D1257DF">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tên hiển thị. </w:t>
      </w:r>
    </w:p>
    <w:p w14:paraId="362DD753">
      <w:pPr>
        <w:pStyle w:val="23"/>
        <w:numPr>
          <w:ilvl w:val="0"/>
          <w:numId w:val="8"/>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 và Server_Members.</w:t>
      </w:r>
    </w:p>
    <w:p w14:paraId="430BC4A6">
      <w:pPr>
        <w:pStyle w:val="23"/>
        <w:numPr>
          <w:ilvl w:val="0"/>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w14:paraId="31CD56F4">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b) Bảng Servers</w:t>
      </w:r>
    </w:p>
    <w:p w14:paraId="0304077D">
      <w:pPr>
        <w:spacing w:before="240" w:after="24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Bảng </w:t>
      </w:r>
      <w:r>
        <w:rPr>
          <w:rFonts w:hint="default" w:ascii="Times New Roman" w:hAnsi="Times New Roman" w:eastAsia="Times New Roman" w:cs="Times New Roman"/>
          <w:b w:val="0"/>
          <w:bCs w:val="0"/>
          <w:color w:val="auto"/>
          <w:sz w:val="28"/>
          <w:szCs w:val="28"/>
          <w:highlight w:val="none"/>
          <w:lang w:val="vi"/>
        </w:rPr>
        <w:t xml:space="preserve">Servers </w:t>
      </w:r>
      <w:r>
        <w:rPr>
          <w:rFonts w:hint="default" w:ascii="Times New Roman" w:hAnsi="Times New Roman" w:eastAsia="Times New Roman" w:cs="Times New Roman"/>
          <w:color w:val="auto"/>
          <w:sz w:val="28"/>
          <w:szCs w:val="28"/>
          <w:highlight w:val="none"/>
          <w:lang w:val="vi"/>
        </w:rPr>
        <w:t>lưu thông tin các Server được tạo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3510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69C09CB">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46FA3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3CC8D833">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b/>
                <w:bCs/>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5BB2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4713AE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5183DEF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4CA597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của Server</w:t>
            </w:r>
          </w:p>
        </w:tc>
      </w:tr>
      <w:tr w14:paraId="2DF9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868E8F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server_name</w:t>
            </w:r>
          </w:p>
        </w:tc>
        <w:tc>
          <w:tcPr>
            <w:tcW w:w="3082" w:type="dxa"/>
            <w:vAlign w:val="center"/>
          </w:tcPr>
          <w:p w14:paraId="120761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54F0BEC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Tên của Server</w:t>
            </w:r>
          </w:p>
        </w:tc>
      </w:tr>
      <w:tr w14:paraId="292A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563DA2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08EA0FC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5EC2F7C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Mô tả chi tiết về Server</w:t>
            </w:r>
          </w:p>
        </w:tc>
      </w:tr>
      <w:tr w14:paraId="45132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AA056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owner_id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90096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7B2028E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(Chủ server)</w:t>
            </w:r>
          </w:p>
        </w:tc>
      </w:tr>
      <w:tr w14:paraId="63A1A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AE6A4B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icon_url</w:t>
            </w:r>
          </w:p>
        </w:tc>
        <w:tc>
          <w:tcPr>
            <w:tcW w:w="3082" w:type="dxa"/>
            <w:vAlign w:val="center"/>
          </w:tcPr>
          <w:p w14:paraId="620508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varchar(500)</w:t>
            </w:r>
          </w:p>
        </w:tc>
        <w:tc>
          <w:tcPr>
            <w:tcW w:w="3082" w:type="dxa"/>
            <w:vAlign w:val="center"/>
          </w:tcPr>
          <w:p w14:paraId="29A7C62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Đường dẫn ảnh biểu tượng của Server</w:t>
            </w:r>
          </w:p>
        </w:tc>
      </w:tr>
      <w:tr w14:paraId="0CF13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FF599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is_public</w:t>
            </w:r>
          </w:p>
        </w:tc>
        <w:tc>
          <w:tcPr>
            <w:tcW w:w="3082" w:type="dxa"/>
            <w:vAlign w:val="center"/>
          </w:tcPr>
          <w:p w14:paraId="766D354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7F40FC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Chế độ công khai hoặc riêng tư</w:t>
            </w:r>
          </w:p>
        </w:tc>
      </w:tr>
      <w:tr w14:paraId="4441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4F042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member_count</w:t>
            </w:r>
          </w:p>
        </w:tc>
        <w:tc>
          <w:tcPr>
            <w:tcW w:w="3082" w:type="dxa"/>
            <w:vAlign w:val="center"/>
          </w:tcPr>
          <w:p w14:paraId="08E755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75F3B43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Tổng số lượng thành viên</w:t>
            </w:r>
          </w:p>
        </w:tc>
      </w:tr>
      <w:tr w14:paraId="738A0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6ECFA8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493B9AB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647986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tạo Server</w:t>
            </w:r>
          </w:p>
        </w:tc>
      </w:tr>
      <w:tr w14:paraId="290B1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ABD916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4D66F1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24B589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b/>
                <w:bCs/>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cập nhật Server gần nhất</w:t>
            </w:r>
          </w:p>
        </w:tc>
      </w:tr>
    </w:tbl>
    <w:p w14:paraId="1DA87D77">
      <w:pPr>
        <w:spacing w:line="240" w:lineRule="auto"/>
        <w:ind w:left="0"/>
        <w:rPr>
          <w:rFonts w:hint="default" w:ascii="Times New Roman" w:hAnsi="Times New Roman" w:eastAsia="Times New Roman" w:cs="Times New Roman"/>
          <w:b/>
          <w:bCs/>
          <w:color w:val="auto"/>
          <w:sz w:val="28"/>
          <w:szCs w:val="28"/>
          <w:highlight w:val="none"/>
          <w:lang w:val="vi"/>
        </w:rPr>
      </w:pPr>
    </w:p>
    <w:p w14:paraId="4099613E">
      <w:pPr>
        <w:spacing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4A584C4C">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Server. </w:t>
      </w:r>
    </w:p>
    <w:p w14:paraId="6E5A5425">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chủ sở hữu. </w:t>
      </w:r>
    </w:p>
    <w:p w14:paraId="4C3D5B50">
      <w:pPr>
        <w:pStyle w:val="23"/>
        <w:numPr>
          <w:ilvl w:val="0"/>
          <w:numId w:val="9"/>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Channels và Server_Members.</w:t>
      </w:r>
    </w:p>
    <w:p w14:paraId="0C4E704D">
      <w:pPr>
        <w:pStyle w:val="23"/>
        <w:spacing w:line="240" w:lineRule="auto"/>
        <w:ind w:left="720"/>
        <w:rPr>
          <w:rFonts w:hint="default" w:ascii="Times New Roman" w:hAnsi="Times New Roman" w:eastAsia="Times New Roman" w:cs="Times New Roman"/>
          <w:color w:val="auto"/>
          <w:sz w:val="28"/>
          <w:szCs w:val="28"/>
          <w:highlight w:val="none"/>
          <w:lang w:val="vi"/>
        </w:rPr>
      </w:pPr>
    </w:p>
    <w:p w14:paraId="311402AA">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 Bảng Channels</w:t>
      </w:r>
    </w:p>
    <w:p w14:paraId="0E7EFC23">
      <w:pPr>
        <w:spacing w:before="240" w:after="240" w:line="240" w:lineRule="auto"/>
        <w:ind w:firstLine="720" w:firstLineChars="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Channels dùng để quản lý các kênh trò chuyện thuộc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3B49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BB6AB6">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0A3AFFC">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7D24F3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3424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C5F2B4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2525DCC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233F0D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Channel</w:t>
            </w:r>
          </w:p>
        </w:tc>
      </w:tr>
      <w:tr w14:paraId="17703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6F0BE4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E87857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1C43D6C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w14:paraId="5901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8D4649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channel_name</w:t>
            </w:r>
          </w:p>
        </w:tc>
        <w:tc>
          <w:tcPr>
            <w:tcW w:w="3082" w:type="dxa"/>
            <w:vAlign w:val="center"/>
          </w:tcPr>
          <w:p w14:paraId="6BEE19E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0C3762E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của kênh chat</w:t>
            </w:r>
          </w:p>
        </w:tc>
      </w:tr>
      <w:tr w14:paraId="28B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6936E6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channel_type</w:t>
            </w:r>
          </w:p>
        </w:tc>
        <w:tc>
          <w:tcPr>
            <w:tcW w:w="3082" w:type="dxa"/>
            <w:vAlign w:val="center"/>
          </w:tcPr>
          <w:p w14:paraId="00A3D15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6F92FEF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Loại kênh (ví dụ: text, voice,...)</w:t>
            </w:r>
          </w:p>
        </w:tc>
      </w:tr>
      <w:tr w14:paraId="56108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33357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description</w:t>
            </w:r>
          </w:p>
        </w:tc>
        <w:tc>
          <w:tcPr>
            <w:tcW w:w="3082" w:type="dxa"/>
            <w:vAlign w:val="center"/>
          </w:tcPr>
          <w:p w14:paraId="6594E35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text</w:t>
            </w:r>
          </w:p>
        </w:tc>
        <w:tc>
          <w:tcPr>
            <w:tcW w:w="3082" w:type="dxa"/>
            <w:vAlign w:val="center"/>
          </w:tcPr>
          <w:p w14:paraId="4CAA173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Mô tả ngắn về kênh</w:t>
            </w:r>
          </w:p>
        </w:tc>
      </w:tr>
      <w:tr w14:paraId="770CB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A03294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is_private</w:t>
            </w:r>
          </w:p>
        </w:tc>
        <w:tc>
          <w:tcPr>
            <w:tcW w:w="3082" w:type="dxa"/>
            <w:vAlign w:val="center"/>
          </w:tcPr>
          <w:p w14:paraId="303787B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4B29DC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Thiết lập kênh riêng tư hoặc công khai</w:t>
            </w:r>
          </w:p>
        </w:tc>
      </w:tr>
      <w:tr w14:paraId="3DDE6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76B92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created_at</w:t>
            </w:r>
          </w:p>
        </w:tc>
        <w:tc>
          <w:tcPr>
            <w:tcW w:w="3082" w:type="dxa"/>
            <w:vAlign w:val="center"/>
          </w:tcPr>
          <w:p w14:paraId="2AB803E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0249D72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tạo kênh</w:t>
            </w:r>
          </w:p>
        </w:tc>
      </w:tr>
      <w:tr w14:paraId="3BF70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97E4B0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updated_at</w:t>
            </w:r>
          </w:p>
        </w:tc>
        <w:tc>
          <w:tcPr>
            <w:tcW w:w="3082" w:type="dxa"/>
            <w:vAlign w:val="center"/>
          </w:tcPr>
          <w:p w14:paraId="595740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849A71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cập nhật kênh gần nhất</w:t>
            </w:r>
          </w:p>
        </w:tc>
      </w:tr>
    </w:tbl>
    <w:p w14:paraId="28FD6807">
      <w:pPr>
        <w:spacing w:line="240" w:lineRule="auto"/>
        <w:rPr>
          <w:rFonts w:hint="default" w:ascii="Times New Roman" w:hAnsi="Times New Roman" w:eastAsia="Times New Roman" w:cs="Times New Roman"/>
          <w:color w:val="auto"/>
          <w:sz w:val="28"/>
          <w:szCs w:val="28"/>
          <w:highlight w:val="none"/>
        </w:rPr>
      </w:pPr>
    </w:p>
    <w:p w14:paraId="2E873128">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5B2E8DBE">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các kênh chat. </w:t>
      </w:r>
    </w:p>
    <w:p w14:paraId="5C3F27EC">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Sắp xếp thứ tự hiển thị. </w:t>
      </w:r>
    </w:p>
    <w:p w14:paraId="59434D44">
      <w:pPr>
        <w:pStyle w:val="23"/>
        <w:numPr>
          <w:ilvl w:val="0"/>
          <w:numId w:val="1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Liên kết với bảng Messages.</w:t>
      </w:r>
    </w:p>
    <w:p w14:paraId="0459AA83">
      <w:pPr>
        <w:pStyle w:val="23"/>
        <w:numPr>
          <w:ilvl w:val="0"/>
          <w:numId w:val="0"/>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p>
    <w:p w14:paraId="041A9C3C">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d) Bảng Messages</w:t>
      </w:r>
    </w:p>
    <w:p w14:paraId="54D7E274">
      <w:pPr>
        <w:spacing w:before="240" w:after="240" w:line="240" w:lineRule="auto"/>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Bảng Messages lưu trữ toàn bộ lịch sử tin nhắn được gửi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5"/>
        <w:gridCol w:w="2700"/>
        <w:gridCol w:w="3310"/>
      </w:tblGrid>
      <w:tr w14:paraId="1D2F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28A77CA3">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2700" w:type="dxa"/>
            <w:vAlign w:val="center"/>
          </w:tcPr>
          <w:p w14:paraId="00AD40FD">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310" w:type="dxa"/>
            <w:vAlign w:val="center"/>
          </w:tcPr>
          <w:p w14:paraId="702200F6">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0753C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575603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2700" w:type="dxa"/>
            <w:vAlign w:val="center"/>
          </w:tcPr>
          <w:p w14:paraId="586365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310" w:type="dxa"/>
            <w:vAlign w:val="center"/>
          </w:tcPr>
          <w:p w14:paraId="3D075F6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Khóa chính của tin nhắn</w:t>
            </w:r>
          </w:p>
        </w:tc>
      </w:tr>
      <w:tr w14:paraId="1C26C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6236501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346F774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6A43AC">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w14:paraId="064D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9CBFF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b/>
                <w:bCs/>
                <w:color w:val="auto"/>
                <w:kern w:val="0"/>
                <w:sz w:val="28"/>
                <w:szCs w:val="28"/>
                <w:highlight w:val="none"/>
                <w:lang w:val="en-US" w:eastAsia="zh-CN" w:bidi="ar"/>
              </w:rPr>
              <w:t>sender_id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2700" w:type="dxa"/>
            <w:vAlign w:val="center"/>
          </w:tcPr>
          <w:p w14:paraId="03E827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310" w:type="dxa"/>
            <w:vAlign w:val="center"/>
          </w:tcPr>
          <w:p w14:paraId="7E48B23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r>
              <w:rPr>
                <w:rFonts w:hint="default" w:ascii="Times New Roman" w:hAnsi="Times New Roman" w:eastAsia="sans-serif" w:cs="Times New Roman"/>
                <w:color w:val="auto"/>
                <w:kern w:val="0"/>
                <w:sz w:val="28"/>
                <w:szCs w:val="28"/>
                <w:highlight w:val="none"/>
                <w:lang w:val="en-US" w:eastAsia="zh-CN" w:bidi="ar"/>
              </w:rPr>
              <w:t xml:space="preserve"> (Người gửi)</w:t>
            </w:r>
          </w:p>
        </w:tc>
      </w:tr>
      <w:tr w14:paraId="36057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0A7FC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content</w:t>
            </w:r>
          </w:p>
        </w:tc>
        <w:tc>
          <w:tcPr>
            <w:tcW w:w="2700" w:type="dxa"/>
            <w:vAlign w:val="center"/>
          </w:tcPr>
          <w:p w14:paraId="293E77D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text [NN]</w:t>
            </w:r>
          </w:p>
        </w:tc>
        <w:tc>
          <w:tcPr>
            <w:tcW w:w="3310" w:type="dxa"/>
            <w:vAlign w:val="center"/>
          </w:tcPr>
          <w:p w14:paraId="60C682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Nội dung chi tiết của tin nhắn</w:t>
            </w:r>
          </w:p>
        </w:tc>
      </w:tr>
      <w:tr w14:paraId="3AA61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09220C9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message_type</w:t>
            </w:r>
          </w:p>
        </w:tc>
        <w:tc>
          <w:tcPr>
            <w:tcW w:w="2700" w:type="dxa"/>
            <w:vAlign w:val="center"/>
          </w:tcPr>
          <w:p w14:paraId="0A2619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310" w:type="dxa"/>
            <w:vAlign w:val="center"/>
          </w:tcPr>
          <w:p w14:paraId="0DA2507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Loại tin nhắn (text, system, file,...)</w:t>
            </w:r>
          </w:p>
        </w:tc>
      </w:tr>
      <w:tr w14:paraId="707C4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50BA659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is_edited</w:t>
            </w:r>
          </w:p>
        </w:tc>
        <w:tc>
          <w:tcPr>
            <w:tcW w:w="2700" w:type="dxa"/>
            <w:vAlign w:val="center"/>
          </w:tcPr>
          <w:p w14:paraId="79CE952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310" w:type="dxa"/>
            <w:vAlign w:val="center"/>
          </w:tcPr>
          <w:p w14:paraId="171CCCF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Trạng thái tin nhắn đã chỉnh sửa hay chưa</w:t>
            </w:r>
          </w:p>
        </w:tc>
      </w:tr>
      <w:tr w14:paraId="7C77C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48E42C7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created_at</w:t>
            </w:r>
          </w:p>
        </w:tc>
        <w:tc>
          <w:tcPr>
            <w:tcW w:w="2700" w:type="dxa"/>
            <w:vAlign w:val="center"/>
          </w:tcPr>
          <w:p w14:paraId="3071E3F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57B0671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gửi tin nhắn</w:t>
            </w:r>
          </w:p>
        </w:tc>
      </w:tr>
      <w:tr w14:paraId="192D2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05" w:type="dxa"/>
            <w:vAlign w:val="center"/>
          </w:tcPr>
          <w:p w14:paraId="7D514BE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updated_at</w:t>
            </w:r>
          </w:p>
        </w:tc>
        <w:tc>
          <w:tcPr>
            <w:tcW w:w="2700" w:type="dxa"/>
            <w:vAlign w:val="center"/>
          </w:tcPr>
          <w:p w14:paraId="33A6461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310" w:type="dxa"/>
            <w:vAlign w:val="center"/>
          </w:tcPr>
          <w:p w14:paraId="76851FB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rPr>
            </w:pPr>
            <w:r>
              <w:rPr>
                <w:rFonts w:hint="default" w:ascii="Times New Roman" w:hAnsi="Times New Roman" w:eastAsia="sans-serif" w:cs="Times New Roman"/>
                <w:color w:val="auto"/>
                <w:kern w:val="0"/>
                <w:sz w:val="28"/>
                <w:szCs w:val="28"/>
                <w:highlight w:val="none"/>
                <w:lang w:val="en-US" w:eastAsia="zh-CN" w:bidi="ar"/>
              </w:rPr>
              <w:t>Thời gian cập nhật hoặc chỉnh sửa tin nhắn</w:t>
            </w:r>
          </w:p>
        </w:tc>
      </w:tr>
    </w:tbl>
    <w:p w14:paraId="4FD20DD5">
      <w:pPr>
        <w:spacing w:line="240" w:lineRule="auto"/>
        <w:rPr>
          <w:rFonts w:hint="default" w:ascii="Times New Roman" w:hAnsi="Times New Roman" w:eastAsia="Times New Roman" w:cs="Times New Roman"/>
          <w:color w:val="auto"/>
          <w:sz w:val="28"/>
          <w:szCs w:val="28"/>
          <w:highlight w:val="none"/>
        </w:rPr>
      </w:pPr>
    </w:p>
    <w:p w14:paraId="3C7952AA">
      <w:pPr>
        <w:spacing w:before="240" w:beforeAutospacing="0" w:after="240" w:afterAutospacing="0"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6ED6DF06">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Lưu lịch sử trò chuyện. </w:t>
      </w:r>
    </w:p>
    <w:p w14:paraId="07C67CA8">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Reply. </w:t>
      </w:r>
    </w:p>
    <w:p w14:paraId="53957490">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Hỗ trợ chỉnh sửa tin nhắn. </w:t>
      </w:r>
    </w:p>
    <w:p w14:paraId="19AEBEDC">
      <w:pPr>
        <w:pStyle w:val="23"/>
        <w:numPr>
          <w:ilvl w:val="0"/>
          <w:numId w:val="11"/>
        </w:numPr>
        <w:spacing w:before="0" w:beforeAutospacing="0" w:after="0" w:afterAutospacing="0" w:line="240" w:lineRule="auto"/>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Đánh dấu tin nhắn đã xóa thay vì xóa hoàn toàn khỏi cơ sở dữ liệu.</w:t>
      </w:r>
    </w:p>
    <w:p w14:paraId="7C635C68">
      <w:pPr>
        <w:pStyle w:val="5"/>
        <w:spacing w:before="0" w:beforeAutospacing="0" w:after="0" w:afterAutospacing="0" w:line="240" w:lineRule="auto"/>
        <w:ind w:left="0"/>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e)</w:t>
      </w:r>
      <w:r>
        <w:rPr>
          <w:rFonts w:hint="default" w:ascii="Times New Roman" w:hAnsi="Times New Roman" w:eastAsia="Times New Roman" w:cs="Times New Roman"/>
          <w:b w:val="0"/>
          <w:bCs w:val="0"/>
          <w:color w:val="auto"/>
          <w:sz w:val="28"/>
          <w:szCs w:val="28"/>
          <w:highlight w:val="none"/>
          <w:lang w:val="vi"/>
        </w:rPr>
        <w:t xml:space="preserve"> </w:t>
      </w:r>
      <w:r>
        <w:rPr>
          <w:rFonts w:hint="default" w:ascii="Times New Roman" w:hAnsi="Times New Roman" w:eastAsia="SimSun" w:cs="Times New Roman"/>
          <w:b w:val="0"/>
          <w:bCs w:val="0"/>
          <w:color w:val="auto"/>
          <w:sz w:val="28"/>
          <w:szCs w:val="28"/>
          <w:highlight w:val="none"/>
        </w:rPr>
        <w:t>Bảng message_attachments</w:t>
      </w:r>
    </w:p>
    <w:p w14:paraId="0B1D94BA">
      <w:pPr>
        <w:spacing w:before="0" w:beforeAutospacing="0" w:after="0" w:afterAutospacing="0" w:line="240" w:lineRule="auto"/>
        <w:ind w:left="0" w:firstLine="720" w:firstLineChars="0"/>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SimSun" w:cs="Times New Roman"/>
          <w:color w:val="auto"/>
          <w:sz w:val="28"/>
          <w:szCs w:val="28"/>
          <w:highlight w:val="none"/>
        </w:rPr>
        <w:t>Bảng lưu thông tin các tệp tin đính kèm (hình ảnh, video, tài liệu...) đi kèm với tin nhắn.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21D7B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3B261C0">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1A08A21B">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4040C922">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3AD84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C9121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attachment_id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40615C4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49AE54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của tệp đính kèm</w:t>
            </w:r>
          </w:p>
        </w:tc>
      </w:tr>
      <w:tr w14:paraId="3B712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4E79FB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message_id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7A7960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3EA962C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messages(message_id)</w:t>
            </w:r>
          </w:p>
        </w:tc>
      </w:tr>
      <w:tr w14:paraId="555DE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42FD72C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file_url</w:t>
            </w:r>
          </w:p>
        </w:tc>
        <w:tc>
          <w:tcPr>
            <w:tcW w:w="3082" w:type="dxa"/>
            <w:vAlign w:val="center"/>
          </w:tcPr>
          <w:p w14:paraId="6B14EFE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varchar(500) [NN]</w:t>
            </w:r>
          </w:p>
        </w:tc>
        <w:tc>
          <w:tcPr>
            <w:tcW w:w="3082" w:type="dxa"/>
            <w:vAlign w:val="center"/>
          </w:tcPr>
          <w:p w14:paraId="342A57A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Đường dẫn lưu trữ tệp tin</w:t>
            </w:r>
          </w:p>
        </w:tc>
      </w:tr>
      <w:tr w14:paraId="4617A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7F2D70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file_name</w:t>
            </w:r>
          </w:p>
        </w:tc>
        <w:tc>
          <w:tcPr>
            <w:tcW w:w="3082" w:type="dxa"/>
            <w:vAlign w:val="center"/>
          </w:tcPr>
          <w:p w14:paraId="2430A6E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varchar(255)</w:t>
            </w:r>
          </w:p>
        </w:tc>
        <w:tc>
          <w:tcPr>
            <w:tcW w:w="3082" w:type="dxa"/>
            <w:vAlign w:val="center"/>
          </w:tcPr>
          <w:p w14:paraId="57DF847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gốc của tệp tin</w:t>
            </w:r>
          </w:p>
        </w:tc>
      </w:tr>
      <w:tr w14:paraId="06C01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05B022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file_size</w:t>
            </w:r>
          </w:p>
        </w:tc>
        <w:tc>
          <w:tcPr>
            <w:tcW w:w="3082" w:type="dxa"/>
            <w:vAlign w:val="center"/>
          </w:tcPr>
          <w:p w14:paraId="0094685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8EE551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Kích thước tệp tin (bytes)</w:t>
            </w:r>
          </w:p>
        </w:tc>
      </w:tr>
      <w:tr w14:paraId="38442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8AE573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file_type</w:t>
            </w:r>
          </w:p>
        </w:tc>
        <w:tc>
          <w:tcPr>
            <w:tcW w:w="3082" w:type="dxa"/>
            <w:vAlign w:val="center"/>
          </w:tcPr>
          <w:p w14:paraId="61CCEB1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w:t>
            </w:r>
          </w:p>
        </w:tc>
        <w:tc>
          <w:tcPr>
            <w:tcW w:w="3082" w:type="dxa"/>
            <w:vAlign w:val="center"/>
          </w:tcPr>
          <w:p w14:paraId="7BCCD0C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Định dạng/Kiểu tệp (MIME type như png, pdf,...)</w:t>
            </w:r>
          </w:p>
        </w:tc>
      </w:tr>
      <w:tr w14:paraId="03B3C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3CA244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uploaded_at</w:t>
            </w:r>
          </w:p>
        </w:tc>
        <w:tc>
          <w:tcPr>
            <w:tcW w:w="3082" w:type="dxa"/>
            <w:vAlign w:val="center"/>
          </w:tcPr>
          <w:p w14:paraId="3A5F08A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B7EF07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Thời gian tải tệp lên</w:t>
            </w:r>
          </w:p>
        </w:tc>
      </w:tr>
    </w:tbl>
    <w:p w14:paraId="59C64E38">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rPr>
      </w:pPr>
    </w:p>
    <w:p w14:paraId="63C266BA">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273DA44B">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Hỗ trợ tính năng gửi file đính kèm đa phương tiện trong quá trình nhắn tin.</w:t>
      </w:r>
    </w:p>
    <w:p w14:paraId="47EA63F2">
      <w:pPr>
        <w:bidi w:val="0"/>
        <w:spacing w:before="240" w:beforeAutospacing="0" w:after="240" w:afterAutospacing="0" w:line="240" w:lineRule="auto"/>
        <w:jc w:val="left"/>
        <w:rPr>
          <w:rFonts w:hint="default" w:ascii="Times New Roman" w:hAnsi="Times New Roman" w:eastAsia="SimSun" w:cs="Times New Roman"/>
          <w:color w:val="auto"/>
          <w:sz w:val="28"/>
          <w:szCs w:val="28"/>
          <w:highlight w:val="none"/>
          <w:lang w:val="vi"/>
        </w:rPr>
      </w:pPr>
    </w:p>
    <w:p w14:paraId="1FBEA227">
      <w:pPr>
        <w:pStyle w:val="5"/>
        <w:spacing w:before="319" w:after="319" w:line="240" w:lineRule="auto"/>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f) Bảng Sever_Members</w:t>
      </w:r>
    </w:p>
    <w:p w14:paraId="04247DB4">
      <w:pPr>
        <w:spacing w:before="240" w:after="240" w:line="240" w:lineRule="auto"/>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Bảng Server_Members quản lý danh sách thành viên tham gia từng Server.</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121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6A2892A">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F80D367">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59A12F58">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Times New Roma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51D5F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F954162">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88E18E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0DD231C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 bản ghi thành viên</w:t>
            </w:r>
          </w:p>
        </w:tc>
      </w:tr>
      <w:tr w14:paraId="3E69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C4CC54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server_id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7B90831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2B00A0D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servers(server_id)</w:t>
            </w:r>
          </w:p>
        </w:tc>
      </w:tr>
      <w:tr w14:paraId="2371C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00E0C1D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46D1675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376FBFE">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w14:paraId="3D74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6B2910A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7022268F">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enum</w:t>
            </w:r>
          </w:p>
        </w:tc>
        <w:tc>
          <w:tcPr>
            <w:tcW w:w="3082" w:type="dxa"/>
            <w:vAlign w:val="center"/>
          </w:tcPr>
          <w:p w14:paraId="3E076738">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Vai trò của thành viên trong Server (Admin, Mod,...)</w:t>
            </w:r>
          </w:p>
        </w:tc>
      </w:tr>
      <w:tr w14:paraId="6DC0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F69E9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6BE8067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197D39B5">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Times New Roma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Server</w:t>
            </w:r>
          </w:p>
        </w:tc>
      </w:tr>
    </w:tbl>
    <w:p w14:paraId="3949F34C">
      <w:pPr>
        <w:suppressLineNumbers w:val="0"/>
        <w:bidi w:val="0"/>
        <w:spacing w:before="0" w:beforeAutospacing="0" w:after="0" w:afterAutospacing="0" w:line="240" w:lineRule="auto"/>
        <w:ind w:left="0" w:right="0"/>
        <w:jc w:val="left"/>
        <w:rPr>
          <w:rFonts w:hint="default" w:ascii="Times New Roman" w:hAnsi="Times New Roman" w:eastAsia="Times New Roman" w:cs="Times New Roman"/>
          <w:color w:val="auto"/>
          <w:sz w:val="28"/>
          <w:szCs w:val="28"/>
          <w:highlight w:val="none"/>
          <w:lang w:val="vi"/>
        </w:rPr>
      </w:pPr>
    </w:p>
    <w:p w14:paraId="41736D00">
      <w:pPr>
        <w:bidi w:val="0"/>
        <w:spacing w:before="240" w:beforeAutospacing="0" w:after="240" w:afterAutospacing="0" w:line="240" w:lineRule="auto"/>
        <w:jc w:val="left"/>
        <w:rPr>
          <w:rFonts w:hint="default" w:ascii="Times New Roman" w:hAnsi="Times New Roman" w:eastAsia="Times New Roman" w:cs="Times New Roman"/>
          <w:i w:val="0"/>
          <w:iCs w:val="0"/>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Khóa chính:</w:t>
      </w:r>
      <w:r>
        <w:rPr>
          <w:rFonts w:hint="default" w:ascii="Times New Roman" w:hAnsi="Times New Roman" w:eastAsia="Times New Roman" w:cs="Times New Roman"/>
          <w:color w:val="auto"/>
          <w:sz w:val="28"/>
          <w:szCs w:val="28"/>
          <w:highlight w:val="none"/>
          <w:lang w:val="vi"/>
        </w:rPr>
        <w:t xml:space="preserve"> </w:t>
      </w:r>
      <w:r>
        <w:rPr>
          <w:rFonts w:hint="default" w:ascii="Times New Roman" w:hAnsi="Times New Roman" w:eastAsia="Times New Roman" w:cs="Times New Roman"/>
          <w:i w:val="0"/>
          <w:iCs w:val="0"/>
          <w:color w:val="auto"/>
          <w:sz w:val="28"/>
          <w:szCs w:val="28"/>
          <w:highlight w:val="none"/>
          <w:lang w:val="vi"/>
        </w:rPr>
        <w:t>(server_id, user_id).</w:t>
      </w:r>
    </w:p>
    <w:p w14:paraId="75C32A1F">
      <w:pPr>
        <w:bidi w:val="0"/>
        <w:spacing w:before="240" w:beforeAutospacing="0" w:after="240" w:afterAutospacing="0" w:line="240" w:lineRule="auto"/>
        <w:jc w:val="left"/>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Chức năng</w:t>
      </w:r>
    </w:p>
    <w:p w14:paraId="2F119958">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Quản lý thành viên của từng Server. </w:t>
      </w:r>
    </w:p>
    <w:p w14:paraId="41801D48">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r>
        <w:rPr>
          <w:rFonts w:hint="default" w:ascii="Times New Roman" w:hAnsi="Times New Roman" w:eastAsia="Times New Roman" w:cs="Times New Roman"/>
          <w:color w:val="auto"/>
          <w:sz w:val="28"/>
          <w:szCs w:val="28"/>
          <w:highlight w:val="none"/>
          <w:lang w:val="vi"/>
        </w:rPr>
        <w:t xml:space="preserve">Xác định người dùng thuộc Server nào. </w:t>
      </w:r>
    </w:p>
    <w:p w14:paraId="04348A46">
      <w:pPr>
        <w:pStyle w:val="23"/>
        <w:numPr>
          <w:ilvl w:val="0"/>
          <w:numId w:val="12"/>
        </w:numPr>
        <w:bidi w:val="0"/>
        <w:spacing w:before="0" w:beforeAutospacing="0" w:after="0" w:afterAutospacing="0" w:line="240" w:lineRule="auto"/>
        <w:jc w:val="left"/>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color w:val="auto"/>
          <w:sz w:val="28"/>
          <w:szCs w:val="28"/>
          <w:highlight w:val="none"/>
          <w:lang w:val="vi"/>
        </w:rPr>
        <w:t>Hỗ trợ kiểm tra quyền truy cập và danh sách thành viên.</w:t>
      </w:r>
    </w:p>
    <w:p w14:paraId="2F089600">
      <w:pPr>
        <w:pStyle w:val="23"/>
        <w:numPr>
          <w:ilvl w:val="0"/>
          <w:numId w:val="0"/>
        </w:numPr>
        <w:bidi w:val="0"/>
        <w:spacing w:before="0" w:beforeAutospacing="0" w:after="0" w:afterAutospacing="0" w:line="240" w:lineRule="auto"/>
        <w:jc w:val="left"/>
        <w:rPr>
          <w:rFonts w:hint="default" w:ascii="Times New Roman" w:hAnsi="Times New Roman" w:eastAsia="Times New Roman" w:cs="Times New Roman"/>
          <w:color w:val="auto"/>
          <w:sz w:val="28"/>
          <w:szCs w:val="28"/>
          <w:highlight w:val="none"/>
          <w:lang w:val="vi"/>
        </w:rPr>
      </w:pPr>
    </w:p>
    <w:p w14:paraId="2F546714">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g) Bảng channel_members</w:t>
      </w:r>
      <w:r>
        <w:rPr>
          <w:rFonts w:hint="default" w:ascii="Times New Roman" w:hAnsi="Times New Roman" w:eastAsia="SimSun" w:cs="Times New Roman"/>
          <w:color w:val="auto"/>
          <w:sz w:val="28"/>
          <w:szCs w:val="28"/>
          <w:highlight w:val="none"/>
        </w:rPr>
        <w:t xml:space="preserve"> </w:t>
      </w:r>
    </w:p>
    <w:p w14:paraId="7389CDCA">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quản lý quyền truy cập và phân quyền cụ thể của người dùng đối với từng Channel.</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01CC7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91397F">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41C2F0BE">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67673064">
            <w:pPr>
              <w:keepNext w:val="0"/>
              <w:keepLines w:val="0"/>
              <w:widowControl/>
              <w:suppressLineNumbers w:val="0"/>
              <w:bidi w:val="0"/>
              <w:spacing w:before="0" w:beforeAutospacing="0" w:after="0" w:afterAutospacing="0" w:line="240" w:lineRule="auto"/>
              <w:ind w:left="0" w:leftChars="0" w:right="0" w:rightChars="0"/>
              <w:jc w:val="center"/>
              <w:rPr>
                <w:rFonts w:hint="default" w:ascii="Times New Roman" w:hAnsi="Times New Roman" w:eastAsia="SimSun" w:cs="Times New Roman"/>
                <w:color w:val="auto"/>
                <w:sz w:val="28"/>
                <w:szCs w:val="28"/>
                <w:highlight w:val="none"/>
                <w:vertAlign w:val="baseline"/>
                <w:lang w:val="vi"/>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7E9D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0A48FAB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member_id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691206A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D1D5783">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Khóa chính</w:t>
            </w:r>
          </w:p>
        </w:tc>
      </w:tr>
      <w:tr w14:paraId="0487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5531532A">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channel_id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608B2D6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4DB771C4">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channels(channel_id)</w:t>
            </w:r>
          </w:p>
        </w:tc>
      </w:tr>
      <w:tr w14:paraId="7DA2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43615A37">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b/>
                <w:bCs/>
                <w:color w:val="auto"/>
                <w:kern w:val="0"/>
                <w:sz w:val="28"/>
                <w:szCs w:val="28"/>
                <w:highlight w:val="none"/>
                <w:lang w:val="en-US" w:eastAsia="zh-CN" w:bidi="ar"/>
              </w:rPr>
              <w:t>user_id</w:t>
            </w:r>
            <w:r>
              <w:rPr>
                <w:rFonts w:hint="default" w:ascii="Times New Roman" w:hAnsi="Times New Roman" w:eastAsia="sans-serif" w:cs="Times New Roman"/>
                <w:color w:val="auto"/>
                <w:kern w:val="0"/>
                <w:sz w:val="28"/>
                <w:szCs w:val="28"/>
                <w:highlight w:val="none"/>
                <w:lang w:val="en-US" w:eastAsia="zh-CN" w:bidi="ar"/>
              </w:rPr>
              <w:t xml:space="preserve"> (FK)</w:t>
            </w:r>
          </w:p>
        </w:tc>
        <w:tc>
          <w:tcPr>
            <w:tcW w:w="3082" w:type="dxa"/>
            <w:vAlign w:val="center"/>
          </w:tcPr>
          <w:p w14:paraId="168BE66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int [NN]</w:t>
            </w:r>
          </w:p>
        </w:tc>
        <w:tc>
          <w:tcPr>
            <w:tcW w:w="3082" w:type="dxa"/>
            <w:vAlign w:val="center"/>
          </w:tcPr>
          <w:p w14:paraId="0B4D9F4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 xml:space="preserve">Khóa ngoại liên kết tới </w:t>
            </w:r>
            <w:r>
              <w:rPr>
                <w:rStyle w:val="12"/>
                <w:rFonts w:hint="default" w:ascii="Times New Roman" w:hAnsi="Times New Roman" w:eastAsia="sans-serif" w:cs="Times New Roman"/>
                <w:b w:val="0"/>
                <w:bCs w:val="0"/>
                <w:i w:val="0"/>
                <w:iCs w:val="0"/>
                <w:color w:val="auto"/>
                <w:kern w:val="0"/>
                <w:sz w:val="28"/>
                <w:szCs w:val="28"/>
                <w:highlight w:val="none"/>
                <w:lang w:val="en-US" w:eastAsia="zh-CN" w:bidi="ar"/>
              </w:rPr>
              <w:t>users(user_id)</w:t>
            </w:r>
          </w:p>
        </w:tc>
      </w:tr>
      <w:tr w14:paraId="2D8CB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CB54A5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can_view</w:t>
            </w:r>
          </w:p>
        </w:tc>
        <w:tc>
          <w:tcPr>
            <w:tcW w:w="3082" w:type="dxa"/>
            <w:vAlign w:val="center"/>
          </w:tcPr>
          <w:p w14:paraId="11D7948B">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6076752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xem/hiển thị kênh</w:t>
            </w:r>
          </w:p>
        </w:tc>
      </w:tr>
      <w:tr w14:paraId="5DFB2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6CB3B6A9">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can_send</w:t>
            </w:r>
          </w:p>
        </w:tc>
        <w:tc>
          <w:tcPr>
            <w:tcW w:w="3082" w:type="dxa"/>
            <w:vAlign w:val="center"/>
          </w:tcPr>
          <w:p w14:paraId="30C3EA2D">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79E66D90">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Quyền được gửi tin nhắn vào kênh</w:t>
            </w:r>
          </w:p>
        </w:tc>
      </w:tr>
      <w:tr w14:paraId="71960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blHeader/>
        </w:trPr>
        <w:tc>
          <w:tcPr>
            <w:tcW w:w="3081" w:type="dxa"/>
            <w:vAlign w:val="center"/>
          </w:tcPr>
          <w:p w14:paraId="201A99C1">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joined_at</w:t>
            </w:r>
          </w:p>
        </w:tc>
        <w:tc>
          <w:tcPr>
            <w:tcW w:w="3082" w:type="dxa"/>
            <w:vAlign w:val="center"/>
          </w:tcPr>
          <w:p w14:paraId="16DC768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timestamp</w:t>
            </w:r>
          </w:p>
        </w:tc>
        <w:tc>
          <w:tcPr>
            <w:tcW w:w="3082" w:type="dxa"/>
            <w:vAlign w:val="center"/>
          </w:tcPr>
          <w:p w14:paraId="3E3761C6">
            <w:pPr>
              <w:keepNext w:val="0"/>
              <w:keepLines w:val="0"/>
              <w:widowControl/>
              <w:suppressLineNumbers w:val="0"/>
              <w:bidi w:val="0"/>
              <w:spacing w:before="0" w:beforeAutospacing="0" w:after="0" w:afterAutospacing="0" w:line="240" w:lineRule="auto"/>
              <w:ind w:left="0" w:leftChars="0" w:right="0" w:rightChars="0"/>
              <w:jc w:val="left"/>
              <w:rPr>
                <w:rFonts w:hint="default" w:ascii="Times New Roman" w:hAnsi="Times New Roman" w:eastAsia="SimSun" w:cs="Times New Roman"/>
                <w:color w:val="auto"/>
                <w:sz w:val="28"/>
                <w:szCs w:val="28"/>
                <w:highlight w:val="none"/>
                <w:vertAlign w:val="baseline"/>
                <w:lang w:val="vi"/>
              </w:rPr>
            </w:pPr>
            <w:r>
              <w:rPr>
                <w:rFonts w:hint="default" w:ascii="Times New Roman" w:hAnsi="Times New Roman" w:eastAsia="sans-serif" w:cs="Times New Roman"/>
                <w:color w:val="auto"/>
                <w:kern w:val="0"/>
                <w:sz w:val="28"/>
                <w:szCs w:val="28"/>
                <w:highlight w:val="none"/>
                <w:lang w:val="en-US" w:eastAsia="zh-CN" w:bidi="ar"/>
              </w:rPr>
              <w:t>Thời gian người dùng tham gia hoặc được thêm vào kênh</w:t>
            </w:r>
          </w:p>
        </w:tc>
      </w:tr>
    </w:tbl>
    <w:p w14:paraId="6F1B0A6C">
      <w:pPr>
        <w:pStyle w:val="23"/>
        <w:numPr>
          <w:ilvl w:val="0"/>
          <w:numId w:val="0"/>
        </w:numPr>
        <w:bidi w:val="0"/>
        <w:spacing w:before="0" w:beforeAutospacing="0" w:after="0" w:afterAutospacing="0" w:line="240" w:lineRule="auto"/>
        <w:jc w:val="left"/>
        <w:rPr>
          <w:rFonts w:hint="default" w:ascii="Times New Roman" w:hAnsi="Times New Roman" w:eastAsia="SimSun" w:cs="Times New Roman"/>
          <w:color w:val="auto"/>
          <w:sz w:val="28"/>
          <w:szCs w:val="28"/>
          <w:highlight w:val="none"/>
          <w:lang w:val="vi"/>
        </w:rPr>
      </w:pPr>
    </w:p>
    <w:p w14:paraId="581AE178">
      <w:pPr>
        <w:pStyle w:val="14"/>
        <w:keepNext w:val="0"/>
        <w:keepLines w:val="0"/>
        <w:widowControl/>
        <w:suppressLineNumbers w:val="0"/>
        <w:spacing w:line="240" w:lineRule="auto"/>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Chức năng:</w:t>
      </w:r>
      <w:r>
        <w:rPr>
          <w:rFonts w:hint="default" w:ascii="Times New Roman" w:hAnsi="Times New Roman" w:cs="Times New Roman"/>
          <w:color w:val="auto"/>
          <w:sz w:val="28"/>
          <w:szCs w:val="28"/>
          <w:highlight w:val="none"/>
        </w:rPr>
        <w:t xml:space="preserve"> * Kiểm soát chi tiết quyền đọc/ghi (xem/gửi) của từng người dùng trên các kênh chat cụ thể.</w:t>
      </w:r>
    </w:p>
    <w:p w14:paraId="08D4C4FB">
      <w:pPr>
        <w:pStyle w:val="14"/>
        <w:keepNext w:val="0"/>
        <w:keepLines w:val="0"/>
        <w:widowControl/>
        <w:suppressLineNumbers w:val="0"/>
        <w:spacing w:line="240" w:lineRule="auto"/>
        <w:ind w:left="720"/>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Hỗ trợ tạo các kênh chat riêng tư (Private Channel) trong hệ thống.</w:t>
      </w:r>
    </w:p>
    <w:p w14:paraId="309A4075">
      <w:pPr>
        <w:bidi w:val="0"/>
        <w:spacing w:before="0" w:beforeAutospacing="0" w:after="0" w:afterAutospacing="0" w:line="240" w:lineRule="auto"/>
        <w:ind w:left="0"/>
        <w:jc w:val="left"/>
        <w:rPr>
          <w:rFonts w:hint="default" w:ascii="Times New Roman" w:hAnsi="Times New Roman" w:eastAsia="Times New Roman" w:cs="Times New Roman"/>
          <w:b/>
          <w:bCs/>
          <w:color w:val="auto"/>
          <w:sz w:val="28"/>
          <w:szCs w:val="28"/>
          <w:highlight w:val="none"/>
        </w:rPr>
      </w:pPr>
    </w:p>
    <w:p w14:paraId="1D8B378B">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b/>
          <w:bCs/>
          <w:color w:val="auto"/>
          <w:sz w:val="28"/>
          <w:szCs w:val="28"/>
          <w:highlight w:val="none"/>
        </w:rPr>
        <w:t>h) Bảng permissions</w:t>
      </w:r>
      <w:r>
        <w:rPr>
          <w:rFonts w:hint="default" w:ascii="Times New Roman" w:hAnsi="Times New Roman" w:eastAsia="SimSun" w:cs="Times New Roman"/>
          <w:color w:val="auto"/>
          <w:sz w:val="28"/>
          <w:szCs w:val="28"/>
          <w:highlight w:val="none"/>
        </w:rPr>
        <w:t xml:space="preserve"> </w:t>
      </w:r>
    </w:p>
    <w:p w14:paraId="69B92167">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r>
        <w:rPr>
          <w:rFonts w:hint="default" w:ascii="Times New Roman" w:hAnsi="Times New Roman" w:eastAsia="SimSun" w:cs="Times New Roman"/>
          <w:color w:val="auto"/>
          <w:sz w:val="28"/>
          <w:szCs w:val="28"/>
          <w:highlight w:val="none"/>
        </w:rPr>
        <w:t>Bảng lưu trữ cấu hình danh mục các quyền hạn và vai trò chung trong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1"/>
        <w:gridCol w:w="3082"/>
        <w:gridCol w:w="3082"/>
      </w:tblGrid>
      <w:tr w14:paraId="58312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2A441D79">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Tên trường</w:t>
            </w:r>
          </w:p>
        </w:tc>
        <w:tc>
          <w:tcPr>
            <w:tcW w:w="3082" w:type="dxa"/>
            <w:vAlign w:val="center"/>
          </w:tcPr>
          <w:p w14:paraId="5C55564D">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Kiểu dữ liệu</w:t>
            </w:r>
          </w:p>
        </w:tc>
        <w:tc>
          <w:tcPr>
            <w:tcW w:w="3082" w:type="dxa"/>
            <w:vAlign w:val="center"/>
          </w:tcPr>
          <w:p w14:paraId="2958C641">
            <w:pPr>
              <w:keepNext w:val="0"/>
              <w:keepLines w:val="0"/>
              <w:widowControl/>
              <w:suppressLineNumbers w:val="0"/>
              <w:spacing w:before="0" w:beforeAutospacing="0" w:line="240" w:lineRule="auto"/>
              <w:jc w:val="center"/>
              <w:rPr>
                <w:rFonts w:hint="default" w:ascii="Times New Roman" w:hAnsi="Times New Roman" w:eastAsia="SimSun" w:cs="Times New Roman"/>
                <w:color w:val="auto"/>
                <w:sz w:val="28"/>
                <w:szCs w:val="28"/>
                <w:highlight w:val="none"/>
                <w:vertAlign w:val="baseline"/>
              </w:rPr>
            </w:pPr>
            <w:r>
              <w:rPr>
                <w:rStyle w:val="15"/>
                <w:rFonts w:hint="default" w:ascii="Times New Roman" w:hAnsi="Times New Roman" w:eastAsia="sans-serif" w:cs="Times New Roman"/>
                <w:color w:val="auto"/>
                <w:kern w:val="0"/>
                <w:sz w:val="28"/>
                <w:szCs w:val="28"/>
                <w:highlight w:val="none"/>
                <w:lang w:val="en-US" w:eastAsia="zh-CN" w:bidi="ar"/>
              </w:rPr>
              <w:t>Mô tả</w:t>
            </w:r>
          </w:p>
        </w:tc>
      </w:tr>
      <w:tr w14:paraId="441D8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18FC6ABD">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b/>
                <w:bCs/>
                <w:color w:val="auto"/>
                <w:kern w:val="0"/>
                <w:sz w:val="28"/>
                <w:szCs w:val="28"/>
                <w:highlight w:val="none"/>
                <w:lang w:val="en-US" w:eastAsia="zh-CN" w:bidi="ar"/>
              </w:rPr>
              <w:t>permission_id</w:t>
            </w:r>
            <w:r>
              <w:rPr>
                <w:rFonts w:hint="default" w:ascii="Times New Roman" w:hAnsi="Times New Roman" w:eastAsia="sans-serif" w:cs="Times New Roman"/>
                <w:color w:val="auto"/>
                <w:kern w:val="0"/>
                <w:sz w:val="28"/>
                <w:szCs w:val="28"/>
                <w:highlight w:val="none"/>
                <w:lang w:val="en-US" w:eastAsia="zh-CN" w:bidi="ar"/>
              </w:rPr>
              <w:t xml:space="preserve"> (PK)</w:t>
            </w:r>
          </w:p>
        </w:tc>
        <w:tc>
          <w:tcPr>
            <w:tcW w:w="3082" w:type="dxa"/>
            <w:vAlign w:val="center"/>
          </w:tcPr>
          <w:p w14:paraId="10BF2F39">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int</w:t>
            </w:r>
          </w:p>
        </w:tc>
        <w:tc>
          <w:tcPr>
            <w:tcW w:w="3082" w:type="dxa"/>
            <w:vAlign w:val="center"/>
          </w:tcPr>
          <w:p w14:paraId="2AED7AA6">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Khóa chính danh mục quyền</w:t>
            </w:r>
          </w:p>
        </w:tc>
      </w:tr>
      <w:tr w14:paraId="4AC0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3C14812D">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role</w:t>
            </w:r>
          </w:p>
        </w:tc>
        <w:tc>
          <w:tcPr>
            <w:tcW w:w="3082" w:type="dxa"/>
            <w:vAlign w:val="center"/>
          </w:tcPr>
          <w:p w14:paraId="076A27C6">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varchar(50) [NN]</w:t>
            </w:r>
          </w:p>
        </w:tc>
        <w:tc>
          <w:tcPr>
            <w:tcW w:w="3082" w:type="dxa"/>
            <w:vAlign w:val="center"/>
          </w:tcPr>
          <w:p w14:paraId="1E49F2B4">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vai trò (ví dụ: Admin, Moderator, User,...)</w:t>
            </w:r>
          </w:p>
        </w:tc>
      </w:tr>
      <w:tr w14:paraId="49C24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725094A3">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permission_name</w:t>
            </w:r>
          </w:p>
        </w:tc>
        <w:tc>
          <w:tcPr>
            <w:tcW w:w="3082" w:type="dxa"/>
            <w:vAlign w:val="center"/>
          </w:tcPr>
          <w:p w14:paraId="2A5A69B8">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varchar(100) [NN]</w:t>
            </w:r>
          </w:p>
        </w:tc>
        <w:tc>
          <w:tcPr>
            <w:tcW w:w="3082" w:type="dxa"/>
            <w:vAlign w:val="center"/>
          </w:tcPr>
          <w:p w14:paraId="1C38C6FE">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Tên quyền cụ thể (ví dụ: create_server, ban_user,...)</w:t>
            </w:r>
          </w:p>
        </w:tc>
      </w:tr>
      <w:tr w14:paraId="3E4A2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8" w:hRule="exact"/>
        </w:trPr>
        <w:tc>
          <w:tcPr>
            <w:tcW w:w="3081" w:type="dxa"/>
            <w:vAlign w:val="center"/>
          </w:tcPr>
          <w:p w14:paraId="562FF354">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can_perform</w:t>
            </w:r>
          </w:p>
        </w:tc>
        <w:tc>
          <w:tcPr>
            <w:tcW w:w="3082" w:type="dxa"/>
            <w:vAlign w:val="center"/>
          </w:tcPr>
          <w:p w14:paraId="262C0F1A">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boolean</w:t>
            </w:r>
          </w:p>
        </w:tc>
        <w:tc>
          <w:tcPr>
            <w:tcW w:w="3082" w:type="dxa"/>
            <w:vAlign w:val="center"/>
          </w:tcPr>
          <w:p w14:paraId="4E7D4A7E">
            <w:pPr>
              <w:keepNext w:val="0"/>
              <w:keepLines w:val="0"/>
              <w:widowControl/>
              <w:suppressLineNumbers w:val="0"/>
              <w:spacing w:before="0" w:beforeAutospacing="0" w:line="240" w:lineRule="auto"/>
              <w:jc w:val="left"/>
              <w:rPr>
                <w:rFonts w:hint="default" w:ascii="Times New Roman" w:hAnsi="Times New Roman" w:eastAsia="SimSun" w:cs="Times New Roman"/>
                <w:color w:val="auto"/>
                <w:sz w:val="28"/>
                <w:szCs w:val="28"/>
                <w:highlight w:val="none"/>
                <w:vertAlign w:val="baseline"/>
              </w:rPr>
            </w:pPr>
            <w:r>
              <w:rPr>
                <w:rFonts w:hint="default" w:ascii="Times New Roman" w:hAnsi="Times New Roman" w:eastAsia="sans-serif" w:cs="Times New Roman"/>
                <w:color w:val="auto"/>
                <w:kern w:val="0"/>
                <w:sz w:val="28"/>
                <w:szCs w:val="28"/>
                <w:highlight w:val="none"/>
                <w:lang w:val="en-US" w:eastAsia="zh-CN" w:bidi="ar"/>
              </w:rPr>
              <w:t>Trạng thái bật/tắt (Được phép thực hiện hay không)</w:t>
            </w:r>
          </w:p>
        </w:tc>
      </w:tr>
    </w:tbl>
    <w:p w14:paraId="14852FAD">
      <w:pPr>
        <w:bidi w:val="0"/>
        <w:spacing w:before="0" w:beforeAutospacing="0" w:after="0" w:afterAutospacing="0" w:line="240" w:lineRule="auto"/>
        <w:ind w:left="0"/>
        <w:jc w:val="left"/>
        <w:rPr>
          <w:rFonts w:hint="default" w:ascii="Times New Roman" w:hAnsi="Times New Roman" w:eastAsia="SimSun" w:cs="Times New Roman"/>
          <w:color w:val="auto"/>
          <w:sz w:val="28"/>
          <w:szCs w:val="28"/>
          <w:highlight w:val="none"/>
        </w:rPr>
      </w:pPr>
    </w:p>
    <w:p w14:paraId="302F53DE">
      <w:pPr>
        <w:spacing w:before="240" w:after="240" w:line="240" w:lineRule="auto"/>
        <w:outlineLvl w:val="2"/>
        <w:rPr>
          <w:rFonts w:hint="default" w:ascii="Times New Roman" w:hAnsi="Times New Roman" w:eastAsia="Times New Roman" w:cs="Times New Roman"/>
          <w:b/>
          <w:bCs/>
          <w:color w:val="auto"/>
          <w:sz w:val="28"/>
          <w:szCs w:val="28"/>
          <w:highlight w:val="none"/>
          <w:lang w:val="vi"/>
        </w:rPr>
      </w:pPr>
      <w:bookmarkStart w:id="95" w:name="_Toc19887"/>
      <w:r>
        <w:rPr>
          <w:rFonts w:hint="default" w:ascii="Times New Roman" w:hAnsi="Times New Roman" w:eastAsia="Times New Roman" w:cs="Times New Roman"/>
          <w:b/>
          <w:bCs/>
          <w:color w:val="auto"/>
          <w:sz w:val="28"/>
          <w:szCs w:val="28"/>
          <w:highlight w:val="none"/>
        </w:rPr>
        <w:t xml:space="preserve">5.3.4 </w:t>
      </w:r>
      <w:r>
        <w:rPr>
          <w:rFonts w:hint="default" w:ascii="Times New Roman" w:hAnsi="Times New Roman" w:eastAsia="Times New Roman" w:cs="Times New Roman"/>
          <w:b/>
          <w:bCs/>
          <w:color w:val="auto"/>
          <w:sz w:val="28"/>
          <w:szCs w:val="28"/>
          <w:highlight w:val="none"/>
          <w:lang w:val="vi"/>
        </w:rPr>
        <w:t>Nhận xét về thiết kế cơ sở dữ liệu</w:t>
      </w:r>
      <w:bookmarkEnd w:id="95"/>
    </w:p>
    <w:p w14:paraId="5821180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Cơ sở dữ liệu của App Chatties được thiết kế theo mô hình quan hệ với sáu bảng chính: Users, Servers, Channels, Messages, Server_Members và Reactions. Các bảng được liên kết thông qua khóa chính và khóa ngoại nhằm đảm bảo tính toàn vẹn dữ liệu và hỗ trợ truy vấn hiệu quả.</w:t>
      </w:r>
    </w:p>
    <w:p w14:paraId="7D478317">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Thiết kế này đáp ứng đầy đủ các chức năng của hệ thống như quản lý người dùng, quản lý Server và Channel, lưu trữ lịch sử tin nhắn, quản lý thành viên cũng như hỗ trợ các tính năng Reply và Reaction. Việc tách dữ liệu thành các bảng riêng biệt giúp giảm sự trùng lặp thông tin, đồng thời tạo điều kiện thuận lợi cho việc mở rộng hệ thống trong tương lai.</w:t>
      </w:r>
    </w:p>
    <w:p w14:paraId="074E88CD">
      <w:pPr>
        <w:bidi w:val="0"/>
        <w:spacing w:before="240" w:beforeAutospacing="0" w:after="240" w:afterAutospacing="0" w:line="240" w:lineRule="auto"/>
        <w:ind w:firstLine="720" w:firstLineChars="0"/>
        <w:jc w:val="both"/>
        <w:rPr>
          <w:rFonts w:hint="default" w:ascii="Times New Roman" w:hAnsi="Times New Roman" w:eastAsia="Times New Roman" w:cs="Times New Roman"/>
          <w:b w:val="0"/>
          <w:bCs w:val="0"/>
          <w:color w:val="auto"/>
          <w:sz w:val="28"/>
          <w:szCs w:val="28"/>
          <w:highlight w:val="none"/>
          <w:lang w:val="vi"/>
        </w:rPr>
      </w:pPr>
      <w:r>
        <w:rPr>
          <w:rFonts w:hint="default" w:ascii="Times New Roman" w:hAnsi="Times New Roman" w:eastAsia="Times New Roman" w:cs="Times New Roman"/>
          <w:b w:val="0"/>
          <w:bCs w:val="0"/>
          <w:color w:val="auto"/>
          <w:sz w:val="28"/>
          <w:szCs w:val="28"/>
          <w:highlight w:val="none"/>
          <w:lang w:val="vi"/>
        </w:rPr>
        <w:t>Đối với đề tài Lập trình mạng, cơ sở dữ liệu đóng vai trò lưu trữ và quản lý thông tin, trong khi việc truyền nhận dữ liệu giữa các Client và Server được thực hiện thông qua giao thức TCP kết hợp với thư viện Boost.Asio. Sự kết hợp này giúp hệ thống vừa đảm bảo khả năng trao đổi dữ liệu theo thời gian thực, vừa duy trì tính ổn định và nhất quán của dữ liệu trong quá trình hoạt động.</w:t>
      </w:r>
    </w:p>
    <w:p w14:paraId="01502601">
      <w:pPr>
        <w:spacing w:line="240" w:lineRule="auto"/>
        <w:jc w:val="both"/>
        <w:rPr>
          <w:rFonts w:hint="default" w:ascii="Times New Roman" w:hAnsi="Times New Roman" w:eastAsia="Times New Roman" w:cs="Times New Roman"/>
          <w:color w:val="auto"/>
          <w:sz w:val="28"/>
          <w:szCs w:val="28"/>
          <w:highlight w:val="none"/>
        </w:rPr>
      </w:pPr>
    </w:p>
    <w:p w14:paraId="39D662D3">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6" w:name="_Toc16140"/>
      <w:r>
        <w:rPr>
          <w:rFonts w:hint="default" w:ascii="Times New Roman" w:hAnsi="Times New Roman" w:eastAsia="Times New Roman" w:cs="Times New Roman"/>
          <w:b/>
          <w:bCs/>
          <w:color w:val="auto"/>
          <w:sz w:val="28"/>
          <w:szCs w:val="28"/>
          <w:highlight w:val="none"/>
        </w:rPr>
        <w:t>5.3 Cài đặt Server</w:t>
      </w:r>
      <w:bookmarkEnd w:id="96"/>
    </w:p>
    <w:p w14:paraId="6674C2A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là thành phần trung tâm của hệ thống Chatties, chịu trách nhiệm tiếp nhận các kết nối từ Client, xử lý yêu cầu, quản lý người dùng và điều phối dữ liệu trong quá trình trao đổi thông tin. Server được xây dựng bằng ngôn ngữ C++ kết hợp với thư viện Boost.Asio nhằm tận dụng cơ chế I/O bất đồng bộ để phục vụ nhiều Client đồng thời.</w:t>
      </w:r>
    </w:p>
    <w:p w14:paraId="2218737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 xml:space="preserve">Khi khởi động, Server tiến hành khởi tạo </w:t>
      </w:r>
      <w:r>
        <w:rPr>
          <w:rFonts w:hint="default" w:ascii="Times New Roman" w:hAnsi="Times New Roman" w:eastAsia="Consolas" w:cs="Times New Roman"/>
          <w:color w:val="auto"/>
          <w:sz w:val="28"/>
          <w:szCs w:val="28"/>
          <w:highlight w:val="none"/>
        </w:rPr>
        <w:t>io_context</w:t>
      </w:r>
      <w:r>
        <w:rPr>
          <w:rFonts w:hint="default" w:ascii="Times New Roman" w:hAnsi="Times New Roman" w:eastAsia="Times New Roman" w:cs="Times New Roman"/>
          <w:color w:val="auto"/>
          <w:sz w:val="28"/>
          <w:szCs w:val="28"/>
          <w:highlight w:val="none"/>
        </w:rPr>
        <w:t>, tạo đối tượng TCP Acceptor và lắng nghe các yêu cầu kết nối từ Client trên cổng dịch vụ đã được cấu hình. Mỗi kết nối mới được chấp nhận sẽ được gán cho một phiên làm việc (Session), từ đó thực hiện việc gửi và nhận dữ liệu giữa Client và Server.</w:t>
      </w:r>
    </w:p>
    <w:p w14:paraId="7DB802A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hoạt động, Server đồng thời đảm nhận các chức năng như xác thực tài khoản, xử lý tin nhắn, quản lý danh sách người dùng trực tuyến, xử lý yêu cầu tạo nhóm và hỗ trợ truyền tệp tin giữa các Client.</w:t>
      </w:r>
    </w:p>
    <w:p w14:paraId="624A5DA3">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5.3.1 Quản lý Client</w:t>
      </w:r>
    </w:p>
    <w:p w14:paraId="4BE1CC9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duy trì danh sách các Client đang kết nối nhằm phục vụ cho việc quản lý trạng thái và điều phối dữ liệu. Sau khi người dùng đăng nhập thành công, thông tin kết nối sẽ được liên kết với tài khoản tương ứng để phục vụ quá trình gửi và nhận dữ liệu.</w:t>
      </w:r>
    </w:p>
    <w:p w14:paraId="2936340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hoạt động, Server theo dõi trạng thái của từng Client. Khi người dùng đăng xuất hoặc kết nối bị ngắt, Server sẽ giải phóng phiên làm việc, đóng Socket và cập nhật trạng thái của người dùng thành ngoại tuyến. Việc quản lý tập trung này giúp Server dễ dàng xác định người nhận khi chuyển tiếp tin nhắn hoặc gửi các thông báo cần thiết.</w:t>
      </w:r>
    </w:p>
    <w:p w14:paraId="000000E8">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5.3.2 Xử lý tin nhắn</w:t>
      </w:r>
    </w:p>
    <w:p w14:paraId="4773E93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nhận được dữ liệu từ Client, Server tiến hành phân tích loại yêu cầu và thực hiện xử lý tương ứng. Đối với tin nhắn văn bản, Server xác định người gửi và người nhận dựa trên thông tin trong gói tin, sau đó chuyển tiếp nội dung đến Client đích nếu người nhận đang trực tuyến.</w:t>
      </w:r>
    </w:p>
    <w:p w14:paraId="24EDFE9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trường hợp người nhận không trực tuyến, Server thực hiện lưu trữ dữ liệu theo cơ chế được triển khai trong hệ thống để đồng bộ khi người dùng kết nối trở lại (nếu chức năng này được hỗ trợ). Đối với tin nhắn nhóm, Server xác định danh sách các thành viên trong nhóm và gửi dữ liệu đến từng Client đang hoạt động.</w:t>
      </w:r>
    </w:p>
    <w:p w14:paraId="7A5012B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xử lý tin nhắn được thực hiện thông qua cơ chế bất đồng bộ của Boost.Asio, giúp hệ thống có thể phục vụ nhiều yêu cầu đồng thời mà vẫn duy trì khả năng phản hồi ổn định.</w:t>
      </w:r>
    </w:p>
    <w:p w14:paraId="01E69C6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2EE32F6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7" w:name="_Toc2727"/>
      <w:r>
        <w:rPr>
          <w:rFonts w:hint="default" w:ascii="Times New Roman" w:hAnsi="Times New Roman" w:eastAsia="Times New Roman" w:cs="Times New Roman"/>
          <w:b/>
          <w:bCs/>
          <w:color w:val="auto"/>
          <w:sz w:val="28"/>
          <w:szCs w:val="28"/>
          <w:highlight w:val="none"/>
        </w:rPr>
        <w:t>5.4 Cài đặt Client</w:t>
      </w:r>
      <w:bookmarkEnd w:id="97"/>
    </w:p>
    <w:p w14:paraId="035613D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là thành phần trực tiếp tương tác với người dùng, cung cấp giao diện để thực hiện các chức năng như đăng ký, đăng nhập, gửi tin nhắn, tạo nhóm và gửi tệp tin. Client được xây dựng bằng ngôn ngữ C++ và giao tiếp với Server thông qua giao thức TCP.</w:t>
      </w:r>
    </w:p>
    <w:p w14:paraId="68FF25C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khởi động, Client tạo kết nối đến Server, gửi các yêu cầu của người dùng và tiếp nhận dữ liệu phản hồi để cập nhật giao diện. Toàn bộ quá trình truyền nhận dữ liệu được thực hiện bằng cơ chế bất đồng bộ nhằm đảm bảo chương trình luôn duy trì khả năng phản hồi trong quá trình sử dụng.</w:t>
      </w:r>
    </w:p>
    <w:p w14:paraId="4778DAD5">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5.4.1 Kết nối Server</w:t>
      </w:r>
    </w:p>
    <w:p w14:paraId="67CD5B1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khởi động ứng dụng, Client tạo Socket TCP và thực hiện kết nối đến địa chỉ IP cùng cổng dịch vụ của Server. Sau khi kết nối thành công, Client duy trì kết nối trong suốt thời gian sử dụng ứng dụng và gửi yêu cầu đăng nhập để xác thực người dùng.</w:t>
      </w:r>
    </w:p>
    <w:p w14:paraId="1C14C64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Nếu kết nối thất bại, Client hiển thị thông báo lỗi và cho phép người dùng thực hiện kết nối lại sau khi kiểm tra địa chỉ Server hoặc trạng thái mạng.</w:t>
      </w:r>
    </w:p>
    <w:p w14:paraId="5E89C4DF">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5.4.2 Gửi dữ liệu</w:t>
      </w:r>
    </w:p>
    <w:p w14:paraId="5A8E91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người dùng thực hiện một thao tác trên giao diện như gửi tin nhắn, tạo nhóm hoặc gửi tệp tin, Client tiến hành đóng gói dữ liệu theo định dạng của hệ thống và gửi đến Server thông qua kết nối TCP.</w:t>
      </w:r>
    </w:p>
    <w:p w14:paraId="0E2947D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truyền dữ liệu sử dụng các hàm gửi bất đồng bộ của Boost.Asio, giúp chương trình không bị chặn trong quá trình truyền dữ liệu và vẫn có thể tiếp tục xử lý các thao tác khác của người dùng.</w:t>
      </w:r>
    </w:p>
    <w:p w14:paraId="000000E9">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5.4.3 Nhận dữ liệu</w:t>
      </w:r>
    </w:p>
    <w:p w14:paraId="093FDA7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Client luôn duy trì trạng thái chờ nhận dữ liệu từ Server. Khi có dữ liệu mới được gửi đến, chương trình tiếp nhận và phân tích nội dung để xác định loại thông tin nhận được.</w:t>
      </w:r>
    </w:p>
    <w:p w14:paraId="6FDB7D6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Tùy theo từng loại dữ liệu, Client sẽ thực hiện các xử lý tương ứng như cập nhật nội dung cuộc trò chuyện, hiển thị danh sách người dùng trực tuyến, thông báo lời mời tham gia nhóm hoặc lưu tệp tin được nhận từ Server. Việc xử lý dữ liệu được thực hiện hoàn toàn bất đồng bộ nhằm đảm bảo giao diện người dùng luôn hoạt động mượt mà.</w:t>
      </w:r>
    </w:p>
    <w:p w14:paraId="31F0801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FE6F2A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98" w:name="_Toc28338"/>
      <w:r>
        <w:rPr>
          <w:rFonts w:hint="default" w:ascii="Times New Roman" w:hAnsi="Times New Roman" w:eastAsia="Times New Roman" w:cs="Times New Roman"/>
          <w:b/>
          <w:bCs/>
          <w:color w:val="auto"/>
          <w:sz w:val="28"/>
          <w:szCs w:val="28"/>
          <w:highlight w:val="none"/>
        </w:rPr>
        <w:t>5.5 Các chức năng đã xây dựng</w:t>
      </w:r>
      <w:bookmarkEnd w:id="98"/>
    </w:p>
    <w:p w14:paraId="0D5780D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Các chức năng được xây dựng đáp ứng yêu cầu trao đổi thông tin giữa nhiều người dùng trong thời gian thực.</w:t>
      </w:r>
    </w:p>
    <w:p w14:paraId="51E5FCE7">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5.5.1 Đăng ký</w:t>
      </w:r>
    </w:p>
    <w:p w14:paraId="314CC2F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ký cho phép người dùng tạo tài khoản mới để sử dụng hệ thống. Người dùng nhập các thông tin cần thiết trên giao diện, sau đó Client gửi yêu cầu đến Server. Server kiểm tra tính hợp lệ của dữ liệu và lưu thông tin tài khoản vào cơ sở dữ liệu nếu không phát hiện trùng lặp.</w:t>
      </w:r>
    </w:p>
    <w:p w14:paraId="02EFC3F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ký thành công, người dùng có thể sử dụng tài khoản vừa tạo để đăng nhập vào hệ thống.</w:t>
      </w:r>
    </w:p>
    <w:p w14:paraId="73BFD380">
      <w:pPr>
        <w:spacing w:before="240" w:after="240" w:line="240" w:lineRule="auto"/>
        <w:ind w:firstLine="720" w:firstLineChars="0"/>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5.5.2 Đăng nhập</w:t>
      </w:r>
    </w:p>
    <w:p w14:paraId="5AF49644">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đăng nhập được sử dụng để xác thực người dùng trước khi truy cập hệ thống. Client gửi thông tin tài khoản đến Server, Server kiểm tra dữ liệu với cơ sở dữ liệu và trả về kết quả xác thực.</w:t>
      </w:r>
    </w:p>
    <w:p w14:paraId="541364E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đăng nhập thành công, người dùng được chuyển đến giao diện chính của chương trình và có thể sử dụng các chức năng của hệ thống.</w:t>
      </w:r>
    </w:p>
    <w:p w14:paraId="0D4A2172">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5.5.3 Chat cá nhân</w:t>
      </w:r>
    </w:p>
    <w:p w14:paraId="02328489">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chat cá nhân cho phép hai người dùng trao đổi tin nhắn trực tiếp với nhau thông qua Server. Nội dung tin nhắn được truyền theo thời gian thực và hiển thị trên giao diện của cả hai phía sau khi Server hoàn thành việc chuyển tiếp dữ liệu.</w:t>
      </w:r>
    </w:p>
    <w:p w14:paraId="15210FFC">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5.5.4 Chat nhóm</w:t>
      </w:r>
    </w:p>
    <w:p w14:paraId="67A966A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hỗ trợ tạo nhóm trò chuyện giữa nhiều người dùng. Khi một thành viên gửi tin nhắn, Server tiếp nhận dữ liệu và chuyển tiếp đến các thành viên còn lại trong nhóm đang trực tuyến. Chức năng này giúp nhiều người dùng có thể trao đổi thông tin trong cùng một không gian trò chuyện.</w:t>
      </w:r>
    </w:p>
    <w:p w14:paraId="000000EA">
      <w:pPr>
        <w:spacing w:before="240" w:after="240" w:line="240" w:lineRule="auto"/>
        <w:jc w:val="both"/>
        <w:rPr>
          <w:rFonts w:hint="default" w:ascii="Times New Roman" w:hAnsi="Times New Roman" w:eastAsia="Times New Roman" w:cs="Times New Roman"/>
          <w:b/>
          <w:bCs/>
          <w:color w:val="auto"/>
          <w:sz w:val="28"/>
          <w:szCs w:val="28"/>
          <w:highlight w:val="none"/>
        </w:rPr>
      </w:pP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b/>
          <w:bCs/>
          <w:color w:val="auto"/>
          <w:sz w:val="28"/>
          <w:szCs w:val="28"/>
          <w:highlight w:val="none"/>
        </w:rPr>
        <w:t>5.5.5 Gửi file</w:t>
      </w:r>
    </w:p>
    <w:p w14:paraId="09B0C2F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tin nhắn văn bản, hệ thống còn hỗ trợ chia sẻ tệp tin giữa các người dùng. Client đọc dữ liệu của tệp, gửi đến Server và Server thực hiện chuyển tiếp đến người nhận thông qua kết nối TCP.</w:t>
      </w:r>
    </w:p>
    <w:p w14:paraId="1D95B721">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nhận đầy đủ dữ liệu, Client lưu tệp vào thiết bị và hiển thị trong cửa sổ trò chuyện, giúp người dùng dễ dàng quản lý và sử dụng các tệp đã nhận</w:t>
      </w:r>
    </w:p>
    <w:p w14:paraId="755E153A">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w:t>
      </w:r>
    </w:p>
    <w:p w14:paraId="000000EB">
      <w:pPr>
        <w:spacing w:before="240" w:after="240" w:line="240" w:lineRule="auto"/>
        <w:jc w:val="center"/>
        <w:outlineLvl w:val="0"/>
        <w:rPr>
          <w:rFonts w:hint="default" w:ascii="Times New Roman" w:hAnsi="Times New Roman" w:eastAsia="Times New Roman" w:cs="Times New Roman"/>
          <w:b/>
          <w:bCs/>
          <w:color w:val="auto"/>
          <w:sz w:val="28"/>
          <w:szCs w:val="28"/>
          <w:highlight w:val="none"/>
        </w:rPr>
      </w:pPr>
      <w:bookmarkStart w:id="99" w:name="_Toc15400"/>
      <w:r>
        <w:rPr>
          <w:rFonts w:hint="default" w:ascii="Times New Roman" w:hAnsi="Times New Roman" w:eastAsia="Times New Roman" w:cs="Times New Roman"/>
          <w:b/>
          <w:bCs/>
          <w:color w:val="auto"/>
          <w:sz w:val="28"/>
          <w:szCs w:val="28"/>
          <w:highlight w:val="none"/>
        </w:rPr>
        <w:t>CHƯƠNG 6: KẾT QUẢ THỰC NGHIỆM VÀ DEMO</w:t>
      </w:r>
      <w:bookmarkEnd w:id="99"/>
    </w:p>
    <w:p w14:paraId="000000E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0" w:name="_Toc15474"/>
      <w:r>
        <w:rPr>
          <w:rFonts w:hint="default" w:ascii="Times New Roman" w:hAnsi="Times New Roman" w:eastAsia="Times New Roman" w:cs="Times New Roman"/>
          <w:b/>
          <w:bCs/>
          <w:color w:val="auto"/>
          <w:sz w:val="28"/>
          <w:szCs w:val="28"/>
          <w:highlight w:val="none"/>
        </w:rPr>
        <w:t>6.1 Giao diện đăng nhập</w:t>
      </w:r>
      <w:bookmarkEnd w:id="100"/>
    </w:p>
    <w:p w14:paraId="7CC9AD1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nhập là màn hình đầu tiên được hiển thị khi người dùng khởi động ứng dụng. Chức năng chính của giao diện này là xác thực người dùng trước khi truy cập vào hệ thống. Người dùng nhập tên đăng nhập và mật khẩu, sau đó gửi yêu cầu đến Server để tiến hành kiểm tra thông tin tài khoản.</w:t>
      </w:r>
    </w:p>
    <w:p w14:paraId="4D7CA31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Server xác thực thành công, người dùng được chuyển đến giao diện chính của ứng dụng. Nếu thông tin đăng nhập không chính xác, hệ thống sẽ hiển thị thông báo lỗi và yêu cầu người dùng nhập lại.</w:t>
      </w:r>
    </w:p>
    <w:p w14:paraId="29E4A1FB">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601845" cy="3407410"/>
            <wp:effectExtent l="0" t="0" r="0" b="0"/>
            <wp:docPr id="6445206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20625" name="drawing"/>
                    <pic:cNvPicPr>
                      <a:picLocks noChangeAspect="1"/>
                    </pic:cNvPicPr>
                  </pic:nvPicPr>
                  <pic:blipFill>
                    <a:blip r:embed="rId24"/>
                    <a:stretch>
                      <a:fillRect/>
                    </a:stretch>
                  </pic:blipFill>
                  <pic:spPr>
                    <a:xfrm>
                      <a:off x="0" y="0"/>
                      <a:ext cx="4602077" cy="3407528"/>
                    </a:xfrm>
                    <a:prstGeom prst="rect">
                      <a:avLst/>
                    </a:prstGeom>
                  </pic:spPr>
                </pic:pic>
              </a:graphicData>
            </a:graphic>
          </wp:inline>
        </w:drawing>
      </w:r>
    </w:p>
    <w:p w14:paraId="03CCF446">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6.1. Giao diện đăng nhập</w:t>
      </w:r>
    </w:p>
    <w:p w14:paraId="20021C0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Qua quá trình kiểm thử, chức năng đăng nhập hoạt động ổn định, thời gian phản hồi nhanh và quá trình xác thực giữa Client và Server được thực hiện chính xác.</w:t>
      </w:r>
    </w:p>
    <w:p w14:paraId="611A76A0">
      <w:pPr>
        <w:spacing w:before="240" w:after="240" w:line="240" w:lineRule="auto"/>
        <w:jc w:val="both"/>
        <w:rPr>
          <w:rFonts w:hint="default" w:ascii="Times New Roman" w:hAnsi="Times New Roman" w:cs="Times New Roman"/>
          <w:color w:val="auto"/>
          <w:sz w:val="28"/>
          <w:szCs w:val="28"/>
          <w:highlight w:val="none"/>
        </w:rPr>
      </w:pPr>
    </w:p>
    <w:p w14:paraId="000000ED">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1" w:name="_Toc16703"/>
      <w:r>
        <w:rPr>
          <w:rFonts w:hint="default" w:ascii="Times New Roman" w:hAnsi="Times New Roman" w:eastAsia="Times New Roman" w:cs="Times New Roman"/>
          <w:b/>
          <w:bCs/>
          <w:color w:val="auto"/>
          <w:sz w:val="28"/>
          <w:szCs w:val="28"/>
          <w:highlight w:val="none"/>
        </w:rPr>
        <w:t>6.2 Giao diện đăng ký</w:t>
      </w:r>
      <w:bookmarkEnd w:id="101"/>
    </w:p>
    <w:p w14:paraId="2891B613">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đăng ký cho phép người dùng tạo tài khoản mới để sử dụng hệ thống. Người dùng nhập các thông tin cần thiết theo yêu cầu của chương trình, sau đó Client gửi dữ liệu đến Server để kiểm tra tính hợp lệ.</w:t>
      </w:r>
    </w:p>
    <w:p w14:paraId="69A282C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Server thực hiện kiểm tra dữ liệu đầu vào, đối chiếu với cơ sở dữ liệu để tránh trùng lặp tài khoản và lưu thông tin người dùng khi đăng ký thành công. Sau khi hoàn tất, hệ thống hiển thị thông báo kết quả và cho phép người dùng đăng nhập bằng tài khoản vừa tạo.</w:t>
      </w:r>
    </w:p>
    <w:p w14:paraId="6328928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609465" cy="3413125"/>
            <wp:effectExtent l="0" t="0" r="0" b="0"/>
            <wp:docPr id="13984263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26321" name="drawing"/>
                    <pic:cNvPicPr>
                      <a:picLocks noChangeAspect="1"/>
                    </pic:cNvPicPr>
                  </pic:nvPicPr>
                  <pic:blipFill>
                    <a:blip r:embed="rId25"/>
                    <a:stretch>
                      <a:fillRect/>
                    </a:stretch>
                  </pic:blipFill>
                  <pic:spPr>
                    <a:xfrm>
                      <a:off x="0" y="0"/>
                      <a:ext cx="4609636" cy="3413125"/>
                    </a:xfrm>
                    <a:prstGeom prst="rect">
                      <a:avLst/>
                    </a:prstGeom>
                  </pic:spPr>
                </pic:pic>
              </a:graphicData>
            </a:graphic>
          </wp:inline>
        </w:drawing>
      </w:r>
    </w:p>
    <w:p w14:paraId="71E8AC08">
      <w:pPr>
        <w:spacing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b/>
          <w:bCs/>
          <w:color w:val="auto"/>
          <w:sz w:val="28"/>
          <w:szCs w:val="28"/>
          <w:highlight w:val="none"/>
        </w:rPr>
        <w:t>Hình 6.2. Giao diện đăng ký</w:t>
      </w:r>
      <w:r>
        <w:rPr>
          <w:rFonts w:hint="default" w:ascii="Times New Roman" w:hAnsi="Times New Roman" w:cs="Times New Roman"/>
          <w:color w:val="auto"/>
          <w:sz w:val="28"/>
          <w:szCs w:val="28"/>
          <w:highlight w:val="none"/>
        </w:rPr>
        <w:t xml:space="preserve"> </w:t>
      </w:r>
    </w:p>
    <w:p w14:paraId="63692B15">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thực nghiệm cho thấy chức năng đăng ký hoạt động đúng theo yêu cầu, dữ liệu được lưu thành công vào cơ sở dữ liệu và hỗ trợ kiểm tra các trường hợp thông tin không hợp lệ.</w:t>
      </w:r>
    </w:p>
    <w:p w14:paraId="46AFD37B">
      <w:pPr>
        <w:spacing w:before="240" w:after="240" w:line="240" w:lineRule="auto"/>
        <w:jc w:val="both"/>
        <w:rPr>
          <w:rFonts w:hint="default" w:ascii="Times New Roman" w:hAnsi="Times New Roman" w:cs="Times New Roman"/>
          <w:color w:val="auto"/>
          <w:sz w:val="28"/>
          <w:szCs w:val="28"/>
          <w:highlight w:val="none"/>
        </w:rPr>
      </w:pPr>
    </w:p>
    <w:p w14:paraId="000000EE">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2" w:name="_Toc8902"/>
      <w:r>
        <w:rPr>
          <w:rFonts w:hint="default" w:ascii="Times New Roman" w:hAnsi="Times New Roman" w:eastAsia="Times New Roman" w:cs="Times New Roman"/>
          <w:b/>
          <w:bCs/>
          <w:color w:val="auto"/>
          <w:sz w:val="28"/>
          <w:szCs w:val="28"/>
          <w:highlight w:val="none"/>
        </w:rPr>
        <w:t>6.3 Giao diện chat</w:t>
      </w:r>
      <w:bookmarkEnd w:id="102"/>
    </w:p>
    <w:p w14:paraId="7B30D977">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đăng nhập thành công, người dùng được chuyển đến giao diện chính của hệ thống. Đây là giao diện trung tâm, hỗ trợ thực hiện các chức năng trao đổi thông tin giữa các người dùng.</w:t>
      </w:r>
    </w:p>
    <w:p w14:paraId="2A3ECFDE">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bao gồm danh sách người dùng hoặc nhóm trò chuyện, khu vực hiển thị nội dung tin nhắn và vùng nhập dữ liệu. Người dùng có thể gửi tin nhắn văn bản, biểu tượng cảm xúc (Emoji), Sticker, hình ảnh và tham gia các cuộc trò chuyện nhóm.</w:t>
      </w:r>
    </w:p>
    <w:p w14:paraId="4B06144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Mọi dữ liệu được gửi từ Client đến Server thông qua giao thức TCP và được Server chuyển tiếp đến người nhận theo thời gian thực. Khi nhận được dữ liệu mới, giao diện sẽ tự động cập nhật nội dung cuộc trò chuyện mà không cần khởi động lại chương trình.</w:t>
      </w:r>
    </w:p>
    <w:p w14:paraId="72AAC06B">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738370" cy="3579495"/>
            <wp:effectExtent l="0" t="0" r="0" b="0"/>
            <wp:docPr id="621079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79346" name="drawing"/>
                    <pic:cNvPicPr>
                      <a:picLocks noChangeAspect="1"/>
                    </pic:cNvPicPr>
                  </pic:nvPicPr>
                  <pic:blipFill>
                    <a:blip r:embed="rId26"/>
                    <a:stretch>
                      <a:fillRect/>
                    </a:stretch>
                  </pic:blipFill>
                  <pic:spPr>
                    <a:xfrm>
                      <a:off x="0" y="0"/>
                      <a:ext cx="4738877" cy="3579784"/>
                    </a:xfrm>
                    <a:prstGeom prst="rect">
                      <a:avLst/>
                    </a:prstGeom>
                  </pic:spPr>
                </pic:pic>
              </a:graphicData>
            </a:graphic>
          </wp:inline>
        </w:drawing>
      </w:r>
    </w:p>
    <w:p w14:paraId="1E3F32EC">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6.3. Giao diện trò chuyện</w:t>
      </w:r>
    </w:p>
    <w:p w14:paraId="692136BC">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Trong quá trình kiểm thử, các chức năng gửi và nhận tin nhắn cá nhân, trò chuyện nhóm, gửi Emoji và Sticker đều hoạt động ổn định, đảm bảo dữ liệu được đồng bộ giữa các Client.</w:t>
      </w:r>
    </w:p>
    <w:p w14:paraId="000000EF">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3" w:name="_Toc27547"/>
      <w:r>
        <w:rPr>
          <w:rFonts w:hint="default" w:ascii="Times New Roman" w:hAnsi="Times New Roman" w:eastAsia="Times New Roman" w:cs="Times New Roman"/>
          <w:b/>
          <w:bCs/>
          <w:color w:val="auto"/>
          <w:sz w:val="28"/>
          <w:szCs w:val="28"/>
          <w:highlight w:val="none"/>
        </w:rPr>
        <w:t>6.4 Giao diện gửi file</w:t>
      </w:r>
      <w:bookmarkEnd w:id="103"/>
    </w:p>
    <w:p w14:paraId="4346DC5C">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Ngoài chức năng trao đổi tin nhắn văn bản, hệ thống còn hỗ trợ gửi tệp tin giữa các người dùng thông qua kết nối TCP.</w:t>
      </w:r>
    </w:p>
    <w:p w14:paraId="1C3E6A45">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người dùng lựa chọn một tệp tin, Client sẽ đọc dữ liệu từ thiết bị lưu trữ và gửi đến Server. Server tiếp nhận dữ liệu, xác định người nhận và thực hiện chuyển tiếp đến Client tương ứng. Sau khi nhận đầy đủ dữ liệu, Client lưu tệp tin vào thiết bị và hiển thị thông báo hoàn thành trên giao diện trò chuyện.</w:t>
      </w:r>
    </w:p>
    <w:p w14:paraId="2B468D3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Giao diện gửi tệp tin hỗ trợ người dùng lựa chọn tệp trực tiếp từ máy tính và theo dõi quá trình truyền dữ liệu. Sau khi truyền thành công, tệp tin sẽ xuất hiện trong cửa sổ trò chuyện để người nhận có thể mở hoặc tải xuống khi cần thiết.</w:t>
      </w:r>
    </w:p>
    <w:p w14:paraId="238251B0">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drawing>
          <wp:inline distT="0" distB="0" distL="0" distR="0">
            <wp:extent cx="4823460" cy="3740150"/>
            <wp:effectExtent l="0" t="0" r="0" b="0"/>
            <wp:docPr id="12916798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9877" name="drawing"/>
                    <pic:cNvPicPr>
                      <a:picLocks noChangeAspect="1"/>
                    </pic:cNvPicPr>
                  </pic:nvPicPr>
                  <pic:blipFill>
                    <a:blip r:embed="rId27"/>
                    <a:stretch>
                      <a:fillRect/>
                    </a:stretch>
                  </pic:blipFill>
                  <pic:spPr>
                    <a:xfrm>
                      <a:off x="0" y="0"/>
                      <a:ext cx="4823670" cy="3740150"/>
                    </a:xfrm>
                    <a:prstGeom prst="rect">
                      <a:avLst/>
                    </a:prstGeom>
                  </pic:spPr>
                </pic:pic>
              </a:graphicData>
            </a:graphic>
          </wp:inline>
        </w:drawing>
      </w:r>
    </w:p>
    <w:p w14:paraId="6D9C7B38">
      <w:pPr>
        <w:spacing w:before="240" w:after="240" w:line="240" w:lineRule="auto"/>
        <w:jc w:val="both"/>
        <w:rPr>
          <w:rFonts w:hint="default" w:ascii="Times New Roman" w:hAnsi="Times New Roman" w:cs="Times New Roman"/>
          <w:b/>
          <w:bCs/>
          <w:color w:val="auto"/>
          <w:sz w:val="28"/>
          <w:szCs w:val="28"/>
          <w:highlight w:val="none"/>
        </w:rPr>
      </w:pPr>
      <w:r>
        <w:rPr>
          <w:rFonts w:hint="default" w:ascii="Times New Roman" w:hAnsi="Times New Roman" w:cs="Times New Roman"/>
          <w:b/>
          <w:bCs/>
          <w:color w:val="auto"/>
          <w:sz w:val="28"/>
          <w:szCs w:val="28"/>
          <w:highlight w:val="none"/>
        </w:rPr>
        <w:t>Hình 6.4. Giao diện gửi file</w:t>
      </w:r>
    </w:p>
    <w:p w14:paraId="2301CC03">
      <w:pPr>
        <w:spacing w:before="240" w:after="240" w:line="240" w:lineRule="auto"/>
        <w:jc w:val="both"/>
        <w:rPr>
          <w:rFonts w:hint="default" w:ascii="Times New Roman" w:hAnsi="Times New Roman" w:cs="Times New Roman"/>
          <w:color w:val="auto"/>
          <w:sz w:val="28"/>
          <w:szCs w:val="28"/>
          <w:highlight w:val="none"/>
        </w:rPr>
      </w:pPr>
      <w:r>
        <w:rPr>
          <w:rFonts w:hint="default" w:ascii="Times New Roman" w:hAnsi="Times New Roman" w:cs="Times New Roman"/>
          <w:color w:val="auto"/>
          <w:sz w:val="28"/>
          <w:szCs w:val="28"/>
          <w:highlight w:val="none"/>
        </w:rPr>
        <w:t>Kết quả kiểm thử cho thấy chức năng gửi tệp tin hoạt động ổn định đối với các tệp có dung lượng nằm trong giới hạn của hệ thống. Dữ liệu được truyền đầy đủ giữa Client và Server, đảm bảo người nhận có thể nhận và sử dụng tệp tin sau khi quá trình truyền hoàn tất.</w:t>
      </w:r>
    </w:p>
    <w:p w14:paraId="7ADD88D6">
      <w:pPr>
        <w:spacing w:before="240" w:after="240" w:line="240" w:lineRule="auto"/>
        <w:jc w:val="both"/>
        <w:rPr>
          <w:rFonts w:hint="default" w:ascii="Times New Roman" w:hAnsi="Times New Roman" w:cs="Times New Roman"/>
          <w:color w:val="auto"/>
          <w:sz w:val="28"/>
          <w:szCs w:val="28"/>
          <w:highlight w:val="none"/>
        </w:rPr>
      </w:pPr>
    </w:p>
    <w:p w14:paraId="6D2A68A3">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4" w:name="_Toc20821"/>
      <w:r>
        <w:rPr>
          <w:rFonts w:hint="default" w:ascii="Times New Roman" w:hAnsi="Times New Roman" w:eastAsia="Times New Roman" w:cs="Times New Roman"/>
          <w:b/>
          <w:bCs/>
          <w:color w:val="auto"/>
          <w:sz w:val="28"/>
          <w:szCs w:val="28"/>
          <w:highlight w:val="none"/>
        </w:rPr>
        <w:t>6.5 Kiểm thử chức năng</w:t>
      </w:r>
      <w:bookmarkEnd w:id="104"/>
    </w:p>
    <w:p w14:paraId="0008A7F1">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cài đặt hệ thống, nhóm tiến hành kiểm thử các chức năng nhằm đánh giá tính chính xác, độ ổn định và khả năng đáp ứng các yêu cầu đã đặt ra trong giai đoạn phân tích và thiết kế. Quá trình kiểm thử được thực hiện trên môi trường gồm một máy chủ (Server) và nhiều máy khách (Client) kết nối thông qua mạng TCP. Các trường hợp kiểm thử được xây dựng dựa trên những chức năng đã triển khai trong hệ thống, đồng thời bổ sung một số tình huống ngoại lệ để đánh giá khả năng xử lý lỗi của chương trình.</w:t>
      </w:r>
    </w:p>
    <w:p w14:paraId="20BC081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Nội dung kiểm thử tập trung vào các chức năng chính như khởi động hệ thống, đăng ký tài khoản, đăng nhập, trao đổi tin nhắn, gửi hình ảnh, gửi biểu tượng cảm xúc, gửi tệp tin, xử lý dữ liệu đầu vào và kiểm tra khả năng xử lý khi xảy ra sự cố kết nối. Bên cạnh đó, nhóm cũng tiến hành kiểm thử một số trường hợp liên quan đến bảo mật và các chức năng mở rộng nhằm đánh giá khả năng phát triển của hệ thống trong tương lai.</w:t>
      </w:r>
    </w:p>
    <w:p w14:paraId="6227F5E8">
      <w:pPr>
        <w:spacing w:before="240" w:after="240" w:line="240" w:lineRule="auto"/>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được tổng hợp trong Bảng 6.5</w:t>
      </w:r>
    </w:p>
    <w:p w14:paraId="0E86F6EA">
      <w:pPr>
        <w:spacing w:before="240" w:after="240" w:line="240" w:lineRule="auto"/>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Bảng 6.5. Kết quả kiểm thử chức năng của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0"/>
        <w:gridCol w:w="5260"/>
        <w:gridCol w:w="2035"/>
      </w:tblGrid>
      <w:tr w14:paraId="06689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AFCD90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Số thứ tự</w:t>
            </w:r>
          </w:p>
        </w:tc>
        <w:tc>
          <w:tcPr>
            <w:tcW w:w="5260" w:type="dxa"/>
          </w:tcPr>
          <w:p w14:paraId="56BF2E4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Chức năng kiểm thử</w:t>
            </w:r>
          </w:p>
        </w:tc>
        <w:tc>
          <w:tcPr>
            <w:tcW w:w="2035" w:type="dxa"/>
          </w:tcPr>
          <w:p w14:paraId="612DC9D0">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Kết quả</w:t>
            </w:r>
          </w:p>
        </w:tc>
      </w:tr>
      <w:tr w14:paraId="26F7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48C168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w:t>
            </w:r>
          </w:p>
        </w:tc>
        <w:tc>
          <w:tcPr>
            <w:tcW w:w="5260" w:type="dxa"/>
          </w:tcPr>
          <w:p w14:paraId="0ED5EAFC">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Khởi động Server</w:t>
            </w:r>
          </w:p>
        </w:tc>
        <w:tc>
          <w:tcPr>
            <w:tcW w:w="2035" w:type="dxa"/>
          </w:tcPr>
          <w:p w14:paraId="5FF810AB">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5A7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2B19A7D">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w:t>
            </w:r>
          </w:p>
        </w:tc>
        <w:tc>
          <w:tcPr>
            <w:tcW w:w="5260" w:type="dxa"/>
          </w:tcPr>
          <w:p w14:paraId="0E006937">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Client đến Server</w:t>
            </w:r>
          </w:p>
        </w:tc>
        <w:tc>
          <w:tcPr>
            <w:tcW w:w="2035" w:type="dxa"/>
          </w:tcPr>
          <w:p w14:paraId="7428C20E">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440D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D07349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3</w:t>
            </w:r>
          </w:p>
        </w:tc>
        <w:tc>
          <w:tcPr>
            <w:tcW w:w="5260" w:type="dxa"/>
          </w:tcPr>
          <w:p w14:paraId="6D85E69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ký tài khoản</w:t>
            </w:r>
          </w:p>
        </w:tc>
        <w:tc>
          <w:tcPr>
            <w:tcW w:w="2035" w:type="dxa"/>
          </w:tcPr>
          <w:p w14:paraId="77C6AE9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9993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A89921C">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4</w:t>
            </w:r>
          </w:p>
        </w:tc>
        <w:tc>
          <w:tcPr>
            <w:tcW w:w="5260" w:type="dxa"/>
          </w:tcPr>
          <w:p w14:paraId="4916D84D">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hệ thống</w:t>
            </w:r>
          </w:p>
        </w:tc>
        <w:tc>
          <w:tcPr>
            <w:tcW w:w="2035" w:type="dxa"/>
          </w:tcPr>
          <w:p w14:paraId="669BD830">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8426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8CE9908">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5</w:t>
            </w:r>
          </w:p>
        </w:tc>
        <w:tc>
          <w:tcPr>
            <w:tcW w:w="5260" w:type="dxa"/>
          </w:tcPr>
          <w:p w14:paraId="0EC3DA9A">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mật khẩu không đúng</w:t>
            </w:r>
          </w:p>
        </w:tc>
        <w:tc>
          <w:tcPr>
            <w:tcW w:w="2035" w:type="dxa"/>
          </w:tcPr>
          <w:p w14:paraId="0DF23DF0">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11A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641BEF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6</w:t>
            </w:r>
          </w:p>
        </w:tc>
        <w:tc>
          <w:tcPr>
            <w:tcW w:w="5260" w:type="dxa"/>
          </w:tcPr>
          <w:p w14:paraId="3B68A549">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với tài khoản không tồn tại</w:t>
            </w:r>
          </w:p>
        </w:tc>
        <w:tc>
          <w:tcPr>
            <w:tcW w:w="2035" w:type="dxa"/>
          </w:tcPr>
          <w:p w14:paraId="5457D636">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5DDC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65A74C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7</w:t>
            </w:r>
          </w:p>
        </w:tc>
        <w:tc>
          <w:tcPr>
            <w:tcW w:w="5260" w:type="dxa"/>
          </w:tcPr>
          <w:p w14:paraId="29CA5E8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Đăng nhập khi bỏ trống thông tin</w:t>
            </w:r>
          </w:p>
        </w:tc>
        <w:tc>
          <w:tcPr>
            <w:tcW w:w="2035" w:type="dxa"/>
          </w:tcPr>
          <w:p w14:paraId="04D4A71D">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1C60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0FF58C7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8</w:t>
            </w:r>
          </w:p>
        </w:tc>
        <w:tc>
          <w:tcPr>
            <w:tcW w:w="5260" w:type="dxa"/>
          </w:tcPr>
          <w:p w14:paraId="78058CE5">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tin nhắn văn bản</w:t>
            </w:r>
          </w:p>
        </w:tc>
        <w:tc>
          <w:tcPr>
            <w:tcW w:w="2035" w:type="dxa"/>
          </w:tcPr>
          <w:p w14:paraId="4B64B43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DD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BCA3521">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9</w:t>
            </w:r>
          </w:p>
        </w:tc>
        <w:tc>
          <w:tcPr>
            <w:tcW w:w="5260" w:type="dxa"/>
          </w:tcPr>
          <w:p w14:paraId="70BFB61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hình ảnh</w:t>
            </w:r>
          </w:p>
        </w:tc>
        <w:tc>
          <w:tcPr>
            <w:tcW w:w="2035" w:type="dxa"/>
          </w:tcPr>
          <w:p w14:paraId="7D67C90F">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C6A1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47464785">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10</w:t>
            </w:r>
          </w:p>
        </w:tc>
        <w:tc>
          <w:tcPr>
            <w:tcW w:w="5260" w:type="dxa"/>
          </w:tcPr>
          <w:p w14:paraId="6B285FB8">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Sticker</w:t>
            </w:r>
          </w:p>
        </w:tc>
        <w:tc>
          <w:tcPr>
            <w:tcW w:w="2035" w:type="dxa"/>
          </w:tcPr>
          <w:p w14:paraId="6082CF76">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22FFE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4FB533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11</w:t>
            </w:r>
          </w:p>
        </w:tc>
        <w:tc>
          <w:tcPr>
            <w:tcW w:w="5260" w:type="dxa"/>
          </w:tcPr>
          <w:p w14:paraId="69FBF671">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Emoji</w:t>
            </w:r>
          </w:p>
        </w:tc>
        <w:tc>
          <w:tcPr>
            <w:tcW w:w="2035" w:type="dxa"/>
          </w:tcPr>
          <w:p w14:paraId="79107CA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6FAC6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D66AA3E">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12</w:t>
            </w:r>
          </w:p>
        </w:tc>
        <w:tc>
          <w:tcPr>
            <w:tcW w:w="5260" w:type="dxa"/>
          </w:tcPr>
          <w:p w14:paraId="6D45D806">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Trả lời tin nhắn</w:t>
            </w:r>
          </w:p>
        </w:tc>
        <w:tc>
          <w:tcPr>
            <w:tcW w:w="2035" w:type="dxa"/>
          </w:tcPr>
          <w:p w14:paraId="72F298DB">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8432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FCE16D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13</w:t>
            </w:r>
          </w:p>
        </w:tc>
        <w:tc>
          <w:tcPr>
            <w:tcW w:w="5260" w:type="dxa"/>
          </w:tcPr>
          <w:p w14:paraId="75A9490E">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Gửi ký tự đặc biệt</w:t>
            </w:r>
          </w:p>
        </w:tc>
        <w:tc>
          <w:tcPr>
            <w:tcW w:w="2035" w:type="dxa"/>
          </w:tcPr>
          <w:p w14:paraId="63DA2D4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45556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4AA8053">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14</w:t>
            </w:r>
          </w:p>
        </w:tc>
        <w:tc>
          <w:tcPr>
            <w:tcW w:w="5260" w:type="dxa"/>
          </w:tcPr>
          <w:p w14:paraId="6157B321">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Thay đổi ảnh đại diện</w:t>
            </w:r>
          </w:p>
        </w:tc>
        <w:tc>
          <w:tcPr>
            <w:tcW w:w="2035" w:type="dxa"/>
          </w:tcPr>
          <w:p w14:paraId="6E1CF7B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BC2F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368CB4B">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15</w:t>
            </w:r>
          </w:p>
        </w:tc>
        <w:tc>
          <w:tcPr>
            <w:tcW w:w="5260" w:type="dxa"/>
          </w:tcPr>
          <w:p w14:paraId="7F6DBB8C">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Giới hạn độ dài tin nhắn</w:t>
            </w:r>
          </w:p>
        </w:tc>
        <w:tc>
          <w:tcPr>
            <w:tcW w:w="2035" w:type="dxa"/>
          </w:tcPr>
          <w:p w14:paraId="3A3DC8E4">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09F77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321A1AF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16</w:t>
            </w:r>
          </w:p>
        </w:tc>
        <w:tc>
          <w:tcPr>
            <w:tcW w:w="5260" w:type="dxa"/>
          </w:tcPr>
          <w:p w14:paraId="1808E5C0">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giới hạn kích thước tệp</w:t>
            </w:r>
          </w:p>
        </w:tc>
        <w:tc>
          <w:tcPr>
            <w:tcW w:w="2035" w:type="dxa"/>
          </w:tcPr>
          <w:p w14:paraId="32B2A98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28D4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9160E8">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17</w:t>
            </w:r>
          </w:p>
        </w:tc>
        <w:tc>
          <w:tcPr>
            <w:tcW w:w="5260" w:type="dxa"/>
          </w:tcPr>
          <w:p w14:paraId="6F5BC2B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dữ liệu đầu vào (SQL Injection)</w:t>
            </w:r>
          </w:p>
        </w:tc>
        <w:tc>
          <w:tcPr>
            <w:tcW w:w="2035" w:type="dxa"/>
          </w:tcPr>
          <w:p w14:paraId="46020889">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7D884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2A765339">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18</w:t>
            </w:r>
          </w:p>
        </w:tc>
        <w:tc>
          <w:tcPr>
            <w:tcW w:w="5260" w:type="dxa"/>
          </w:tcPr>
          <w:p w14:paraId="71CA3AF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Xử lý khi Client mất kết nối</w:t>
            </w:r>
          </w:p>
        </w:tc>
        <w:tc>
          <w:tcPr>
            <w:tcW w:w="2035" w:type="dxa"/>
          </w:tcPr>
          <w:p w14:paraId="7D092C4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3B593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FF0704">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19</w:t>
            </w:r>
          </w:p>
        </w:tc>
        <w:tc>
          <w:tcPr>
            <w:tcW w:w="5260" w:type="dxa"/>
          </w:tcPr>
          <w:p w14:paraId="4CD292D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nối lại sau khi mất kết nối</w:t>
            </w:r>
          </w:p>
        </w:tc>
        <w:tc>
          <w:tcPr>
            <w:tcW w:w="2035" w:type="dxa"/>
          </w:tcPr>
          <w:p w14:paraId="3A2F400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Đạt</w:t>
            </w:r>
          </w:p>
        </w:tc>
      </w:tr>
      <w:tr w14:paraId="1DE7A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7EAB67E2">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20</w:t>
            </w:r>
          </w:p>
        </w:tc>
        <w:tc>
          <w:tcPr>
            <w:tcW w:w="5260" w:type="dxa"/>
          </w:tcPr>
          <w:p w14:paraId="4C970AF2">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tin nhắn (Forward)</w:t>
            </w:r>
          </w:p>
        </w:tc>
        <w:tc>
          <w:tcPr>
            <w:tcW w:w="2035" w:type="dxa"/>
          </w:tcPr>
          <w:p w14:paraId="481B2BFE">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6998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EAB2E1E">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21</w:t>
            </w:r>
          </w:p>
        </w:tc>
        <w:tc>
          <w:tcPr>
            <w:tcW w:w="5260" w:type="dxa"/>
          </w:tcPr>
          <w:p w14:paraId="6416804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Chuyển tiếp cho nhiều người nhận</w:t>
            </w:r>
          </w:p>
        </w:tc>
        <w:tc>
          <w:tcPr>
            <w:tcW w:w="2035" w:type="dxa"/>
          </w:tcPr>
          <w:p w14:paraId="08B1A5C7">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2A22A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6436117F">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22</w:t>
            </w:r>
          </w:p>
        </w:tc>
        <w:tc>
          <w:tcPr>
            <w:tcW w:w="5260" w:type="dxa"/>
          </w:tcPr>
          <w:p w14:paraId="28F3389B">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Kiểm tra định dạng ảnh không hợp lệ</w:t>
            </w:r>
          </w:p>
        </w:tc>
        <w:tc>
          <w:tcPr>
            <w:tcW w:w="2035" w:type="dxa"/>
          </w:tcPr>
          <w:p w14:paraId="15CD1A62">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3AE6B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52B80B2C">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23</w:t>
            </w:r>
          </w:p>
        </w:tc>
        <w:tc>
          <w:tcPr>
            <w:tcW w:w="5260" w:type="dxa"/>
          </w:tcPr>
          <w:p w14:paraId="2270443F">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Một tài khoản đăng nhập trên nhiều thiết bị</w:t>
            </w:r>
          </w:p>
        </w:tc>
        <w:tc>
          <w:tcPr>
            <w:tcW w:w="2035" w:type="dxa"/>
          </w:tcPr>
          <w:p w14:paraId="69083C55">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r w14:paraId="0973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1720" w:type="dxa"/>
          </w:tcPr>
          <w:p w14:paraId="10B99294">
            <w:pPr>
              <w:widowControl w:val="0"/>
              <w:spacing w:line="240" w:lineRule="auto"/>
              <w:jc w:val="center"/>
              <w:rPr>
                <w:rFonts w:hint="default" w:ascii="Times New Roman" w:hAnsi="Times New Roman" w:eastAsia="Times New Roman" w:cs="Times New Roman"/>
                <w:b/>
                <w:bCs/>
                <w:color w:val="auto"/>
                <w:sz w:val="28"/>
                <w:szCs w:val="28"/>
                <w:highlight w:val="none"/>
              </w:rPr>
            </w:pPr>
            <w:r>
              <w:rPr>
                <w:rFonts w:hint="default" w:ascii="Times New Roman" w:hAnsi="Times New Roman" w:eastAsia="Times New Roman" w:cs="Times New Roman"/>
                <w:b/>
                <w:bCs/>
                <w:color w:val="auto"/>
                <w:sz w:val="28"/>
                <w:szCs w:val="28"/>
                <w:highlight w:val="none"/>
              </w:rPr>
              <w:t>24</w:t>
            </w:r>
          </w:p>
        </w:tc>
        <w:tc>
          <w:tcPr>
            <w:tcW w:w="5260" w:type="dxa"/>
          </w:tcPr>
          <w:p w14:paraId="62580885">
            <w:pPr>
              <w:widowControl w:val="0"/>
              <w:spacing w:line="240" w:lineRule="auto"/>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Cơ chế chống Brute Force</w:t>
            </w:r>
          </w:p>
        </w:tc>
        <w:tc>
          <w:tcPr>
            <w:tcW w:w="2035" w:type="dxa"/>
          </w:tcPr>
          <w:p w14:paraId="4BC29B0C">
            <w:pPr>
              <w:widowControl w:val="0"/>
              <w:spacing w:line="240" w:lineRule="auto"/>
              <w:jc w:val="center"/>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Chưa đạt</w:t>
            </w:r>
          </w:p>
        </w:tc>
      </w:tr>
    </w:tbl>
    <w:p w14:paraId="69C97D68">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kiểm thử cho thấy các chức năng chính của hệ thống như đăng ký tài khoản, đăng nhập, trao đổi tin nhắn, gửi hình ảnh, gửi biểu tượng cảm xúc, thay đổi ảnh đại diện và xử lý kết nối đều hoạt động ổn định, đáp ứng đúng yêu cầu đặt ra. Hệ thống xử lý tốt các trường hợp dữ liệu đầu vào không hợp lệ và duy trì khả năng truyền nhận dữ liệu ổn định trong điều kiện thử nghiệm.</w:t>
      </w:r>
    </w:p>
    <w:p w14:paraId="15664DD8">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chức năng đã hoàn thành, một số chức năng mở rộng như chuyển tiếp tin nhắn, đăng nhập đồng thời trên nhiều thiết bị và cơ chế chống Brute Force hiện chưa được triển khai đầy đủ trong phạm vi đồ án. Đây là những nội dung có thể được nghiên cứu và bổ sung trong các phiên bản phát triển tiếp theo nhằm nâng cao tính hoàn thiện, khả năng mở rộng và mức độ bảo mật của hệ thống.</w:t>
      </w:r>
    </w:p>
    <w:p w14:paraId="418CAB7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4E86E1D7">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05" w:name="_Toc1575"/>
      <w:r>
        <w:rPr>
          <w:rFonts w:hint="default" w:ascii="Times New Roman" w:hAnsi="Times New Roman" w:eastAsia="Times New Roman" w:cs="Times New Roman"/>
          <w:b/>
          <w:bCs/>
          <w:color w:val="auto"/>
          <w:sz w:val="28"/>
          <w:szCs w:val="28"/>
          <w:highlight w:val="none"/>
        </w:rPr>
        <w:t>6.6 Kết quả thực nghiệm</w:t>
      </w:r>
      <w:bookmarkEnd w:id="105"/>
    </w:p>
    <w:p w14:paraId="55B7415E">
      <w:pPr>
        <w:spacing w:before="240" w:after="240" w:line="240" w:lineRule="auto"/>
        <w:ind w:left="0" w:leftChars="0"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khi hoàn thành quá trình phát triển, hệ thống Chatties được triển khai và kiểm thử trong môi trường mạng nội bộ (LAN) nhằm đánh giá khả năng hoạt động của các chức năng chính. Quá trình thực nghiệm được thực hiện trên nhiều máy tính kết nối đến cùng một Server thông qua giao thức TCP. Các tiêu chí đánh giá bao gồm khả năng kết nối đồng thời của nhiều Client, tốc độ truyền dữ liệu, độ ổn định của hệ thống và tỷ lệ xảy ra lỗi trong quá trình vận hành.</w:t>
      </w:r>
    </w:p>
    <w:p w14:paraId="0964541F">
      <w:pPr>
        <w:spacing w:before="240" w:after="240" w:line="240" w:lineRule="auto"/>
        <w:ind w:left="720" w:leftChars="0" w:firstLine="720" w:firstLineChars="0"/>
        <w:jc w:val="both"/>
        <w:rPr>
          <w:rFonts w:hint="default" w:ascii="Times New Roman" w:hAnsi="Times New Roman" w:eastAsia="Times New Roman" w:cs="Times New Roman"/>
          <w:color w:val="auto"/>
          <w:sz w:val="28"/>
          <w:szCs w:val="28"/>
          <w:highlight w:val="none"/>
        </w:rPr>
      </w:pPr>
    </w:p>
    <w:p w14:paraId="332B77F0">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6" w:name="_Toc411"/>
      <w:r>
        <w:rPr>
          <w:rFonts w:hint="default" w:ascii="Times New Roman" w:hAnsi="Times New Roman" w:eastAsia="Times New Roman" w:cs="Times New Roman"/>
          <w:b/>
          <w:bCs/>
          <w:color w:val="auto"/>
          <w:sz w:val="28"/>
          <w:szCs w:val="28"/>
          <w:highlight w:val="none"/>
          <w:lang w:val="vi"/>
        </w:rPr>
        <w:t>6.6.1 Số lượng Client kết nối đồng thời</w:t>
      </w:r>
      <w:bookmarkEnd w:id="106"/>
    </w:p>
    <w:p w14:paraId="1DC0A246">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kiểm thử bằng cách cho nhiều Client kết nối đến Server trong cùng một thời điểm. Kết quả cho thấy Server có khả năng tiếp nhận và quản lý đồng thời nhiều kết nối mà vẫn đảm bảo khả năng phản hồi đối với các yêu cầu từ phía người dùng. Trong quá trình thử nghiệm, các Client có thể đăng nhập, gửi tin nhắn và thực hiện các thao tác cơ bản mà không xảy ra hiện tượng mất kết nối hoặc treo chương trình.</w:t>
      </w:r>
    </w:p>
    <w:p w14:paraId="1725EF9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Khả năng xử lý đồng thời đạt được nhờ cơ chế I/O bất đồng bộ của thư viện Boost.Asio, giúp Server không bị chặn trong quá trình gửi và nhận dữ liệu.</w:t>
      </w:r>
    </w:p>
    <w:p w14:paraId="299C358C">
      <w:pPr>
        <w:spacing w:before="240" w:after="240" w:line="240" w:lineRule="auto"/>
        <w:jc w:val="both"/>
        <w:rPr>
          <w:rFonts w:hint="default" w:ascii="Times New Roman" w:hAnsi="Times New Roman" w:eastAsia="Times New Roman" w:cs="Times New Roman"/>
          <w:color w:val="auto"/>
          <w:sz w:val="28"/>
          <w:szCs w:val="28"/>
          <w:highlight w:val="none"/>
        </w:rPr>
      </w:pPr>
    </w:p>
    <w:p w14:paraId="6D354E42">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7" w:name="_Toc7605"/>
      <w:r>
        <w:rPr>
          <w:rFonts w:hint="default" w:ascii="Times New Roman" w:hAnsi="Times New Roman" w:eastAsia="Times New Roman" w:cs="Times New Roman"/>
          <w:b/>
          <w:bCs/>
          <w:color w:val="auto"/>
          <w:sz w:val="28"/>
          <w:szCs w:val="28"/>
          <w:highlight w:val="none"/>
          <w:lang w:val="vi"/>
        </w:rPr>
        <w:t>6.6.2 Tốc độ truyền tin nhắn</w:t>
      </w:r>
      <w:bookmarkEnd w:id="107"/>
    </w:p>
    <w:p w14:paraId="599E239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Chức năng gửi và nhận tin nhắn được kiểm thử giữa nhiều Client trong cùng một mạng. Kết quả thực nghiệm cho thấy tin nhắn được truyền gần như ngay lập tức sau khi người dùng thực hiện thao tác gửi. Nội dung tin nhắn được hiển thị chính xác tại phía người nhận và đảm bảo đúng thứ tự truyền.</w:t>
      </w:r>
    </w:p>
    <w:p w14:paraId="6A8A6ABD">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tệp tin có dung lượng nhỏ, quá trình truyền dữ liệu diễn ra ổn định và không ghi nhận hiện tượng mất dữ liệu hoặc sai lệch nội dung trong quá trình truyền nhận.</w:t>
      </w:r>
    </w:p>
    <w:p w14:paraId="2E999B75">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8" w:name="_Toc18811"/>
      <w:r>
        <w:rPr>
          <w:rFonts w:hint="default" w:ascii="Times New Roman" w:hAnsi="Times New Roman" w:eastAsia="Times New Roman" w:cs="Times New Roman"/>
          <w:b/>
          <w:bCs/>
          <w:color w:val="auto"/>
          <w:sz w:val="28"/>
          <w:szCs w:val="28"/>
          <w:highlight w:val="none"/>
          <w:lang w:val="vi"/>
        </w:rPr>
        <w:t>6.6.3 Độ ổn định của hệ thống</w:t>
      </w:r>
      <w:bookmarkEnd w:id="108"/>
    </w:p>
    <w:p w14:paraId="46ACB4F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suốt quá trình kiểm thử, hệ thống hoạt động ổn định với các chức năng chính như đăng ký, đăng nhập, trò chuyện cá nhân, trò chuyện nhóm và gửi tệp tin. Các kết nối giữa Client và Server được duy trì liên tục trong thời gian sử dụng, đồng thời hệ thống vẫn phản hồi chính xác khi có nhiều yêu cầu được gửi đến gần như cùng thời điểm.</w:t>
      </w:r>
    </w:p>
    <w:p w14:paraId="6A20B333">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Khi xảy ra tình huống Client chủ động ngắt kết nối, Server thực hiện giải phóng tài nguyên và cập nhật trạng thái người dùng, đảm bảo không ảnh hưởng đến hoạt động của các Client còn lại.</w:t>
      </w:r>
    </w:p>
    <w:p w14:paraId="186E8357">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p>
    <w:p w14:paraId="1FA90E6A">
      <w:pPr>
        <w:pStyle w:val="4"/>
        <w:spacing w:before="299" w:after="299" w:line="240" w:lineRule="auto"/>
        <w:jc w:val="both"/>
        <w:outlineLvl w:val="2"/>
        <w:rPr>
          <w:rFonts w:hint="default" w:ascii="Times New Roman" w:hAnsi="Times New Roman" w:eastAsia="Times New Roman" w:cs="Times New Roman"/>
          <w:b/>
          <w:bCs/>
          <w:color w:val="auto"/>
          <w:sz w:val="28"/>
          <w:szCs w:val="28"/>
          <w:highlight w:val="none"/>
          <w:lang w:val="vi"/>
        </w:rPr>
      </w:pPr>
      <w:bookmarkStart w:id="109" w:name="_Toc924"/>
      <w:r>
        <w:rPr>
          <w:rFonts w:hint="default" w:ascii="Times New Roman" w:hAnsi="Times New Roman" w:eastAsia="Times New Roman" w:cs="Times New Roman"/>
          <w:b/>
          <w:bCs/>
          <w:color w:val="auto"/>
          <w:sz w:val="28"/>
          <w:szCs w:val="28"/>
          <w:highlight w:val="none"/>
          <w:lang w:val="vi"/>
        </w:rPr>
        <w:t>6.6.4 Tỷ lệ lỗi</w:t>
      </w:r>
      <w:bookmarkEnd w:id="109"/>
    </w:p>
    <w:p w14:paraId="54F9263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Kết quả kiểm thử cho thấy phần lớn các chức năng chính của hệ thống đều hoạt động đúng theo yêu cầu thiết kế. Các lỗi phát sinh chủ yếu thuộc về những chức năng mở rộng chưa được triển khai đầy đủ trong phạm vi đồ án, chẳng hạn như chuyển tiếp tin nhắn, đăng nhập đồng thời trên nhiều thiết bị hoặc cơ chế chống Brute Force.</w:t>
      </w:r>
    </w:p>
    <w:p w14:paraId="05854594">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Đối với các chức năng đã hoàn thành như đăng ký, đăng nhập, trò chuyện, gửi hình ảnh và gửi tệp tin, hệ thống đáp ứng tốt yêu cầu sử dụng và không ghi nhận lỗi nghiêm trọng trong quá trình kiểm thử.</w:t>
      </w:r>
    </w:p>
    <w:p w14:paraId="2D21DE2A">
      <w:pPr>
        <w:spacing w:before="240" w:after="240" w:line="240" w:lineRule="auto"/>
        <w:jc w:val="both"/>
        <w:rPr>
          <w:rFonts w:hint="default" w:ascii="Times New Roman" w:hAnsi="Times New Roman" w:eastAsia="Times New Roman" w:cs="Times New Roman"/>
          <w:color w:val="auto"/>
          <w:sz w:val="28"/>
          <w:szCs w:val="28"/>
          <w:highlight w:val="none"/>
        </w:rPr>
      </w:pPr>
    </w:p>
    <w:p w14:paraId="000000F6">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0" w:name="_Toc9161"/>
      <w:r>
        <w:rPr>
          <w:rFonts w:hint="default" w:ascii="Times New Roman" w:hAnsi="Times New Roman" w:eastAsia="Times New Roman" w:cs="Times New Roman"/>
          <w:b/>
          <w:bCs/>
          <w:color w:val="auto"/>
          <w:sz w:val="28"/>
          <w:szCs w:val="28"/>
          <w:highlight w:val="none"/>
        </w:rPr>
        <w:t>6.7 Đánh giá kết quả đạt được</w:t>
      </w:r>
      <w:bookmarkEnd w:id="110"/>
    </w:p>
    <w:p w14:paraId="210EB1DD">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Qua quá trình xây dựng và kiểm thử, hệ thống Chatties đã hoàn thành các mục tiêu chính của đồ án. Ứng dụng được phát triển theo mô hình Client–Server sử dụng giao thức TCP và thư viện Boost.Asio, đáp ứng các yêu cầu về kết nối mạng, truyền nhận dữ liệu và quản lý người dùng.</w:t>
      </w:r>
    </w:p>
    <w:p w14:paraId="59C6A16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Các chức năng cốt lõi như đăng ký tài khoản, đăng nhập, trò chuyện cá nhân, trò chuyện nhóm, gửi hình ảnh, gửi biểu tượng cảm xúc, gửi tệp tin và quản lý kết nối đều hoạt động ổn định trong môi trường thử nghiệm. Hệ thống đảm bảo khả năng trao đổi dữ liệu theo thời gian thực, giao diện thân thiện và đáp ứng tốt nhu cầu sử dụng cơ bản của một ứng dụng trò chuyện.</w:t>
      </w:r>
    </w:p>
    <w:p w14:paraId="4EE00046">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Một số chức năng mở rộng như chuyển tiếp tin nhắn, hỗ trợ đăng nhập trên nhiều thiết bị, cơ chế chống Brute Force và các biện pháp bảo mật nâng cao chưa được triển khai đầy đủ. Ngoài ra, phạm vi kiểm thử chủ yếu được thực hiện trong môi trường mạng nội bộ nên chưa đánh giá được hiệu năng khi triển khai trên quy mô lớn hoặc trong điều kiện mạng Internet thực tế.</w:t>
      </w:r>
    </w:p>
    <w:p w14:paraId="6A52BFA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thời gian tới, nhóm dự kiến tiếp tục phát triển hệ thống bằng cách bổ sung các cơ chế bảo mật, tối ưu hiệu năng truyền dữ liệu, hoàn thiện các chức năng còn thiếu và mở rộng khả năng triển khai trên nhiều nền tảng nhằm nâng cao chất lượng cũng như tính ứng dụng của sản phẩm.</w:t>
      </w:r>
    </w:p>
    <w:p w14:paraId="48930172">
      <w:pPr>
        <w:spacing w:before="240" w:after="240" w:line="240" w:lineRule="auto"/>
        <w:jc w:val="both"/>
        <w:rPr>
          <w:rFonts w:hint="default" w:ascii="Times New Roman" w:hAnsi="Times New Roman" w:eastAsia="Times New Roman" w:cs="Times New Roman"/>
          <w:color w:val="auto"/>
          <w:sz w:val="28"/>
          <w:szCs w:val="28"/>
          <w:highlight w:val="none"/>
        </w:rPr>
      </w:pPr>
    </w:p>
    <w:p w14:paraId="000000F7">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111" w:name="_Toc704"/>
      <w:r>
        <w:rPr>
          <w:rFonts w:hint="default" w:ascii="Times New Roman" w:hAnsi="Times New Roman" w:eastAsia="Times New Roman" w:cs="Times New Roman"/>
          <w:b/>
          <w:bCs/>
          <w:color w:val="auto"/>
          <w:sz w:val="28"/>
          <w:szCs w:val="28"/>
          <w:highlight w:val="none"/>
        </w:rPr>
        <w:t>CHƯƠNG 7: ĐÁNH GIÁ VÀ HƯỚNG PHÁT TRIỂN</w:t>
      </w:r>
      <w:bookmarkEnd w:id="111"/>
    </w:p>
    <w:p w14:paraId="511E0C99">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2" w:name="_Toc26069"/>
      <w:r>
        <w:rPr>
          <w:rFonts w:hint="default" w:ascii="Times New Roman" w:hAnsi="Times New Roman" w:eastAsia="Times New Roman" w:cs="Times New Roman"/>
          <w:b/>
          <w:bCs/>
          <w:color w:val="auto"/>
          <w:sz w:val="28"/>
          <w:szCs w:val="28"/>
          <w:highlight w:val="none"/>
        </w:rPr>
        <w:t>7.1 Ưu điểm</w:t>
      </w:r>
      <w:bookmarkEnd w:id="112"/>
    </w:p>
    <w:p w14:paraId="72F67A9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phân tích, thiết kế và triển khai, hệ thống Chatties đã hoàn thành các chức năng chính của một ứng dụng trò chuyện theo mô hình Client–Server. Kết quả thực hiện cho thấy hệ thống có một số ưu điểm nổi bật như sau.</w:t>
      </w:r>
    </w:p>
    <w:p w14:paraId="273AC696">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Giao tiếp thời gian thực</w:t>
      </w:r>
    </w:p>
    <w:p w14:paraId="1C33F57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sử dụng giao thức TCP kết hợp với thư viện Boost.Asio để xây dựng cơ chế truyền nhận dữ liệu bất đồng bộ giữa Client và Server. Nhờ đó, các tin nhắn được truyền đến người nhận trong thời gian ngắn, đáp ứng yêu cầu trao đổi thông tin theo thời gian thực.</w:t>
      </w:r>
    </w:p>
    <w:p w14:paraId="3A0E9A2E">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Tốc độ xử lý ổn định</w:t>
      </w:r>
    </w:p>
    <w:p w14:paraId="78B64E5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Việc áp dụng cơ chế I/O bất đồng bộ giúp Server có thể xử lý nhiều kết nối cùng lúc mà không làm gián đoạn các phiên làm việc khác. Trong quá trình kiểm thử, các chức năng như đăng nhập, gửi tin nhắn, trò chuyện nhóm và gửi tệp tin đều hoạt động ổn định với thời gian phản hồi nhanh.</w:t>
      </w:r>
    </w:p>
    <w:p w14:paraId="509E716B">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Thiết kế dễ mở rộng</w:t>
      </w:r>
    </w:p>
    <w:p w14:paraId="006E250F">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được xây dựng theo mô hình Client–Server với các thành phần được tổ chức tương đối độc lập giữa Client, Server và cơ sở dữ liệu. Cách tổ chức này giúp việc bổ sung chức năng mới, bảo trì và nâng cấp hệ thống trở nên thuận tiện hơn.</w:t>
      </w:r>
    </w:p>
    <w:p w14:paraId="000000FC">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3" w:name="_Toc16731"/>
      <w:r>
        <w:rPr>
          <w:rFonts w:hint="default" w:ascii="Times New Roman" w:hAnsi="Times New Roman" w:eastAsia="Times New Roman" w:cs="Times New Roman"/>
          <w:b/>
          <w:bCs/>
          <w:color w:val="auto"/>
          <w:sz w:val="28"/>
          <w:szCs w:val="28"/>
          <w:highlight w:val="none"/>
        </w:rPr>
        <w:t>7.2 Nhược điểm</w:t>
      </w:r>
      <w:bookmarkEnd w:id="113"/>
    </w:p>
    <w:p w14:paraId="22ACC2C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Bên cạnh những kết quả đạt được, hệ thống vẫn còn một số hạn chế cần được cải thiện trong các phiên bản tiếp theo.</w:t>
      </w:r>
    </w:p>
    <w:p w14:paraId="39311CB2">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mã hóa dữ liệu truyền</w:t>
      </w:r>
    </w:p>
    <w:p w14:paraId="3185F43C">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Hiện tại dữ liệu trao đổi giữa Client và Server được truyền thông qua giao thức TCP nhưng chưa áp dụng cơ chế mã hóa trên đường truyền. Điều này làm giảm mức độ bảo mật khi hệ thống hoạt động trên môi trường mạng công cộng.</w:t>
      </w:r>
    </w:p>
    <w:p w14:paraId="7B7E1D1D">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thoại</w:t>
      </w:r>
    </w:p>
    <w:p w14:paraId="57BFFA3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Hệ thống hiện mới hỗ trợ trao đổi dữ liệu dưới dạng tin nhắn văn bản và tệp tin. Chức năng gọi thoại chưa được triển khai trong phạm vi của đồ án.</w:t>
      </w:r>
    </w:p>
    <w:p w14:paraId="18817368">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Chưa hỗ trợ gọi video</w:t>
      </w:r>
    </w:p>
    <w:p w14:paraId="0CEDEF0B">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Ứng dụng chưa tích hợp chức năng gọi video giữa các người dùng. Đây là một chức năng nâng cao đòi hỏi cơ chế truyền dữ liệu thời gian thực và xử lý đa phương tiện phức tạp hơn.</w:t>
      </w:r>
    </w:p>
    <w:p w14:paraId="00000100">
      <w:pPr>
        <w:spacing w:before="240" w:after="240" w:line="240" w:lineRule="auto"/>
        <w:jc w:val="both"/>
        <w:outlineLvl w:val="1"/>
        <w:rPr>
          <w:rFonts w:hint="default" w:ascii="Times New Roman" w:hAnsi="Times New Roman" w:eastAsia="Times New Roman" w:cs="Times New Roman"/>
          <w:b/>
          <w:bCs/>
          <w:color w:val="auto"/>
          <w:sz w:val="28"/>
          <w:szCs w:val="28"/>
          <w:highlight w:val="none"/>
        </w:rPr>
      </w:pPr>
      <w:bookmarkStart w:id="114" w:name="_Toc21101"/>
      <w:r>
        <w:rPr>
          <w:rFonts w:hint="default" w:ascii="Times New Roman" w:hAnsi="Times New Roman" w:eastAsia="Times New Roman" w:cs="Times New Roman"/>
          <w:b/>
          <w:bCs/>
          <w:color w:val="auto"/>
          <w:sz w:val="28"/>
          <w:szCs w:val="28"/>
          <w:highlight w:val="none"/>
        </w:rPr>
        <w:t>7.3 Hướng phát triển</w:t>
      </w:r>
      <w:bookmarkEnd w:id="114"/>
    </w:p>
    <w:p w14:paraId="150467C0">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tương lai, hệ thống có thể được mở rộng theo các hướng sau nhằm nâng cao tính bảo mật và khả năng ứng dụng trong thực tế.</w:t>
      </w:r>
    </w:p>
    <w:p w14:paraId="699A76D4">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Tăng cường bảo mật kết nối</w:t>
      </w:r>
    </w:p>
    <w:p w14:paraId="6883BC6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tích hợp cơ chế mã hóa dữ liệu trên đường truyền nhằm nâng cao mức độ an toàn khi trao đổi thông tin giữa Client và Server.</w:t>
      </w:r>
    </w:p>
    <w:p w14:paraId="28D1F1F0">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thoại</w:t>
      </w:r>
    </w:p>
    <w:p w14:paraId="25D8F71A">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Bổ sung chức năng Voice Call để người dùng có thể thực hiện các cuộc gọi thoại trực tiếp thông qua ứng dụng, góp phần nâng cao khả năng giao tiếp.</w:t>
      </w:r>
    </w:p>
    <w:p w14:paraId="7F483E04">
      <w:pPr>
        <w:spacing w:before="281" w:after="281" w:line="240" w:lineRule="auto"/>
        <w:jc w:val="both"/>
        <w:outlineLvl w:val="9"/>
        <w:rPr>
          <w:rFonts w:hint="default" w:ascii="Times New Roman" w:hAnsi="Times New Roman" w:eastAsia="Times New Roman" w:cs="Times New Roman"/>
          <w:b/>
          <w:bCs/>
          <w:color w:val="auto"/>
          <w:sz w:val="28"/>
          <w:szCs w:val="28"/>
          <w:highlight w:val="none"/>
          <w:lang w:val="vi"/>
        </w:rPr>
      </w:pPr>
      <w:r>
        <w:rPr>
          <w:rFonts w:hint="default" w:ascii="Times New Roman" w:hAnsi="Times New Roman" w:eastAsia="Times New Roman" w:cs="Times New Roman"/>
          <w:b/>
          <w:bCs/>
          <w:color w:val="auto"/>
          <w:sz w:val="28"/>
          <w:szCs w:val="28"/>
          <w:highlight w:val="none"/>
          <w:lang w:val="vi"/>
        </w:rPr>
        <w:t>Phát triển chức năng gọi video</w:t>
      </w:r>
    </w:p>
    <w:p w14:paraId="01D4E682">
      <w:pPr>
        <w:spacing w:before="240" w:after="240" w:line="240" w:lineRule="auto"/>
        <w:ind w:firstLine="720" w:firstLineChars="0"/>
        <w:jc w:val="both"/>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Nghiên cứu và triển khai chức năng Video Call nhằm hỗ trợ trao đổi hình ảnh theo thời gian thực, giúp ứng dụng đáp ứng tốt hơn nhu cầu liên lạc của người dùng.</w:t>
      </w:r>
    </w:p>
    <w:p w14:paraId="00000106">
      <w:pPr>
        <w:spacing w:before="240" w:after="240" w:line="240" w:lineRule="auto"/>
        <w:jc w:val="both"/>
        <w:outlineLvl w:val="0"/>
        <w:rPr>
          <w:rFonts w:hint="default" w:ascii="Times New Roman" w:hAnsi="Times New Roman" w:eastAsia="Times New Roman" w:cs="Times New Roman"/>
          <w:b/>
          <w:bCs/>
          <w:color w:val="auto"/>
          <w:sz w:val="28"/>
          <w:szCs w:val="28"/>
          <w:highlight w:val="none"/>
        </w:rPr>
      </w:pPr>
      <w:bookmarkStart w:id="115" w:name="_Toc24184"/>
      <w:r>
        <w:rPr>
          <w:rFonts w:hint="default" w:ascii="Times New Roman" w:hAnsi="Times New Roman" w:eastAsia="Times New Roman" w:cs="Times New Roman"/>
          <w:b/>
          <w:bCs/>
          <w:color w:val="auto"/>
          <w:sz w:val="28"/>
          <w:szCs w:val="28"/>
          <w:highlight w:val="none"/>
        </w:rPr>
        <w:t>KẾT LUẬN</w:t>
      </w:r>
      <w:bookmarkEnd w:id="115"/>
    </w:p>
    <w:p w14:paraId="40E17D12">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Sau quá trình nghiên cứu, phân tích, thiết kế và triển khai, nhóm đã xây dựng thành công hệ thống Chatties theo mô hình Client–Server sử dụng ngôn ngữ lập trình C++, thư viện Boost.Asio và cơ sở dữ liệu MySQL. Hệ thống đáp ứng được các chức năng cơ bản của một ứng dụng trò chuyện, bao gồm đăng ký tài khoản, đăng nhập, trò chuyện cá nhân, trò chuyện nhóm và gửi tệp tin.</w:t>
      </w:r>
    </w:p>
    <w:p w14:paraId="05A71ADB">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Trong quá trình thực hiện đồ án, nhóm đã vận dụng các kiến thức đã học về lập trình mạng như mô hình Client–Server, giao thức TCP, lập trình Socket, truyền nhận dữ liệu bất đồng bộ, xử lý đa luồng và kết nối cơ sở dữ liệu. Đồng thời, nhóm cũng nâng cao kỹ năng phân tích yêu cầu, thiết kế hệ thống, tổ chức mã nguồn, làm việc nhóm và sử dụng các công cụ hỗ trợ phát triển phần mềm.</w:t>
      </w:r>
    </w:p>
    <w:p w14:paraId="422F1DB0">
      <w:pPr>
        <w:spacing w:before="240" w:after="240" w:line="240" w:lineRule="auto"/>
        <w:ind w:firstLine="720" w:firstLineChars="0"/>
        <w:jc w:val="both"/>
        <w:rPr>
          <w:rFonts w:hint="default" w:ascii="Times New Roman" w:hAnsi="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Mặc dù hệ thống vẫn còn một số hạn chế và chưa triển khai được các chức năng nâng cao, kết quả đạt được đã đáp ứng các mục tiêu đặt ra ban đầu của đồ án. Đây cũng là nền tảng để nhóm tiếp tục nghiên cứu, hoàn thiện và phát triển hệ thống trong tương lai.</w:t>
      </w:r>
    </w:p>
    <w:p w14:paraId="0000010A">
      <w:pPr>
        <w:spacing w:before="240" w:after="240"/>
        <w:outlineLvl w:val="0"/>
        <w:rPr>
          <w:rFonts w:hint="default" w:ascii="Times New Roman" w:hAnsi="Times New Roman" w:eastAsia="Times New Roman" w:cs="Times New Roman"/>
          <w:b/>
          <w:bCs/>
          <w:color w:val="auto"/>
          <w:sz w:val="28"/>
          <w:szCs w:val="28"/>
          <w:highlight w:val="none"/>
        </w:rPr>
      </w:pPr>
      <w:bookmarkStart w:id="116" w:name="_Toc15875"/>
      <w:r>
        <w:rPr>
          <w:rFonts w:hint="default" w:ascii="Times New Roman" w:hAnsi="Times New Roman" w:eastAsia="Times New Roman" w:cs="Times New Roman"/>
          <w:b/>
          <w:bCs/>
          <w:color w:val="auto"/>
          <w:sz w:val="28"/>
          <w:szCs w:val="28"/>
          <w:highlight w:val="none"/>
        </w:rPr>
        <w:t>TÀI LIỆU THAM KHẢO</w:t>
      </w:r>
      <w:bookmarkEnd w:id="116"/>
    </w:p>
    <w:p w14:paraId="0000010B">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[1] Cisco Networking Academy, Introduction to Networks, Cisco Systems:</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"https://www.netacad.com/courses/networking"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https://www.netacad.com/courses/networking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C">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[2] Mozilla Developer Network (MDN), Client-Server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"https://developer.mozilla.org/en-US/docs/Learn_web_development/Extensions/Server-side/First_steps/Client-Server_overview"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https://developer.mozilla.org/en-US/docs/Learn_web_development/Extensions/Server-side/First_steps/Client-Server_overview</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D">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[3] Brian "Beej" Hall, Beej's Guide to Network Programming:</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"https://beej.us/guide/bgnet/"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https://beej.us/guide/bgnet/</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E">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[4] Boost C++ Libraries, Boost.Asio Documentation:</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"https://www.boost.org/doc/libs/release/doc/html/boost_asio.html"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https://www.boost.org/doc/libs/release/doc/html/boost_asio.html</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0F">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[5] IBM Corporation, Networking Overview:</w:t>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rPr>
        <w:t xml:space="preserve"> </w:t>
      </w:r>
      <w:r>
        <w:rPr>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"https://www.ibm.com/think/topics/networking" \h </w:instrText>
      </w:r>
      <w:r>
        <w:rPr>
          <w:rFonts w:hint="default" w:ascii="Times New Roman" w:hAnsi="Times New Roman" w:cs="Times New Roman"/>
          <w:color w:val="auto"/>
          <w:sz w:val="28"/>
          <w:szCs w:val="28"/>
          <w:highlight w:val="none"/>
        </w:rPr>
        <w:fldChar w:fldCharType="separate"/>
      </w:r>
      <w:r>
        <w:rPr>
          <w:rFonts w:hint="default" w:ascii="Times New Roman" w:hAnsi="Times New Roman" w:eastAsia="Times New Roman" w:cs="Times New Roman"/>
          <w:color w:val="auto"/>
          <w:sz w:val="28"/>
          <w:szCs w:val="28"/>
          <w:highlight w:val="none"/>
          <w:u w:val="single"/>
        </w:rPr>
        <w:t>https://www.ibm.com/think/topics/networking</w:t>
      </w:r>
      <w:r>
        <w:rPr>
          <w:rFonts w:hint="default" w:ascii="Times New Roman" w:hAnsi="Times New Roman" w:eastAsia="Times New Roman" w:cs="Times New Roman"/>
          <w:color w:val="auto"/>
          <w:sz w:val="28"/>
          <w:szCs w:val="28"/>
          <w:highlight w:val="none"/>
          <w:u w:val="single"/>
        </w:rPr>
        <w:fldChar w:fldCharType="end"/>
      </w:r>
      <w:r>
        <w:rPr>
          <w:rFonts w:hint="default" w:ascii="Times New Roman" w:hAnsi="Times New Roman" w:eastAsia="Times New Roman" w:cs="Times New Roman"/>
          <w:color w:val="auto"/>
          <w:sz w:val="28"/>
          <w:szCs w:val="28"/>
          <w:highlight w:val="none"/>
        </w:rPr>
        <w:t>.</w:t>
      </w:r>
    </w:p>
    <w:p w14:paraId="00000110">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[6] RFC Editor, RFC 9293 – Transmission Control Protocol (TCP).</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"https://www.rfc-editor.org/rfc/rfc9293"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https://www.rfc-editor.org/rfc/rfc9293</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[7] RFC Editor, RFC 791 – Internet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"https://www.rfc-editor.org/rfc/rfc791"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https://www.rfc-editor.org/rfc/rfc791</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[8] RFC Editor, RFC 768 – User Datagram Protocol.</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"https://www.rfc-editor.org/rfc/rfc768"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https://www.rfc-editor.org/rfc/rfc768</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br w:type="textWrapping"/>
      </w:r>
      <w:r>
        <w:rPr>
          <w:rFonts w:hint="default" w:ascii="Times New Roman" w:hAnsi="Times New Roman" w:eastAsia="Times New Roman" w:cs="Times New Roman"/>
          <w:color w:val="auto"/>
          <w:sz w:val="28"/>
          <w:szCs w:val="28"/>
          <w:highlight w:val="none"/>
        </w:rPr>
        <w:t>[9] Microsoft Learn, Windows Sockets (Winsock).</w:t>
      </w:r>
      <w:r>
        <w:rPr>
          <w:rFonts w:hint="default" w:ascii="Times New Roman" w:hAnsi="Times New Roman" w:cs="Times New Roman"/>
          <w:color w:val="auto"/>
          <w:sz w:val="28"/>
          <w:szCs w:val="28"/>
          <w:highlight w:val="none"/>
        </w:rPr>
        <w:br w:type="textWrapping"/>
      </w:r>
      <w:r>
        <w:rPr>
          <w:rFonts w:hint="default" w:ascii="Times New Roman" w:hAnsi="Times New Roman" w:cs="Times New Roman"/>
          <w:color w:val="auto"/>
          <w:sz w:val="28"/>
          <w:szCs w:val="28"/>
          <w:highlight w:val="none"/>
        </w:rPr>
        <w:fldChar w:fldCharType="begin"/>
      </w:r>
      <w:r>
        <w:rPr>
          <w:rFonts w:hint="default" w:ascii="Times New Roman" w:hAnsi="Times New Roman" w:cs="Times New Roman"/>
          <w:color w:val="auto"/>
          <w:sz w:val="28"/>
          <w:szCs w:val="28"/>
          <w:highlight w:val="none"/>
        </w:rPr>
        <w:instrText xml:space="preserve"> HYPERLINK "https://learn.microsoft.com/windows/win32/winsock/windows-sockets-start-page-2" \h </w:instrText>
      </w:r>
      <w:r>
        <w:rPr>
          <w:rFonts w:hint="default" w:ascii="Times New Roman" w:hAnsi="Times New Roman" w:cs="Times New Roman"/>
          <w:color w:val="auto"/>
          <w:sz w:val="28"/>
          <w:szCs w:val="28"/>
          <w:highlight w:val="none"/>
        </w:rPr>
        <w:fldChar w:fldCharType="separate"/>
      </w:r>
      <w:r>
        <w:rPr>
          <w:rStyle w:val="13"/>
          <w:rFonts w:hint="default" w:ascii="Times New Roman" w:hAnsi="Times New Roman" w:eastAsia="Times New Roman" w:cs="Times New Roman"/>
          <w:color w:val="auto"/>
          <w:sz w:val="28"/>
          <w:szCs w:val="28"/>
          <w:highlight w:val="none"/>
        </w:rPr>
        <w:t>https://learn.microsoft.com/windows/win32/winsock/windows-sockets-start-page-2</w:t>
      </w:r>
      <w:r>
        <w:rPr>
          <w:rStyle w:val="13"/>
          <w:rFonts w:hint="default" w:ascii="Times New Roman" w:hAnsi="Times New Roman" w:eastAsia="Times New Roman" w:cs="Times New Roman"/>
          <w:color w:val="auto"/>
          <w:sz w:val="28"/>
          <w:szCs w:val="28"/>
          <w:highlight w:val="none"/>
        </w:rPr>
        <w:fldChar w:fldCharType="end"/>
      </w:r>
      <w:r>
        <w:rPr>
          <w:rFonts w:hint="default" w:ascii="Times New Roman" w:hAnsi="Times New Roman" w:cs="Times New Roman"/>
          <w:color w:val="auto"/>
          <w:sz w:val="28"/>
          <w:szCs w:val="28"/>
          <w:highlight w:val="none"/>
        </w:rPr>
        <w:br w:type="textWrapping"/>
      </w:r>
    </w:p>
    <w:p w14:paraId="00000111">
      <w:pPr>
        <w:spacing w:before="240"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PHỤ LỤC</w:t>
      </w:r>
    </w:p>
    <w:p w14:paraId="00000112">
      <w:pPr>
        <w:numPr>
          <w:ilvl w:val="0"/>
          <w:numId w:val="13"/>
        </w:numPr>
        <w:spacing w:before="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Source Code</w:t>
      </w:r>
    </w:p>
    <w:p w14:paraId="00000113">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cài đặt</w:t>
      </w:r>
    </w:p>
    <w:p w14:paraId="00000114">
      <w:pPr>
        <w:numPr>
          <w:ilvl w:val="0"/>
          <w:numId w:val="13"/>
        </w:numPr>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Hướng dẫn sử dụng</w:t>
      </w:r>
    </w:p>
    <w:p w14:paraId="00000115">
      <w:pPr>
        <w:numPr>
          <w:ilvl w:val="0"/>
          <w:numId w:val="13"/>
        </w:numPr>
        <w:spacing w:after="240"/>
        <w:rPr>
          <w:rFonts w:hint="default" w:ascii="Times New Roman" w:hAnsi="Times New Roman" w:eastAsia="Times New Roman" w:cs="Times New Roman"/>
          <w:color w:val="auto"/>
          <w:sz w:val="28"/>
          <w:szCs w:val="28"/>
          <w:highlight w:val="none"/>
        </w:rPr>
      </w:pPr>
      <w:r>
        <w:rPr>
          <w:rFonts w:hint="default" w:ascii="Times New Roman" w:hAnsi="Times New Roman" w:eastAsia="Times New Roman" w:cs="Times New Roman"/>
          <w:color w:val="auto"/>
          <w:sz w:val="28"/>
          <w:szCs w:val="28"/>
          <w:highlight w:val="none"/>
        </w:rPr>
        <w:t>Hình ảnh giao diện</w:t>
      </w:r>
    </w:p>
    <w:p w14:paraId="00000116">
      <w:pPr>
        <w:rPr>
          <w:rFonts w:hint="default" w:ascii="Times New Roman" w:hAnsi="Times New Roman" w:eastAsia="Times New Roman" w:cs="Times New Roman"/>
          <w:color w:val="auto"/>
          <w:sz w:val="28"/>
          <w:szCs w:val="28"/>
          <w:highlight w:val="none"/>
        </w:rPr>
      </w:pPr>
    </w:p>
    <w:sectPr>
      <w:footerReference r:id="rId11"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791349D5-F5C7-43FF-9B90-01CF045CB8B8}"/>
  </w:font>
  <w:font w:name="Arial">
    <w:panose1 w:val="020B0604020202020204"/>
    <w:charset w:val="00"/>
    <w:family w:val="swiss"/>
    <w:pitch w:val="default"/>
    <w:sig w:usb0="E0002EFF" w:usb1="C000785B" w:usb2="00000009" w:usb3="00000000" w:csb0="400001FF" w:csb1="FFFF0000"/>
    <w:embedRegular r:id="rId2" w:fontKey="{14F731D0-09D7-4813-A90F-CBCF29CF55EF}"/>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B88F315-9E78-40FD-A042-472E32E27C79}"/>
  </w:font>
  <w:font w:name="Wingdings">
    <w:panose1 w:val="05000000000000000000"/>
    <w:charset w:val="02"/>
    <w:family w:val="auto"/>
    <w:pitch w:val="default"/>
    <w:sig w:usb0="00000000" w:usb1="00000000" w:usb2="00000000" w:usb3="00000000" w:csb0="80000000" w:csb1="00000000"/>
    <w:embedRegular r:id="rId4" w:fontKey="{FC31B29B-492B-4A8E-93DC-038952FA5A72}"/>
  </w:font>
  <w:font w:name="Calibri">
    <w:panose1 w:val="020F0502020204030204"/>
    <w:charset w:val="00"/>
    <w:family w:val="swiss"/>
    <w:pitch w:val="default"/>
    <w:sig w:usb0="E4002EFF" w:usb1="C200247B" w:usb2="00000009" w:usb3="00000000" w:csb0="200001FF" w:csb1="00000000"/>
    <w:embedRegular r:id="rId5" w:fontKey="{6767B145-9334-4A6A-98A9-62B7740ACD7A}"/>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embedRegular r:id="rId6" w:fontKey="{22F20663-9885-464E-A50B-5FF0F0132ACB}"/>
  </w:font>
  <w:font w:name="Symbol">
    <w:panose1 w:val="05050102010706020507"/>
    <w:charset w:val="02"/>
    <w:family w:val="roman"/>
    <w:pitch w:val="default"/>
    <w:sig w:usb0="00000000" w:usb1="00000000" w:usb2="00000000" w:usb3="00000000" w:csb0="80000000" w:csb1="00000000"/>
    <w:embedRegular r:id="rId7" w:fontKey="{99802967-3840-4721-A3CD-B537B8173A7B}"/>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2014A282-789C-4458-9B31-66363BA4E9F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F885106">
      <w:tblPrEx>
        <w:tblCellMar>
          <w:top w:w="0" w:type="dxa"/>
          <w:left w:w="108" w:type="dxa"/>
          <w:bottom w:w="0" w:type="dxa"/>
          <w:right w:w="108" w:type="dxa"/>
        </w:tblCellMar>
      </w:tblPrEx>
      <w:trPr>
        <w:trHeight w:val="300" w:hRule="atLeast"/>
      </w:trPr>
      <w:tc>
        <w:tcPr>
          <w:tcW w:w="3005" w:type="dxa"/>
        </w:tcPr>
        <w:p w14:paraId="24F5CD97">
          <w:pPr>
            <w:pStyle w:val="11"/>
            <w:ind w:left="-115"/>
          </w:pPr>
        </w:p>
      </w:tc>
      <w:tc>
        <w:tcPr>
          <w:tcW w:w="3005" w:type="dxa"/>
        </w:tcPr>
        <w:p w14:paraId="6CC39C5B">
          <w:pPr>
            <w:pStyle w:val="11"/>
            <w:jc w:val="center"/>
          </w:pPr>
        </w:p>
      </w:tc>
      <w:tc>
        <w:tcPr>
          <w:tcW w:w="3005" w:type="dxa"/>
        </w:tcPr>
        <w:p w14:paraId="6DB1F660">
          <w:pPr>
            <w:pStyle w:val="11"/>
            <w:ind w:right="-115"/>
            <w:jc w:val="right"/>
          </w:pPr>
        </w:p>
      </w:tc>
    </w:tr>
  </w:tbl>
  <w:p w14:paraId="7DA00FBA">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6B691C82">
      <w:tblPrEx>
        <w:tblCellMar>
          <w:top w:w="0" w:type="dxa"/>
          <w:left w:w="108" w:type="dxa"/>
          <w:bottom w:w="0" w:type="dxa"/>
          <w:right w:w="108" w:type="dxa"/>
        </w:tblCellMar>
      </w:tblPrEx>
      <w:trPr>
        <w:trHeight w:val="300" w:hRule="atLeast"/>
      </w:trPr>
      <w:tc>
        <w:tcPr>
          <w:tcW w:w="3005" w:type="dxa"/>
        </w:tcPr>
        <w:p w14:paraId="4584FAAE">
          <w:pPr>
            <w:pStyle w:val="11"/>
            <w:ind w:left="-115"/>
          </w:pPr>
        </w:p>
      </w:tc>
      <w:tc>
        <w:tcPr>
          <w:tcW w:w="3005" w:type="dxa"/>
        </w:tcPr>
        <w:p w14:paraId="2BC4D35B">
          <w:pPr>
            <w:pStyle w:val="11"/>
            <w:jc w:val="center"/>
          </w:pPr>
        </w:p>
      </w:tc>
      <w:tc>
        <w:tcPr>
          <w:tcW w:w="3005" w:type="dxa"/>
        </w:tcPr>
        <w:p w14:paraId="0012712C">
          <w:pPr>
            <w:pStyle w:val="11"/>
            <w:ind w:right="-115"/>
            <w:jc w:val="right"/>
          </w:pPr>
        </w:p>
      </w:tc>
    </w:tr>
  </w:tbl>
  <w:p w14:paraId="0107D07A">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01D2D2F1">
      <w:tblPrEx>
        <w:tblCellMar>
          <w:top w:w="0" w:type="dxa"/>
          <w:left w:w="108" w:type="dxa"/>
          <w:bottom w:w="0" w:type="dxa"/>
          <w:right w:w="108" w:type="dxa"/>
        </w:tblCellMar>
      </w:tblPrEx>
      <w:trPr>
        <w:trHeight w:val="300" w:hRule="atLeast"/>
      </w:trPr>
      <w:tc>
        <w:tcPr>
          <w:tcW w:w="3005" w:type="dxa"/>
        </w:tcPr>
        <w:p w14:paraId="7DE2642B">
          <w:pPr>
            <w:pStyle w:val="11"/>
            <w:ind w:left="-115"/>
          </w:pPr>
        </w:p>
      </w:tc>
      <w:tc>
        <w:tcPr>
          <w:tcW w:w="3005" w:type="dxa"/>
        </w:tcPr>
        <w:p w14:paraId="2EE5F693">
          <w:pPr>
            <w:pStyle w:val="11"/>
            <w:jc w:val="center"/>
          </w:pPr>
        </w:p>
      </w:tc>
      <w:tc>
        <w:tcPr>
          <w:tcW w:w="3005" w:type="dxa"/>
        </w:tcPr>
        <w:p w14:paraId="3FBC0B72">
          <w:pPr>
            <w:pStyle w:val="11"/>
            <w:ind w:right="-115"/>
            <w:jc w:val="right"/>
          </w:pPr>
        </w:p>
      </w:tc>
    </w:tr>
  </w:tbl>
  <w:p w14:paraId="1C0DFC6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1F2C336A">
      <w:tblPrEx>
        <w:tblCellMar>
          <w:top w:w="0" w:type="dxa"/>
          <w:left w:w="108" w:type="dxa"/>
          <w:bottom w:w="0" w:type="dxa"/>
          <w:right w:w="108" w:type="dxa"/>
        </w:tblCellMar>
      </w:tblPrEx>
      <w:trPr>
        <w:trHeight w:val="300" w:hRule="atLeast"/>
      </w:trPr>
      <w:tc>
        <w:tcPr>
          <w:tcW w:w="3005" w:type="dxa"/>
        </w:tcPr>
        <w:p w14:paraId="0B8A94AE">
          <w:pPr>
            <w:pStyle w:val="11"/>
            <w:ind w:left="-115"/>
          </w:pPr>
        </w:p>
      </w:tc>
      <w:tc>
        <w:tcPr>
          <w:tcW w:w="3005" w:type="dxa"/>
        </w:tcPr>
        <w:p w14:paraId="1F72F8A0">
          <w:pPr>
            <w:pStyle w:val="11"/>
            <w:jc w:val="center"/>
          </w:pPr>
        </w:p>
      </w:tc>
      <w:tc>
        <w:tcPr>
          <w:tcW w:w="3005" w:type="dxa"/>
        </w:tcPr>
        <w:p w14:paraId="16C8506D">
          <w:pPr>
            <w:pStyle w:val="11"/>
            <w:ind w:right="-115"/>
            <w:jc w:val="right"/>
          </w:pPr>
        </w:p>
      </w:tc>
    </w:tr>
  </w:tbl>
  <w:p w14:paraId="1E1E44CC">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5CCB3DAC">
      <w:tblPrEx>
        <w:tblCellMar>
          <w:top w:w="0" w:type="dxa"/>
          <w:left w:w="108" w:type="dxa"/>
          <w:bottom w:w="0" w:type="dxa"/>
          <w:right w:w="108" w:type="dxa"/>
        </w:tblCellMar>
      </w:tblPrEx>
      <w:trPr>
        <w:trHeight w:val="300" w:hRule="atLeast"/>
      </w:trPr>
      <w:tc>
        <w:tcPr>
          <w:tcW w:w="3005" w:type="dxa"/>
        </w:tcPr>
        <w:p w14:paraId="2D422CA2">
          <w:pPr>
            <w:pStyle w:val="11"/>
            <w:ind w:left="-115"/>
          </w:pPr>
        </w:p>
      </w:tc>
      <w:tc>
        <w:tcPr>
          <w:tcW w:w="3005" w:type="dxa"/>
        </w:tcPr>
        <w:p w14:paraId="5B4220C4">
          <w:pPr>
            <w:pStyle w:val="11"/>
            <w:jc w:val="center"/>
          </w:pPr>
        </w:p>
      </w:tc>
      <w:tc>
        <w:tcPr>
          <w:tcW w:w="3005" w:type="dxa"/>
        </w:tcPr>
        <w:p w14:paraId="11B52B4C">
          <w:pPr>
            <w:pStyle w:val="11"/>
            <w:ind w:right="-115"/>
            <w:jc w:val="right"/>
          </w:pPr>
        </w:p>
      </w:tc>
    </w:tr>
  </w:tbl>
  <w:p w14:paraId="7606D8EB">
    <w:pPr>
      <w:pStyle w:val="1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9"/>
      <w:tblW w:w="0" w:type="auto"/>
      <w:tblInd w:w="0" w:type="dxa"/>
      <w:tblLayout w:type="autofit"/>
      <w:tblCellMar>
        <w:top w:w="0" w:type="dxa"/>
        <w:left w:w="108" w:type="dxa"/>
        <w:bottom w:w="0" w:type="dxa"/>
        <w:right w:w="108" w:type="dxa"/>
      </w:tblCellMar>
    </w:tblPr>
    <w:tblGrid>
      <w:gridCol w:w="3005"/>
      <w:gridCol w:w="3005"/>
      <w:gridCol w:w="3005"/>
    </w:tblGrid>
    <w:tr w14:paraId="4DFFCAC0">
      <w:tblPrEx>
        <w:tblCellMar>
          <w:top w:w="0" w:type="dxa"/>
          <w:left w:w="108" w:type="dxa"/>
          <w:bottom w:w="0" w:type="dxa"/>
          <w:right w:w="108" w:type="dxa"/>
        </w:tblCellMar>
      </w:tblPrEx>
      <w:trPr>
        <w:trHeight w:val="300" w:hRule="atLeast"/>
      </w:trPr>
      <w:tc>
        <w:tcPr>
          <w:tcW w:w="3005" w:type="dxa"/>
        </w:tcPr>
        <w:p w14:paraId="57498157">
          <w:pPr>
            <w:pStyle w:val="11"/>
            <w:ind w:left="-115"/>
          </w:pPr>
        </w:p>
      </w:tc>
      <w:tc>
        <w:tcPr>
          <w:tcW w:w="3005" w:type="dxa"/>
        </w:tcPr>
        <w:p w14:paraId="252F83E7">
          <w:pPr>
            <w:pStyle w:val="11"/>
            <w:jc w:val="center"/>
          </w:pPr>
        </w:p>
      </w:tc>
      <w:tc>
        <w:tcPr>
          <w:tcW w:w="3005" w:type="dxa"/>
        </w:tcPr>
        <w:p w14:paraId="458A5328">
          <w:pPr>
            <w:pStyle w:val="11"/>
            <w:ind w:right="-115"/>
            <w:jc w:val="right"/>
          </w:pPr>
        </w:p>
      </w:tc>
    </w:tr>
  </w:tbl>
  <w:p w14:paraId="0FD00FCF">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1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CF092B84"/>
    <w:multiLevelType w:val="multilevel"/>
    <w:tmpl w:val="CF092B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
    <w:nsid w:val="DF1B8FA0"/>
    <w:multiLevelType w:val="singleLevel"/>
    <w:tmpl w:val="DF1B8FA0"/>
    <w:lvl w:ilvl="0" w:tentative="0">
      <w:start w:val="2"/>
      <w:numFmt w:val="decimal"/>
      <w:suff w:val="space"/>
      <w:lvlText w:val="%1."/>
      <w:lvlJc w:val="left"/>
      <w:pPr>
        <w:ind w:left="2115" w:firstLine="0"/>
      </w:pPr>
    </w:lvl>
  </w:abstractNum>
  <w:abstractNum w:abstractNumId="3">
    <w:nsid w:val="0053208E"/>
    <w:multiLevelType w:val="multilevel"/>
    <w:tmpl w:val="0053208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0BA8AFAE"/>
    <w:multiLevelType w:val="multilevel"/>
    <w:tmpl w:val="0BA8AFAE"/>
    <w:lvl w:ilvl="0" w:tentative="0">
      <w:start w:val="1"/>
      <w:numFmt w:val="bullet"/>
      <w:lvlText w:val=""/>
      <w:lvlJc w:val="left"/>
      <w:pPr>
        <w:tabs>
          <w:tab w:val="left" w:pos="420"/>
        </w:tabs>
        <w:ind w:left="1140" w:hanging="360"/>
      </w:pPr>
      <w:rPr>
        <w:rFonts w:hint="default" w:ascii="Symbol" w:hAnsi="Symbol"/>
      </w:rPr>
    </w:lvl>
    <w:lvl w:ilvl="1" w:tentative="0">
      <w:start w:val="1"/>
      <w:numFmt w:val="bullet"/>
      <w:lvlText w:val="o"/>
      <w:lvlJc w:val="left"/>
      <w:pPr>
        <w:tabs>
          <w:tab w:val="left" w:pos="420"/>
        </w:tabs>
        <w:ind w:left="1860" w:hanging="360"/>
      </w:pPr>
      <w:rPr>
        <w:rFonts w:hint="default" w:ascii="Courier New" w:hAnsi="Courier New"/>
      </w:rPr>
    </w:lvl>
    <w:lvl w:ilvl="2" w:tentative="0">
      <w:start w:val="1"/>
      <w:numFmt w:val="bullet"/>
      <w:lvlText w:val=""/>
      <w:lvlJc w:val="left"/>
      <w:pPr>
        <w:tabs>
          <w:tab w:val="left" w:pos="420"/>
        </w:tabs>
        <w:ind w:left="2580" w:hanging="360"/>
      </w:pPr>
      <w:rPr>
        <w:rFonts w:hint="default" w:ascii="Wingdings" w:hAnsi="Wingdings"/>
      </w:rPr>
    </w:lvl>
    <w:lvl w:ilvl="3" w:tentative="0">
      <w:start w:val="1"/>
      <w:numFmt w:val="bullet"/>
      <w:lvlText w:val=""/>
      <w:lvlJc w:val="left"/>
      <w:pPr>
        <w:tabs>
          <w:tab w:val="left" w:pos="420"/>
        </w:tabs>
        <w:ind w:left="3300" w:hanging="360"/>
      </w:pPr>
      <w:rPr>
        <w:rFonts w:hint="default" w:ascii="Symbol" w:hAnsi="Symbol"/>
      </w:rPr>
    </w:lvl>
    <w:lvl w:ilvl="4" w:tentative="0">
      <w:start w:val="1"/>
      <w:numFmt w:val="bullet"/>
      <w:lvlText w:val="o"/>
      <w:lvlJc w:val="left"/>
      <w:pPr>
        <w:tabs>
          <w:tab w:val="left" w:pos="420"/>
        </w:tabs>
        <w:ind w:left="4020" w:hanging="360"/>
      </w:pPr>
      <w:rPr>
        <w:rFonts w:hint="default" w:ascii="Courier New" w:hAnsi="Courier New"/>
      </w:rPr>
    </w:lvl>
    <w:lvl w:ilvl="5" w:tentative="0">
      <w:start w:val="1"/>
      <w:numFmt w:val="bullet"/>
      <w:lvlText w:val=""/>
      <w:lvlJc w:val="left"/>
      <w:pPr>
        <w:tabs>
          <w:tab w:val="left" w:pos="420"/>
        </w:tabs>
        <w:ind w:left="4740" w:hanging="360"/>
      </w:pPr>
      <w:rPr>
        <w:rFonts w:hint="default" w:ascii="Wingdings" w:hAnsi="Wingdings"/>
      </w:rPr>
    </w:lvl>
    <w:lvl w:ilvl="6" w:tentative="0">
      <w:start w:val="1"/>
      <w:numFmt w:val="bullet"/>
      <w:lvlText w:val=""/>
      <w:lvlJc w:val="left"/>
      <w:pPr>
        <w:tabs>
          <w:tab w:val="left" w:pos="420"/>
        </w:tabs>
        <w:ind w:left="5460" w:hanging="360"/>
      </w:pPr>
      <w:rPr>
        <w:rFonts w:hint="default" w:ascii="Symbol" w:hAnsi="Symbol"/>
      </w:rPr>
    </w:lvl>
    <w:lvl w:ilvl="7" w:tentative="0">
      <w:start w:val="1"/>
      <w:numFmt w:val="bullet"/>
      <w:lvlText w:val="o"/>
      <w:lvlJc w:val="left"/>
      <w:pPr>
        <w:tabs>
          <w:tab w:val="left" w:pos="420"/>
        </w:tabs>
        <w:ind w:left="6180" w:hanging="360"/>
      </w:pPr>
      <w:rPr>
        <w:rFonts w:hint="default" w:ascii="Courier New" w:hAnsi="Courier New"/>
      </w:rPr>
    </w:lvl>
    <w:lvl w:ilvl="8" w:tentative="0">
      <w:start w:val="1"/>
      <w:numFmt w:val="bullet"/>
      <w:lvlText w:val=""/>
      <w:lvlJc w:val="left"/>
      <w:pPr>
        <w:tabs>
          <w:tab w:val="left" w:pos="420"/>
        </w:tabs>
        <w:ind w:left="6900" w:hanging="360"/>
      </w:pPr>
      <w:rPr>
        <w:rFonts w:hint="default" w:ascii="Wingdings" w:hAnsi="Wingdings"/>
      </w:rPr>
    </w:lvl>
  </w:abstractNum>
  <w:abstractNum w:abstractNumId="5">
    <w:nsid w:val="24085F42"/>
    <w:multiLevelType w:val="multilevel"/>
    <w:tmpl w:val="24085F4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25B654F3"/>
    <w:multiLevelType w:val="multilevel"/>
    <w:tmpl w:val="25B654F3"/>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7">
    <w:nsid w:val="486E4E0E"/>
    <w:multiLevelType w:val="multilevel"/>
    <w:tmpl w:val="486E4E0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8">
    <w:nsid w:val="4D4DC07F"/>
    <w:multiLevelType w:val="multilevel"/>
    <w:tmpl w:val="4D4DC07F"/>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9">
    <w:nsid w:val="57D4D3C1"/>
    <w:multiLevelType w:val="multilevel"/>
    <w:tmpl w:val="57D4D3C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0">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73E14951"/>
    <w:multiLevelType w:val="multilevel"/>
    <w:tmpl w:val="73E1495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2">
    <w:nsid w:val="7E4D7447"/>
    <w:multiLevelType w:val="multilevel"/>
    <w:tmpl w:val="7E4D744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3"/>
  </w:num>
  <w:num w:numId="3">
    <w:abstractNumId w:val="1"/>
  </w:num>
  <w:num w:numId="4">
    <w:abstractNumId w:val="10"/>
  </w:num>
  <w:num w:numId="5">
    <w:abstractNumId w:val="0"/>
  </w:num>
  <w:num w:numId="6">
    <w:abstractNumId w:val="6"/>
  </w:num>
  <w:num w:numId="7">
    <w:abstractNumId w:val="4"/>
  </w:num>
  <w:num w:numId="8">
    <w:abstractNumId w:val="12"/>
  </w:num>
  <w:num w:numId="9">
    <w:abstractNumId w:val="11"/>
  </w:num>
  <w:num w:numId="10">
    <w:abstractNumId w:val="9"/>
  </w:num>
  <w:num w:numId="11">
    <w:abstractNumId w:val="7"/>
  </w:num>
  <w:num w:numId="12">
    <w:abstractNumId w:val="5"/>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DB66C3D"/>
    <w:rsid w:val="00053293"/>
    <w:rsid w:val="001454E1"/>
    <w:rsid w:val="001B028D"/>
    <w:rsid w:val="00311F03"/>
    <w:rsid w:val="0031B101"/>
    <w:rsid w:val="0041226E"/>
    <w:rsid w:val="004C50E7"/>
    <w:rsid w:val="00563B33"/>
    <w:rsid w:val="006ACCA6"/>
    <w:rsid w:val="00873D0D"/>
    <w:rsid w:val="009E79C7"/>
    <w:rsid w:val="00A67490"/>
    <w:rsid w:val="00C064B5"/>
    <w:rsid w:val="00D1CEB7"/>
    <w:rsid w:val="00E21154"/>
    <w:rsid w:val="0128329B"/>
    <w:rsid w:val="01A470C9"/>
    <w:rsid w:val="01B5B65E"/>
    <w:rsid w:val="01D428CB"/>
    <w:rsid w:val="020CB151"/>
    <w:rsid w:val="028A9660"/>
    <w:rsid w:val="02A6A08F"/>
    <w:rsid w:val="02AD243F"/>
    <w:rsid w:val="02CBE587"/>
    <w:rsid w:val="02E3607D"/>
    <w:rsid w:val="030B1FD7"/>
    <w:rsid w:val="0366A8E2"/>
    <w:rsid w:val="037552AD"/>
    <w:rsid w:val="037D3BEE"/>
    <w:rsid w:val="03E4CD2B"/>
    <w:rsid w:val="0411F232"/>
    <w:rsid w:val="0449EB6D"/>
    <w:rsid w:val="04953259"/>
    <w:rsid w:val="04F422C5"/>
    <w:rsid w:val="05962580"/>
    <w:rsid w:val="05E0C476"/>
    <w:rsid w:val="062F5076"/>
    <w:rsid w:val="0645067E"/>
    <w:rsid w:val="06BDDC08"/>
    <w:rsid w:val="06BE0498"/>
    <w:rsid w:val="07203256"/>
    <w:rsid w:val="0723CB49"/>
    <w:rsid w:val="073C3430"/>
    <w:rsid w:val="0742E950"/>
    <w:rsid w:val="07D22468"/>
    <w:rsid w:val="08A81F08"/>
    <w:rsid w:val="091B8026"/>
    <w:rsid w:val="09331C2F"/>
    <w:rsid w:val="094D313A"/>
    <w:rsid w:val="096D2F83"/>
    <w:rsid w:val="096F5240"/>
    <w:rsid w:val="0A254AED"/>
    <w:rsid w:val="0A3FF003"/>
    <w:rsid w:val="0A42CFEB"/>
    <w:rsid w:val="0AFDBC74"/>
    <w:rsid w:val="0B19B4B5"/>
    <w:rsid w:val="0C0A38EF"/>
    <w:rsid w:val="0C92ED46"/>
    <w:rsid w:val="0C9BDB4A"/>
    <w:rsid w:val="0CB93066"/>
    <w:rsid w:val="0D0AB53E"/>
    <w:rsid w:val="0D6389D3"/>
    <w:rsid w:val="0D960850"/>
    <w:rsid w:val="0DE26B09"/>
    <w:rsid w:val="0ED58A77"/>
    <w:rsid w:val="0EEEE9A1"/>
    <w:rsid w:val="1023AEA1"/>
    <w:rsid w:val="103090CF"/>
    <w:rsid w:val="10D20E91"/>
    <w:rsid w:val="1144A841"/>
    <w:rsid w:val="114D952E"/>
    <w:rsid w:val="11516672"/>
    <w:rsid w:val="11D8B15E"/>
    <w:rsid w:val="1206DDA2"/>
    <w:rsid w:val="122CE5B1"/>
    <w:rsid w:val="1273CD89"/>
    <w:rsid w:val="127E0A40"/>
    <w:rsid w:val="12A0C645"/>
    <w:rsid w:val="12D97D60"/>
    <w:rsid w:val="13C594C1"/>
    <w:rsid w:val="147D2BCB"/>
    <w:rsid w:val="14CBF0BB"/>
    <w:rsid w:val="15533099"/>
    <w:rsid w:val="15D8BC9A"/>
    <w:rsid w:val="164B4E48"/>
    <w:rsid w:val="1653A490"/>
    <w:rsid w:val="1676086E"/>
    <w:rsid w:val="1712C9E2"/>
    <w:rsid w:val="171A2FBD"/>
    <w:rsid w:val="171B293B"/>
    <w:rsid w:val="174B3824"/>
    <w:rsid w:val="1772644C"/>
    <w:rsid w:val="1786B70E"/>
    <w:rsid w:val="17CA9C57"/>
    <w:rsid w:val="17D6D74C"/>
    <w:rsid w:val="17D8AAAE"/>
    <w:rsid w:val="181A21A8"/>
    <w:rsid w:val="18A2F855"/>
    <w:rsid w:val="18DFF038"/>
    <w:rsid w:val="18E6CFF2"/>
    <w:rsid w:val="18FE5161"/>
    <w:rsid w:val="19027B38"/>
    <w:rsid w:val="19DF4341"/>
    <w:rsid w:val="1A345B3D"/>
    <w:rsid w:val="1A3C407D"/>
    <w:rsid w:val="1A7CB878"/>
    <w:rsid w:val="1AD94075"/>
    <w:rsid w:val="1AE63287"/>
    <w:rsid w:val="1C687CB7"/>
    <w:rsid w:val="1CBF6AF3"/>
    <w:rsid w:val="1D2EA4A4"/>
    <w:rsid w:val="1E4C297B"/>
    <w:rsid w:val="1E522BCD"/>
    <w:rsid w:val="1E83E99A"/>
    <w:rsid w:val="1E882083"/>
    <w:rsid w:val="1EC73FFC"/>
    <w:rsid w:val="1F8030D7"/>
    <w:rsid w:val="1F8E75B6"/>
    <w:rsid w:val="1F99A39B"/>
    <w:rsid w:val="1F9F3599"/>
    <w:rsid w:val="1FCBCB02"/>
    <w:rsid w:val="1FCFA945"/>
    <w:rsid w:val="20173297"/>
    <w:rsid w:val="20A341C0"/>
    <w:rsid w:val="20BD17C3"/>
    <w:rsid w:val="2108A71F"/>
    <w:rsid w:val="226D08DA"/>
    <w:rsid w:val="2306A4B7"/>
    <w:rsid w:val="2328045B"/>
    <w:rsid w:val="2354A502"/>
    <w:rsid w:val="237818D1"/>
    <w:rsid w:val="23BAB5B4"/>
    <w:rsid w:val="24595E37"/>
    <w:rsid w:val="24775E4B"/>
    <w:rsid w:val="2480F0A4"/>
    <w:rsid w:val="253A3595"/>
    <w:rsid w:val="2561FF99"/>
    <w:rsid w:val="2575B6CA"/>
    <w:rsid w:val="2578571B"/>
    <w:rsid w:val="25ABA6AD"/>
    <w:rsid w:val="262ACB20"/>
    <w:rsid w:val="267D24ED"/>
    <w:rsid w:val="26838C18"/>
    <w:rsid w:val="26D61405"/>
    <w:rsid w:val="26F30B67"/>
    <w:rsid w:val="26FF3B0C"/>
    <w:rsid w:val="27965727"/>
    <w:rsid w:val="2796F3AA"/>
    <w:rsid w:val="27E50751"/>
    <w:rsid w:val="27F6F877"/>
    <w:rsid w:val="2814F5B5"/>
    <w:rsid w:val="285A68CC"/>
    <w:rsid w:val="2887EDCF"/>
    <w:rsid w:val="2987E359"/>
    <w:rsid w:val="298F5F89"/>
    <w:rsid w:val="29A839DD"/>
    <w:rsid w:val="29C6E60C"/>
    <w:rsid w:val="29F16019"/>
    <w:rsid w:val="2A59C938"/>
    <w:rsid w:val="2A9DFD90"/>
    <w:rsid w:val="2AD257F5"/>
    <w:rsid w:val="2B2A0192"/>
    <w:rsid w:val="2B594CE4"/>
    <w:rsid w:val="2BE409E6"/>
    <w:rsid w:val="2BEE6FC2"/>
    <w:rsid w:val="2C33A4BC"/>
    <w:rsid w:val="2C5F08AE"/>
    <w:rsid w:val="2C7CC646"/>
    <w:rsid w:val="2CC656FE"/>
    <w:rsid w:val="2D052931"/>
    <w:rsid w:val="2D3379BD"/>
    <w:rsid w:val="2D725111"/>
    <w:rsid w:val="2E719F6B"/>
    <w:rsid w:val="2F0502EB"/>
    <w:rsid w:val="2F09EA06"/>
    <w:rsid w:val="2F1655BD"/>
    <w:rsid w:val="2F6C36A1"/>
    <w:rsid w:val="2F980AB9"/>
    <w:rsid w:val="2FC78E8F"/>
    <w:rsid w:val="3006DFF4"/>
    <w:rsid w:val="300AAE54"/>
    <w:rsid w:val="30376AD6"/>
    <w:rsid w:val="30B16B71"/>
    <w:rsid w:val="30CDB852"/>
    <w:rsid w:val="313D467C"/>
    <w:rsid w:val="3179A789"/>
    <w:rsid w:val="31ED214C"/>
    <w:rsid w:val="324D6DEB"/>
    <w:rsid w:val="328DF0B5"/>
    <w:rsid w:val="32A99F38"/>
    <w:rsid w:val="32D40F63"/>
    <w:rsid w:val="33116EA4"/>
    <w:rsid w:val="3342A668"/>
    <w:rsid w:val="336645B1"/>
    <w:rsid w:val="33684B04"/>
    <w:rsid w:val="337FEF3F"/>
    <w:rsid w:val="33993FF9"/>
    <w:rsid w:val="33D9BFCF"/>
    <w:rsid w:val="344F3FE3"/>
    <w:rsid w:val="3478DB55"/>
    <w:rsid w:val="3487FB55"/>
    <w:rsid w:val="34B83D8C"/>
    <w:rsid w:val="34DA4948"/>
    <w:rsid w:val="3508F6E3"/>
    <w:rsid w:val="353C5F35"/>
    <w:rsid w:val="355542E6"/>
    <w:rsid w:val="35A3FA89"/>
    <w:rsid w:val="35BAEAB9"/>
    <w:rsid w:val="35C054CC"/>
    <w:rsid w:val="363AC36D"/>
    <w:rsid w:val="368AF7CA"/>
    <w:rsid w:val="36A11DB7"/>
    <w:rsid w:val="36A4840B"/>
    <w:rsid w:val="3787BA6D"/>
    <w:rsid w:val="378E3AC1"/>
    <w:rsid w:val="37AFF14F"/>
    <w:rsid w:val="37B00FAC"/>
    <w:rsid w:val="3867A4C6"/>
    <w:rsid w:val="3878EF17"/>
    <w:rsid w:val="38B14D17"/>
    <w:rsid w:val="38D9CF9B"/>
    <w:rsid w:val="390B64E1"/>
    <w:rsid w:val="395F1EA8"/>
    <w:rsid w:val="396D1EE0"/>
    <w:rsid w:val="39C132A7"/>
    <w:rsid w:val="39C741B9"/>
    <w:rsid w:val="39CDEA7C"/>
    <w:rsid w:val="39CEF695"/>
    <w:rsid w:val="39DAF83D"/>
    <w:rsid w:val="3A159C2B"/>
    <w:rsid w:val="3AC382FD"/>
    <w:rsid w:val="3B85CC84"/>
    <w:rsid w:val="3BA97EBE"/>
    <w:rsid w:val="3BB58D45"/>
    <w:rsid w:val="3BE0B40E"/>
    <w:rsid w:val="3C103979"/>
    <w:rsid w:val="3C858479"/>
    <w:rsid w:val="3CB0D28B"/>
    <w:rsid w:val="3CBA71E7"/>
    <w:rsid w:val="3D07C871"/>
    <w:rsid w:val="3D11A805"/>
    <w:rsid w:val="3D23ABEC"/>
    <w:rsid w:val="3DB66C3D"/>
    <w:rsid w:val="3E87BC5E"/>
    <w:rsid w:val="3F6E8598"/>
    <w:rsid w:val="3F8BBEBE"/>
    <w:rsid w:val="3FC6C9FB"/>
    <w:rsid w:val="404F6430"/>
    <w:rsid w:val="40A94504"/>
    <w:rsid w:val="40BBA4BD"/>
    <w:rsid w:val="412CB30E"/>
    <w:rsid w:val="417F2BE8"/>
    <w:rsid w:val="42167BA1"/>
    <w:rsid w:val="42377B13"/>
    <w:rsid w:val="42854CFC"/>
    <w:rsid w:val="4294EF25"/>
    <w:rsid w:val="429CA83C"/>
    <w:rsid w:val="42DD33E4"/>
    <w:rsid w:val="437734AD"/>
    <w:rsid w:val="438040BD"/>
    <w:rsid w:val="438A4D5C"/>
    <w:rsid w:val="438F276E"/>
    <w:rsid w:val="439A3079"/>
    <w:rsid w:val="43B0A4D9"/>
    <w:rsid w:val="446C83BA"/>
    <w:rsid w:val="44782B75"/>
    <w:rsid w:val="44F6F146"/>
    <w:rsid w:val="45983159"/>
    <w:rsid w:val="45C75E31"/>
    <w:rsid w:val="46E9687B"/>
    <w:rsid w:val="4735ED3B"/>
    <w:rsid w:val="4779768B"/>
    <w:rsid w:val="47E6D0D2"/>
    <w:rsid w:val="480B30E6"/>
    <w:rsid w:val="48DB1D76"/>
    <w:rsid w:val="4A1766DC"/>
    <w:rsid w:val="4AFEAFC6"/>
    <w:rsid w:val="4B614F7E"/>
    <w:rsid w:val="4BB5C840"/>
    <w:rsid w:val="4BE5FF5F"/>
    <w:rsid w:val="4BED2680"/>
    <w:rsid w:val="4C099DA5"/>
    <w:rsid w:val="4CCD3D69"/>
    <w:rsid w:val="4D297261"/>
    <w:rsid w:val="4EF89113"/>
    <w:rsid w:val="4F05E714"/>
    <w:rsid w:val="4F5587BA"/>
    <w:rsid w:val="4FB3DF0E"/>
    <w:rsid w:val="4FC0F4BE"/>
    <w:rsid w:val="4FC736B4"/>
    <w:rsid w:val="4FDAFDFE"/>
    <w:rsid w:val="500D20EC"/>
    <w:rsid w:val="50412FB2"/>
    <w:rsid w:val="5080985D"/>
    <w:rsid w:val="50A91546"/>
    <w:rsid w:val="50DB4B47"/>
    <w:rsid w:val="5100CAB9"/>
    <w:rsid w:val="511C4804"/>
    <w:rsid w:val="513FE843"/>
    <w:rsid w:val="51D0DB13"/>
    <w:rsid w:val="51E30B45"/>
    <w:rsid w:val="5217BDE1"/>
    <w:rsid w:val="52EC3905"/>
    <w:rsid w:val="533460F6"/>
    <w:rsid w:val="5375ECE6"/>
    <w:rsid w:val="543CAA3E"/>
    <w:rsid w:val="5465FC5B"/>
    <w:rsid w:val="5470E7EE"/>
    <w:rsid w:val="549CEEFF"/>
    <w:rsid w:val="55E12DF4"/>
    <w:rsid w:val="55F0040C"/>
    <w:rsid w:val="560C5E87"/>
    <w:rsid w:val="5661CFA4"/>
    <w:rsid w:val="5672E819"/>
    <w:rsid w:val="568E71FF"/>
    <w:rsid w:val="56E04752"/>
    <w:rsid w:val="5733146A"/>
    <w:rsid w:val="5755254C"/>
    <w:rsid w:val="58035FC2"/>
    <w:rsid w:val="5857DECE"/>
    <w:rsid w:val="59238013"/>
    <w:rsid w:val="592D822C"/>
    <w:rsid w:val="59A69CA9"/>
    <w:rsid w:val="59AD77B1"/>
    <w:rsid w:val="5A1437B6"/>
    <w:rsid w:val="5AD57697"/>
    <w:rsid w:val="5AE59AE5"/>
    <w:rsid w:val="5B02CF30"/>
    <w:rsid w:val="5B2B5D7D"/>
    <w:rsid w:val="5BA4FB0C"/>
    <w:rsid w:val="5BEF1E31"/>
    <w:rsid w:val="5C0BBB15"/>
    <w:rsid w:val="5C44DFFA"/>
    <w:rsid w:val="5C50AD9D"/>
    <w:rsid w:val="5C691266"/>
    <w:rsid w:val="5CB11315"/>
    <w:rsid w:val="5DAD0C6C"/>
    <w:rsid w:val="5DF0D8CA"/>
    <w:rsid w:val="5DF3658F"/>
    <w:rsid w:val="5E00C508"/>
    <w:rsid w:val="5E1B8299"/>
    <w:rsid w:val="5E61D6B3"/>
    <w:rsid w:val="5E63D32D"/>
    <w:rsid w:val="5E74C667"/>
    <w:rsid w:val="5EDE82B7"/>
    <w:rsid w:val="5F77529C"/>
    <w:rsid w:val="5F7D6C34"/>
    <w:rsid w:val="5FADA34A"/>
    <w:rsid w:val="5FE7B93B"/>
    <w:rsid w:val="5FF4C0AB"/>
    <w:rsid w:val="6004F2FC"/>
    <w:rsid w:val="61AF4C38"/>
    <w:rsid w:val="61B6D3FC"/>
    <w:rsid w:val="61CC3733"/>
    <w:rsid w:val="61E44B18"/>
    <w:rsid w:val="62437C47"/>
    <w:rsid w:val="624C783E"/>
    <w:rsid w:val="62A8D45E"/>
    <w:rsid w:val="62E3B9DE"/>
    <w:rsid w:val="6311DFB4"/>
    <w:rsid w:val="634F5C5E"/>
    <w:rsid w:val="638355A0"/>
    <w:rsid w:val="638B7097"/>
    <w:rsid w:val="63A96CCD"/>
    <w:rsid w:val="647D51FB"/>
    <w:rsid w:val="64CBB48F"/>
    <w:rsid w:val="6536CAFE"/>
    <w:rsid w:val="65CA222E"/>
    <w:rsid w:val="664FABEB"/>
    <w:rsid w:val="66543E7C"/>
    <w:rsid w:val="668118D3"/>
    <w:rsid w:val="66897847"/>
    <w:rsid w:val="66BFF88D"/>
    <w:rsid w:val="66D8AF6E"/>
    <w:rsid w:val="66FA0283"/>
    <w:rsid w:val="66FD49F4"/>
    <w:rsid w:val="671EEFEF"/>
    <w:rsid w:val="6774573C"/>
    <w:rsid w:val="67B992D8"/>
    <w:rsid w:val="67D92E51"/>
    <w:rsid w:val="697DA076"/>
    <w:rsid w:val="6A47597D"/>
    <w:rsid w:val="6A86F8D5"/>
    <w:rsid w:val="6ADAF280"/>
    <w:rsid w:val="6B07538B"/>
    <w:rsid w:val="6B6DAF7C"/>
    <w:rsid w:val="6B71DBF4"/>
    <w:rsid w:val="6B880C8E"/>
    <w:rsid w:val="6B9D7E91"/>
    <w:rsid w:val="6BAC5E2C"/>
    <w:rsid w:val="6BCBD429"/>
    <w:rsid w:val="6BCF7355"/>
    <w:rsid w:val="6C477D04"/>
    <w:rsid w:val="6C8C135B"/>
    <w:rsid w:val="6C95A43D"/>
    <w:rsid w:val="6D0592B7"/>
    <w:rsid w:val="6D48E62F"/>
    <w:rsid w:val="6D597F4B"/>
    <w:rsid w:val="6D7AFF53"/>
    <w:rsid w:val="6D7F52DD"/>
    <w:rsid w:val="6DBC1A4B"/>
    <w:rsid w:val="6E59BBEC"/>
    <w:rsid w:val="6E97EE55"/>
    <w:rsid w:val="6EC3D3CE"/>
    <w:rsid w:val="6EC6E39C"/>
    <w:rsid w:val="6ED276F5"/>
    <w:rsid w:val="6EDD0069"/>
    <w:rsid w:val="6EF4DC84"/>
    <w:rsid w:val="6F021C28"/>
    <w:rsid w:val="6F4E7FF5"/>
    <w:rsid w:val="7092D8FF"/>
    <w:rsid w:val="70CD4D42"/>
    <w:rsid w:val="70CEA2C3"/>
    <w:rsid w:val="7140043B"/>
    <w:rsid w:val="7144EE90"/>
    <w:rsid w:val="71E91E60"/>
    <w:rsid w:val="71FC1225"/>
    <w:rsid w:val="720FFB16"/>
    <w:rsid w:val="7259262A"/>
    <w:rsid w:val="725ECFE2"/>
    <w:rsid w:val="728FD1A5"/>
    <w:rsid w:val="72A3ECF6"/>
    <w:rsid w:val="72D69293"/>
    <w:rsid w:val="735CC6EB"/>
    <w:rsid w:val="74C74AC9"/>
    <w:rsid w:val="74DBCD35"/>
    <w:rsid w:val="75BEA77D"/>
    <w:rsid w:val="75C66A35"/>
    <w:rsid w:val="75DBAE5B"/>
    <w:rsid w:val="75DE402D"/>
    <w:rsid w:val="75E8A831"/>
    <w:rsid w:val="76284E48"/>
    <w:rsid w:val="764485A0"/>
    <w:rsid w:val="767D23B5"/>
    <w:rsid w:val="76F55717"/>
    <w:rsid w:val="76FF2EF5"/>
    <w:rsid w:val="77460BC4"/>
    <w:rsid w:val="77E80475"/>
    <w:rsid w:val="78A1CB4A"/>
    <w:rsid w:val="78AD0E4A"/>
    <w:rsid w:val="78C517C6"/>
    <w:rsid w:val="7930DE5D"/>
    <w:rsid w:val="79C62BB7"/>
    <w:rsid w:val="79F33C64"/>
    <w:rsid w:val="7A127648"/>
    <w:rsid w:val="7A1D572E"/>
    <w:rsid w:val="7B54C02D"/>
    <w:rsid w:val="7B60B660"/>
    <w:rsid w:val="7C7436A7"/>
    <w:rsid w:val="7CC5B5BD"/>
    <w:rsid w:val="7E6291E0"/>
    <w:rsid w:val="7E6D95D0"/>
    <w:rsid w:val="7EA33F0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ja-JP" w:bidi="ar-SA"/>
    </w:rPr>
  </w:style>
  <w:style w:type="paragraph" w:styleId="2">
    <w:name w:val="heading 1"/>
    <w:qFormat/>
    <w:uiPriority w:val="0"/>
    <w:pPr>
      <w:keepNext/>
      <w:keepLines/>
      <w:spacing w:before="400" w:after="120"/>
      <w:outlineLvl w:val="0"/>
    </w:pPr>
    <w:rPr>
      <w:rFonts w:ascii="Times New Roman" w:hAnsi="Times New Roman" w:eastAsia="SimSun" w:cs="Times New Roman"/>
      <w:sz w:val="40"/>
      <w:szCs w:val="40"/>
      <w:lang w:val="en-GB" w:eastAsia="ja-JP" w:bidi="ar-SA"/>
    </w:rPr>
  </w:style>
  <w:style w:type="paragraph" w:styleId="3">
    <w:name w:val="heading 2"/>
    <w:qFormat/>
    <w:uiPriority w:val="0"/>
    <w:pPr>
      <w:keepNext/>
      <w:keepLines/>
      <w:spacing w:before="360" w:after="120"/>
      <w:outlineLvl w:val="1"/>
    </w:pPr>
    <w:rPr>
      <w:rFonts w:ascii="Times New Roman" w:hAnsi="Times New Roman" w:eastAsia="SimSun" w:cs="Times New Roman"/>
      <w:sz w:val="32"/>
      <w:szCs w:val="32"/>
      <w:lang w:val="en-GB" w:eastAsia="ja-JP" w:bidi="ar-SA"/>
    </w:rPr>
  </w:style>
  <w:style w:type="paragraph" w:styleId="4">
    <w:name w:val="heading 3"/>
    <w:qFormat/>
    <w:uiPriority w:val="0"/>
    <w:pPr>
      <w:keepNext/>
      <w:keepLines/>
      <w:spacing w:before="320" w:after="80"/>
      <w:outlineLvl w:val="2"/>
    </w:pPr>
    <w:rPr>
      <w:rFonts w:ascii="Times New Roman" w:hAnsi="Times New Roman" w:eastAsia="SimSun" w:cs="Times New Roman"/>
      <w:color w:val="434343"/>
      <w:sz w:val="28"/>
      <w:szCs w:val="28"/>
      <w:lang w:val="en-GB" w:eastAsia="ja-JP" w:bidi="ar-SA"/>
    </w:rPr>
  </w:style>
  <w:style w:type="paragraph" w:styleId="5">
    <w:name w:val="heading 4"/>
    <w:qFormat/>
    <w:uiPriority w:val="0"/>
    <w:pPr>
      <w:keepNext/>
      <w:keepLines/>
      <w:spacing w:before="280" w:after="80"/>
      <w:outlineLvl w:val="3"/>
    </w:pPr>
    <w:rPr>
      <w:rFonts w:ascii="Times New Roman" w:hAnsi="Times New Roman" w:eastAsia="SimSun" w:cs="Times New Roman"/>
      <w:color w:val="666666"/>
      <w:sz w:val="24"/>
      <w:szCs w:val="24"/>
      <w:lang w:val="en-GB" w:eastAsia="ja-JP" w:bidi="ar-SA"/>
    </w:rPr>
  </w:style>
  <w:style w:type="paragraph" w:styleId="6">
    <w:name w:val="heading 5"/>
    <w:qFormat/>
    <w:uiPriority w:val="0"/>
    <w:pPr>
      <w:keepNext/>
      <w:keepLines/>
      <w:spacing w:before="240" w:after="80"/>
      <w:outlineLvl w:val="4"/>
    </w:pPr>
    <w:rPr>
      <w:rFonts w:ascii="Times New Roman" w:hAnsi="Times New Roman" w:eastAsia="SimSun" w:cs="Times New Roman"/>
      <w:color w:val="666666"/>
      <w:sz w:val="22"/>
      <w:szCs w:val="22"/>
      <w:lang w:val="en-GB" w:eastAsia="ja-JP" w:bidi="ar-SA"/>
    </w:rPr>
  </w:style>
  <w:style w:type="paragraph" w:styleId="7">
    <w:name w:val="heading 6"/>
    <w:qFormat/>
    <w:uiPriority w:val="0"/>
    <w:pPr>
      <w:keepNext/>
      <w:keepLines/>
      <w:spacing w:before="240" w:after="80"/>
      <w:outlineLvl w:val="5"/>
    </w:pPr>
    <w:rPr>
      <w:rFonts w:ascii="Times New Roman" w:hAnsi="Times New Roman" w:eastAsia="SimSun" w:cs="Times New Roman"/>
      <w:i/>
      <w:iCs/>
      <w:color w:val="666666"/>
      <w:sz w:val="22"/>
      <w:szCs w:val="22"/>
      <w:lang w:val="en-GB" w:eastAsia="ja-JP"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pPr>
    <w:rPr>
      <w:rFonts w:ascii="Times New Roman" w:hAnsi="Times New Roman" w:eastAsia="SimSun" w:cs="Times New Roman"/>
      <w:lang w:val="en-GB" w:eastAsia="ja-JP" w:bidi="ar-SA"/>
    </w:rPr>
  </w:style>
  <w:style w:type="paragraph" w:styleId="11">
    <w:name w:val="header"/>
    <w:unhideWhenUsed/>
    <w:qFormat/>
    <w:uiPriority w:val="99"/>
    <w:pPr>
      <w:tabs>
        <w:tab w:val="center" w:pos="4680"/>
        <w:tab w:val="right" w:pos="9360"/>
      </w:tabs>
    </w:pPr>
    <w:rPr>
      <w:rFonts w:ascii="Times New Roman" w:hAnsi="Times New Roman" w:eastAsia="SimSun" w:cs="Times New Roman"/>
      <w:lang w:val="en-GB" w:eastAsia="ja-JP" w:bidi="ar-SA"/>
    </w:rPr>
  </w:style>
  <w:style w:type="character" w:styleId="12">
    <w:name w:val="HTML Code"/>
    <w:basedOn w:val="8"/>
    <w:qFormat/>
    <w:uiPriority w:val="0"/>
    <w:rPr>
      <w:rFonts w:ascii="Courier New" w:hAnsi="Courier New" w:cs="Courier New"/>
      <w:sz w:val="20"/>
      <w:szCs w:val="20"/>
    </w:rPr>
  </w:style>
  <w:style w:type="character" w:styleId="13">
    <w:name w:val="Hyperlink"/>
    <w:basedOn w:val="8"/>
    <w:unhideWhenUsed/>
    <w:qFormat/>
    <w:uiPriority w:val="99"/>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8"/>
    <w:qFormat/>
    <w:uiPriority w:val="0"/>
    <w:rPr>
      <w:b/>
      <w:bCs/>
    </w:rPr>
  </w:style>
  <w:style w:type="paragraph" w:styleId="16">
    <w:name w:val="Subtitle"/>
    <w:qFormat/>
    <w:uiPriority w:val="0"/>
    <w:pPr>
      <w:keepNext/>
      <w:keepLines/>
      <w:spacing w:after="320"/>
    </w:pPr>
    <w:rPr>
      <w:rFonts w:ascii="Arial" w:hAnsi="Arial" w:eastAsia="Arial" w:cs="Arial"/>
      <w:color w:val="666666"/>
      <w:sz w:val="30"/>
      <w:szCs w:val="30"/>
      <w:lang w:val="en-GB" w:eastAsia="ja-JP" w:bidi="ar-SA"/>
    </w:rPr>
  </w:style>
  <w:style w:type="table" w:styleId="17">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qFormat/>
    <w:uiPriority w:val="0"/>
    <w:pPr>
      <w:keepNext/>
      <w:keepLines/>
      <w:spacing w:after="60"/>
    </w:pPr>
    <w:rPr>
      <w:rFonts w:ascii="Times New Roman" w:hAnsi="Times New Roman" w:eastAsia="SimSun" w:cs="Times New Roman"/>
      <w:sz w:val="52"/>
      <w:szCs w:val="52"/>
      <w:lang w:val="en-GB" w:eastAsia="ja-JP" w:bidi="ar-SA"/>
    </w:rPr>
  </w:style>
  <w:style w:type="paragraph" w:styleId="19">
    <w:name w:val="toc 1"/>
    <w:qFormat/>
    <w:uiPriority w:val="0"/>
    <w:rPr>
      <w:rFonts w:ascii="Times New Roman" w:hAnsi="Times New Roman" w:eastAsia="SimSun" w:cs="Times New Roman"/>
      <w:lang w:val="en-GB" w:eastAsia="ja-JP" w:bidi="ar-SA"/>
    </w:rPr>
  </w:style>
  <w:style w:type="paragraph" w:styleId="20">
    <w:name w:val="toc 2"/>
    <w:qFormat/>
    <w:uiPriority w:val="0"/>
    <w:pPr>
      <w:ind w:left="420"/>
    </w:pPr>
    <w:rPr>
      <w:rFonts w:ascii="Times New Roman" w:hAnsi="Times New Roman" w:eastAsia="SimSun" w:cs="Times New Roman"/>
      <w:lang w:val="en-GB" w:eastAsia="ja-JP" w:bidi="ar-SA"/>
    </w:rPr>
  </w:style>
  <w:style w:type="paragraph" w:styleId="21">
    <w:name w:val="toc 3"/>
    <w:qFormat/>
    <w:uiPriority w:val="0"/>
    <w:pPr>
      <w:ind w:left="840"/>
    </w:pPr>
    <w:rPr>
      <w:rFonts w:ascii="Times New Roman" w:hAnsi="Times New Roman" w:eastAsia="SimSun" w:cs="Times New Roman"/>
      <w:lang w:val="en-GB" w:eastAsia="ja-JP" w:bidi="ar-SA"/>
    </w:rPr>
  </w:style>
  <w:style w:type="table" w:customStyle="1" w:styleId="22">
    <w:name w:val="TableNormal"/>
    <w:qFormat/>
    <w:uiPriority w:val="0"/>
    <w:tblPr>
      <w:tblCellMar>
        <w:top w:w="100" w:type="dxa"/>
        <w:left w:w="100" w:type="dxa"/>
        <w:bottom w:w="100" w:type="dxa"/>
        <w:right w:w="100" w:type="dxa"/>
      </w:tblCellMar>
    </w:tblPr>
  </w:style>
  <w:style w:type="paragraph" w:styleId="23">
    <w:name w:val="List Paragraph"/>
    <w:qFormat/>
    <w:uiPriority w:val="34"/>
    <w:pPr>
      <w:ind w:left="720"/>
      <w:contextualSpacing/>
    </w:pPr>
    <w:rPr>
      <w:rFonts w:ascii="Times New Roman" w:hAnsi="Times New Roman" w:eastAsia="SimSun" w:cs="Times New Roman"/>
      <w:lang w:val="en-GB" w:eastAsia="ja-JP" w:bidi="ar-SA"/>
    </w:rPr>
  </w:style>
  <w:style w:type="character" w:customStyle="1" w:styleId="24">
    <w:name w:val="font21"/>
    <w:qFormat/>
    <w:uiPriority w:val="0"/>
    <w:rPr>
      <w:rFonts w:hint="default" w:ascii="Arial" w:hAnsi="Arial" w:cs="Arial"/>
      <w:color w:val="1F1F1F"/>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jpe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E1A814-5AA0-4922-A671-996C45D2FCD6}">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1055</Words>
  <Characters>3843</Characters>
  <Lines>834</Lines>
  <Paragraphs>234</Paragraphs>
  <TotalTime>38</TotalTime>
  <ScaleCrop>false</ScaleCrop>
  <LinksUpToDate>false</LinksUpToDate>
  <CharactersWithSpaces>5034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2026-07-01T11:09:00Z</dcterms:created>
  <dc:creator>lieuv</dc:creator>
  <cp:lastModifiedBy>do`u ma'</cp:lastModifiedBy>
  <dcterms:modified xsi:type="dcterms:W3CDTF">2026-07-03T16:25:49Z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eyJoZGlkIjoiNGExYzA0ZTUyOGJkYzIyNzRhZGFlNjU2OWQ5NmJiYmMiLCJ1c2VySWQiOiIxMzkyMTcxNzc4MTg4In0=</vt:lpwstr>
  </property>
  <property fmtid="{D5CDD505-2E9C-101B-9397-08002B2CF9AE}" pid="3" name="KSOProductBuildVer">
    <vt:lpwstr>1033-12.1.0.26880</vt:lpwstr>
  </property>
  <property fmtid="{D5CDD505-2E9C-101B-9397-08002B2CF9AE}" pid="4" name="ICV">
    <vt:lpwstr>7814DE7B21D34BE8AC256D841E7CD77F_13</vt:lpwstr>
  </property>
</Properties>
</file>