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D4" w:rsidRDefault="00FD6BC5">
      <w:pPr>
        <w:pStyle w:val="Title"/>
        <w:jc w:val="center"/>
        <w:rPr>
          <w:b w:val="0"/>
          <w:bCs w:val="0"/>
          <w:sz w:val="48"/>
          <w:szCs w:val="48"/>
          <w:u w:color="000000"/>
        </w:rPr>
      </w:pPr>
      <w:r>
        <w:rPr>
          <w:b w:val="0"/>
          <w:bCs w:val="0"/>
          <w:sz w:val="48"/>
          <w:szCs w:val="48"/>
        </w:rPr>
        <w:t>Documenting Project</w:t>
      </w:r>
      <w:r>
        <w:rPr>
          <w:b w:val="0"/>
          <w:bCs w:val="0"/>
          <w:sz w:val="48"/>
          <w:szCs w:val="48"/>
        </w:rPr>
        <w:t xml:space="preserve"> </w:t>
      </w:r>
      <w:r>
        <w:rPr>
          <w:b w:val="0"/>
          <w:bCs w:val="0"/>
          <w:sz w:val="48"/>
          <w:szCs w:val="48"/>
        </w:rPr>
        <w:t>Requirements</w:t>
      </w:r>
    </w:p>
    <w:p w:rsidR="002315D4" w:rsidRDefault="00FD6BC5">
      <w:pPr>
        <w:pStyle w:val="Heading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u w:color="000000"/>
        </w:rPr>
      </w:pPr>
      <w:r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  <w:t>“</w:t>
      </w:r>
      <w:r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nl-NL"/>
        </w:rPr>
        <w:t xml:space="preserve">Bingee </w:t>
      </w:r>
      <w:r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  <w:t>A</w:t>
      </w:r>
      <w:r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fr-FR"/>
        </w:rPr>
        <w:t xml:space="preserve">pplication </w:t>
      </w:r>
      <w:r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  <w:t>For O</w:t>
      </w:r>
      <w:r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  <w:t>rdering Baking Ingredients</w:t>
      </w:r>
      <w:r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  <w:t>”</w:t>
      </w:r>
    </w:p>
    <w:p w:rsidR="002315D4" w:rsidRDefault="002315D4">
      <w:pPr>
        <w:pStyle w:val="Body0"/>
      </w:pP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members: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Đ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c Chi</w:t>
      </w:r>
      <w:r>
        <w:rPr>
          <w:rFonts w:ascii="Times New Roman" w:hAnsi="Times New Roman"/>
          <w:sz w:val="24"/>
          <w:szCs w:val="24"/>
        </w:rPr>
        <w:t>ế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  <w:lang w:val="de-DE"/>
        </w:rPr>
        <w:t>HE130327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ù</w:t>
      </w:r>
      <w:r>
        <w:rPr>
          <w:rFonts w:ascii="Times New Roman" w:hAnsi="Times New Roman"/>
          <w:sz w:val="24"/>
          <w:szCs w:val="24"/>
        </w:rPr>
        <w:t>i Minh Kh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  <w:lang w:val="de-DE"/>
        </w:rPr>
        <w:t>HE141771</w:t>
      </w:r>
    </w:p>
    <w:p w:rsidR="002315D4" w:rsidRDefault="00FD6BC5">
      <w:pPr>
        <w:pStyle w:val="Body0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 Introduction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document aims to describe the requirements of project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Purpose</w:t>
      </w:r>
    </w:p>
    <w:p w:rsidR="002315D4" w:rsidRDefault="005B49E3">
      <w:pPr>
        <w:pStyle w:val="Body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Baking is somewhat </w:t>
      </w:r>
      <w:r w:rsidRPr="005B49E3">
        <w:rPr>
          <w:rFonts w:ascii="Times New Roman" w:hAnsi="Times New Roman"/>
          <w:sz w:val="28"/>
          <w:szCs w:val="28"/>
        </w:rPr>
        <w:t xml:space="preserve">intriguing </w:t>
      </w:r>
      <w:r>
        <w:rPr>
          <w:rFonts w:ascii="Times New Roman" w:hAnsi="Times New Roman"/>
          <w:sz w:val="28"/>
          <w:szCs w:val="28"/>
        </w:rPr>
        <w:t xml:space="preserve">but the preparation process is rather tedious. That why we create </w:t>
      </w:r>
      <w:r w:rsidRPr="005B49E3">
        <w:rPr>
          <w:rFonts w:ascii="Times New Roman" w:hAnsi="Times New Roman"/>
          <w:sz w:val="28"/>
          <w:szCs w:val="28"/>
        </w:rPr>
        <w:t xml:space="preserve">“Bingee Application For Ordering </w:t>
      </w:r>
      <w:bookmarkStart w:id="0" w:name="_GoBack"/>
      <w:bookmarkEnd w:id="0"/>
      <w:r w:rsidRPr="005B49E3">
        <w:rPr>
          <w:rFonts w:ascii="Times New Roman" w:hAnsi="Times New Roman"/>
          <w:sz w:val="28"/>
          <w:szCs w:val="28"/>
        </w:rPr>
        <w:t>Baking Ingredients”</w:t>
      </w:r>
      <w:r>
        <w:rPr>
          <w:rFonts w:ascii="Times New Roman" w:hAnsi="Times New Roman"/>
          <w:sz w:val="28"/>
          <w:szCs w:val="28"/>
        </w:rPr>
        <w:t xml:space="preserve">. </w:t>
      </w:r>
      <w:r w:rsidR="00FD6BC5">
        <w:rPr>
          <w:rFonts w:ascii="Times New Roman" w:hAnsi="Times New Roman"/>
          <w:sz w:val="28"/>
          <w:szCs w:val="28"/>
        </w:rPr>
        <w:t xml:space="preserve">The objective </w:t>
      </w:r>
      <w:r>
        <w:rPr>
          <w:rFonts w:ascii="Times New Roman" w:hAnsi="Times New Roman"/>
          <w:sz w:val="28"/>
          <w:szCs w:val="28"/>
        </w:rPr>
        <w:t>of the system</w:t>
      </w:r>
      <w:r w:rsidR="00FD6BC5">
        <w:rPr>
          <w:rFonts w:ascii="Times New Roman" w:hAnsi="Times New Roman"/>
          <w:sz w:val="28"/>
          <w:szCs w:val="28"/>
        </w:rPr>
        <w:t xml:space="preserve"> is to create a</w:t>
      </w:r>
      <w:r w:rsidR="00FD6BC5">
        <w:rPr>
          <w:rFonts w:ascii="Times New Roman" w:hAnsi="Times New Roman"/>
          <w:sz w:val="28"/>
          <w:szCs w:val="28"/>
        </w:rPr>
        <w:t xml:space="preserve"> </w:t>
      </w:r>
      <w:r w:rsidR="00FD6BC5">
        <w:rPr>
          <w:rFonts w:ascii="Times New Roman" w:hAnsi="Times New Roman"/>
          <w:sz w:val="28"/>
          <w:szCs w:val="28"/>
        </w:rPr>
        <w:t>mobile environment allows customers to order baking ingredients and furnitures through internet connection.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 xml:space="preserve"> Technical Specifications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>- IDE: Android Studio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Language: Java , XML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_tradnl"/>
        </w:rPr>
        <w:t xml:space="preserve">Database: SQLite, </w:t>
      </w:r>
      <w:r>
        <w:rPr>
          <w:rFonts w:ascii="Times New Roman" w:hAnsi="Times New Roman"/>
          <w:sz w:val="28"/>
          <w:szCs w:val="28"/>
        </w:rPr>
        <w:t>Firebase Realtime Database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Firebase</w:t>
      </w:r>
      <w:r>
        <w:rPr>
          <w:rFonts w:ascii="Times New Roman" w:hAnsi="Times New Roman"/>
          <w:sz w:val="28"/>
          <w:szCs w:val="28"/>
        </w:rPr>
        <w:t xml:space="preserve"> Storage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Design : Material Design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Platforms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: Android</w:t>
      </w:r>
    </w:p>
    <w:p w:rsidR="002315D4" w:rsidRDefault="00FD6BC5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Github</w:t>
      </w:r>
    </w:p>
    <w:p w:rsidR="002315D4" w:rsidRDefault="00FD6BC5">
      <w:pPr>
        <w:pStyle w:val="Body0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Functions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Splash Screen</w:t>
      </w:r>
      <w:r w:rsidR="00614B69">
        <w:rPr>
          <w:rFonts w:ascii="Times New Roman" w:hAnsi="Times New Roman"/>
          <w:sz w:val="28"/>
          <w:szCs w:val="28"/>
        </w:rPr>
        <w:t>: The first screen users will see the moment they open the installed application.</w:t>
      </w:r>
    </w:p>
    <w:p w:rsidR="002315D4" w:rsidRPr="00614B69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Onboarding</w:t>
      </w:r>
      <w:r w:rsidR="00614B69">
        <w:rPr>
          <w:rFonts w:ascii="Times New Roman" w:hAnsi="Times New Roman"/>
          <w:sz w:val="28"/>
          <w:szCs w:val="28"/>
        </w:rPr>
        <w:t>: In the first time users run the app, these screen will appear after the splash screen, and will not be displayed the second time</w:t>
      </w:r>
    </w:p>
    <w:p w:rsidR="00614B69" w:rsidRPr="00614B69" w:rsidRDefault="00614B69" w:rsidP="00614B69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Sign Up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You can use the application normally, but havi</w:t>
      </w:r>
      <w:r>
        <w:rPr>
          <w:rFonts w:ascii="Times New Roman" w:hAnsi="Times New Roman"/>
          <w:sz w:val="28"/>
          <w:szCs w:val="28"/>
        </w:rPr>
        <w:t xml:space="preserve">ng an account will improve the </w:t>
      </w:r>
      <w:r w:rsidRPr="00614B69">
        <w:rPr>
          <w:rFonts w:ascii="Times New Roman" w:hAnsi="Times New Roman"/>
          <w:sz w:val="28"/>
          <w:szCs w:val="28"/>
        </w:rPr>
        <w:t>convenience</w:t>
      </w:r>
      <w:r>
        <w:rPr>
          <w:rFonts w:ascii="Times New Roman" w:hAnsi="Times New Roman"/>
          <w:sz w:val="28"/>
          <w:szCs w:val="28"/>
        </w:rPr>
        <w:t xml:space="preserve"> of your transaction. It will be displayed after you click the sign-up button of the loading screen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Login</w:t>
      </w:r>
      <w:r w:rsidR="00614B69">
        <w:rPr>
          <w:rFonts w:ascii="Times New Roman" w:hAnsi="Times New Roman"/>
          <w:sz w:val="28"/>
          <w:szCs w:val="28"/>
        </w:rPr>
        <w:t>: If you have an account, you can choose to login by phone number and password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Menu Navigation Bar</w:t>
      </w:r>
      <w:r w:rsidR="00614B69">
        <w:rPr>
          <w:rFonts w:ascii="Times New Roman" w:hAnsi="Times New Roman"/>
          <w:sz w:val="28"/>
          <w:szCs w:val="28"/>
        </w:rPr>
        <w:t>: Mostly displayed in the top left corner of every screen, this navigation bar helps you navigate other function of the application.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categories</w:t>
      </w:r>
      <w:r w:rsidR="00614B69">
        <w:rPr>
          <w:rFonts w:ascii="Times New Roman" w:hAnsi="Times New Roman"/>
          <w:sz w:val="28"/>
          <w:szCs w:val="28"/>
        </w:rPr>
        <w:t>: Play the role of this application home screen, it will displayed all the categories avaiable.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Product list</w:t>
      </w:r>
      <w:r w:rsidR="00614B69">
        <w:rPr>
          <w:rFonts w:ascii="Times New Roman" w:hAnsi="Times New Roman"/>
          <w:sz w:val="28"/>
          <w:szCs w:val="28"/>
        </w:rPr>
        <w:t>: Selecting a categoy will be redirected to a selectable product card list reserved to selected category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Product detail</w:t>
      </w:r>
      <w:r w:rsidR="00614B69">
        <w:rPr>
          <w:rFonts w:ascii="Times New Roman" w:hAnsi="Times New Roman"/>
          <w:sz w:val="28"/>
          <w:szCs w:val="28"/>
        </w:rPr>
        <w:t>: After selelcting a product card, the screen will display detailed information about said product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View Product information detail</w:t>
      </w:r>
      <w:r w:rsidR="00BD5B99">
        <w:rPr>
          <w:rFonts w:ascii="Times New Roman" w:hAnsi="Times New Roman"/>
          <w:sz w:val="28"/>
          <w:szCs w:val="28"/>
        </w:rPr>
        <w:t xml:space="preserve">: </w:t>
      </w:r>
      <w:r w:rsidR="00BD5B99">
        <w:rPr>
          <w:rFonts w:ascii="Times New Roman" w:hAnsi="Times New Roman"/>
          <w:sz w:val="28"/>
          <w:szCs w:val="28"/>
        </w:rPr>
        <w:t>After selelcting a product card, the screen will display detailed information about said product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dd to Cart</w:t>
      </w:r>
      <w:r w:rsidR="00BD5B99">
        <w:rPr>
          <w:rFonts w:ascii="Times New Roman" w:hAnsi="Times New Roman"/>
          <w:sz w:val="28"/>
          <w:szCs w:val="28"/>
        </w:rPr>
        <w:t>: This function will add item in user’s cart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Buy now</w:t>
      </w:r>
      <w:r w:rsidR="00BD5B99">
        <w:rPr>
          <w:rFonts w:ascii="Times New Roman" w:hAnsi="Times New Roman"/>
          <w:sz w:val="28"/>
          <w:szCs w:val="28"/>
        </w:rPr>
        <w:t>: A</w:t>
      </w:r>
      <w:r w:rsidR="00BD5B99">
        <w:rPr>
          <w:rFonts w:ascii="Times New Roman" w:hAnsi="Times New Roman"/>
          <w:sz w:val="28"/>
          <w:szCs w:val="28"/>
        </w:rPr>
        <w:t>dd</w:t>
      </w:r>
      <w:r w:rsidR="00BD5B99">
        <w:rPr>
          <w:rFonts w:ascii="Times New Roman" w:hAnsi="Times New Roman"/>
          <w:sz w:val="28"/>
          <w:szCs w:val="28"/>
        </w:rPr>
        <w:t>s</w:t>
      </w:r>
      <w:r w:rsidR="00BD5B99">
        <w:rPr>
          <w:rFonts w:ascii="Times New Roman" w:hAnsi="Times New Roman"/>
          <w:sz w:val="28"/>
          <w:szCs w:val="28"/>
        </w:rPr>
        <w:t xml:space="preserve"> item in user’s cart</w:t>
      </w:r>
      <w:r w:rsidR="00BD5B99">
        <w:rPr>
          <w:rFonts w:ascii="Times New Roman" w:hAnsi="Times New Roman"/>
          <w:sz w:val="28"/>
          <w:szCs w:val="28"/>
        </w:rPr>
        <w:t xml:space="preserve"> and redirects user’s to check out screen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Undo function </w:t>
      </w:r>
      <w:r>
        <w:rPr>
          <w:rFonts w:ascii="Times New Roman" w:hAnsi="Times New Roman"/>
          <w:sz w:val="28"/>
          <w:szCs w:val="28"/>
        </w:rPr>
        <w:t>for Add to cart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product</w:t>
      </w:r>
      <w:r w:rsidR="00BD5B99">
        <w:rPr>
          <w:rFonts w:ascii="Times New Roman" w:hAnsi="Times New Roman"/>
          <w:sz w:val="28"/>
          <w:szCs w:val="28"/>
        </w:rPr>
        <w:t>: Type a keyword to the text field and items which names match the keywords in text field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Cart</w:t>
      </w:r>
      <w:r w:rsidR="00BD5B99">
        <w:rPr>
          <w:rFonts w:ascii="Times New Roman" w:hAnsi="Times New Roman"/>
          <w:sz w:val="28"/>
          <w:szCs w:val="28"/>
        </w:rPr>
        <w:t>: Contains items selected by “Add to cart” function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Cart</w:t>
      </w:r>
      <w:r w:rsidR="00BD5B99">
        <w:rPr>
          <w:rFonts w:ascii="Times New Roman" w:hAnsi="Times New Roman"/>
          <w:sz w:val="28"/>
          <w:szCs w:val="28"/>
        </w:rPr>
        <w:t>: Displays user’s cart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Delete item in cart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Clean cart</w:t>
      </w:r>
      <w:r w:rsidR="00BD5B99">
        <w:rPr>
          <w:rFonts w:ascii="Times New Roman" w:hAnsi="Times New Roman"/>
          <w:sz w:val="28"/>
          <w:szCs w:val="28"/>
        </w:rPr>
        <w:t>: Remove all items in cart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Adjust product quantity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Undo function for delete item and clean Cart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Checkout</w:t>
      </w:r>
      <w:r w:rsidR="00BD5B99">
        <w:rPr>
          <w:rFonts w:ascii="Times New Roman" w:hAnsi="Times New Roman"/>
          <w:sz w:val="28"/>
          <w:szCs w:val="28"/>
        </w:rPr>
        <w:t>: When user is ready for transaction, click “Checkout” button to begin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order information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Edit  order information</w:t>
      </w:r>
      <w:r w:rsidR="005B49E3">
        <w:rPr>
          <w:rFonts w:ascii="Times New Roman" w:hAnsi="Times New Roman"/>
          <w:sz w:val="28"/>
          <w:szCs w:val="28"/>
        </w:rPr>
        <w:t>: Requires user to fill in personal info, address, payment method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Place order</w:t>
      </w:r>
      <w:r w:rsidR="00BD5B99">
        <w:rPr>
          <w:rFonts w:ascii="Times New Roman" w:hAnsi="Times New Roman"/>
          <w:sz w:val="28"/>
          <w:szCs w:val="28"/>
        </w:rPr>
        <w:t>: After user fill in information and choose their payment method, click “Place order” to send the order to the database</w:t>
      </w:r>
    </w:p>
    <w:p w:rsidR="002315D4" w:rsidRDefault="00FD6BC5">
      <w:pPr>
        <w:pStyle w:val="Body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 Account</w:t>
      </w:r>
      <w:r w:rsidR="00BD5B99">
        <w:rPr>
          <w:rFonts w:ascii="Times New Roman" w:hAnsi="Times New Roman"/>
          <w:sz w:val="28"/>
          <w:szCs w:val="28"/>
        </w:rPr>
        <w:t>: A screen that has these following functions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View and edit Profile</w:t>
      </w:r>
      <w:r w:rsidR="005B49E3">
        <w:rPr>
          <w:rFonts w:ascii="Times New Roman" w:hAnsi="Times New Roman"/>
          <w:sz w:val="28"/>
          <w:szCs w:val="28"/>
        </w:rPr>
        <w:t>: All user’s information are displayed in this screen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Track order</w:t>
      </w:r>
      <w:r w:rsidR="00BD5B99">
        <w:rPr>
          <w:rFonts w:ascii="Times New Roman" w:hAnsi="Times New Roman"/>
          <w:sz w:val="28"/>
          <w:szCs w:val="28"/>
        </w:rPr>
        <w:t>: Track transactions prerformed in the past. The screen will display the selected-by-user order information</w:t>
      </w:r>
      <w:r w:rsidR="005B49E3">
        <w:rPr>
          <w:rFonts w:ascii="Times New Roman" w:hAnsi="Times New Roman"/>
          <w:sz w:val="28"/>
          <w:szCs w:val="28"/>
        </w:rPr>
        <w:t>.</w:t>
      </w:r>
      <w:r w:rsidR="00BD5B99">
        <w:rPr>
          <w:rFonts w:ascii="Times New Roman" w:hAnsi="Times New Roman"/>
          <w:sz w:val="28"/>
          <w:szCs w:val="28"/>
        </w:rPr>
        <w:t xml:space="preserve"> </w:t>
      </w:r>
    </w:p>
    <w:p w:rsidR="002315D4" w:rsidRDefault="00FD6BC5">
      <w:pPr>
        <w:pStyle w:val="Body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View order detail</w:t>
      </w:r>
      <w:r w:rsidR="00BD5B99">
        <w:rPr>
          <w:rFonts w:ascii="Times New Roman" w:hAnsi="Times New Roman"/>
          <w:sz w:val="28"/>
          <w:szCs w:val="28"/>
        </w:rPr>
        <w:t xml:space="preserve">: View </w:t>
      </w:r>
      <w:r w:rsidR="005B49E3">
        <w:rPr>
          <w:rFonts w:ascii="Times New Roman" w:hAnsi="Times New Roman"/>
          <w:sz w:val="28"/>
          <w:szCs w:val="28"/>
        </w:rPr>
        <w:t>the detail of said order.</w:t>
      </w:r>
    </w:p>
    <w:p w:rsidR="002315D4" w:rsidRDefault="002315D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:rsidR="002315D4" w:rsidRDefault="002315D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:rsidR="002315D4" w:rsidRDefault="002315D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:rsidR="002315D4" w:rsidRDefault="002315D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:rsidR="002315D4" w:rsidRDefault="002315D4">
      <w:pPr>
        <w:pStyle w:val="Body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315D4" w:rsidRDefault="002315D4">
      <w:pPr>
        <w:pStyle w:val="Body0"/>
      </w:pPr>
    </w:p>
    <w:sectPr w:rsidR="002315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C5" w:rsidRDefault="00FD6BC5">
      <w:r>
        <w:separator/>
      </w:r>
    </w:p>
  </w:endnote>
  <w:endnote w:type="continuationSeparator" w:id="0">
    <w:p w:rsidR="00FD6BC5" w:rsidRDefault="00FD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5D4" w:rsidRDefault="002315D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C5" w:rsidRDefault="00FD6BC5">
      <w:r>
        <w:separator/>
      </w:r>
    </w:p>
  </w:footnote>
  <w:footnote w:type="continuationSeparator" w:id="0">
    <w:p w:rsidR="00FD6BC5" w:rsidRDefault="00FD6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5D4" w:rsidRDefault="002315D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E6286"/>
    <w:multiLevelType w:val="hybridMultilevel"/>
    <w:tmpl w:val="D694786C"/>
    <w:numStyleLink w:val="Bullets"/>
  </w:abstractNum>
  <w:abstractNum w:abstractNumId="1" w15:restartNumberingAfterBreak="0">
    <w:nsid w:val="5D1C4E73"/>
    <w:multiLevelType w:val="hybridMultilevel"/>
    <w:tmpl w:val="8CE01552"/>
    <w:styleLink w:val="Numbered"/>
    <w:lvl w:ilvl="0" w:tplc="718EF1D2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E09D98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F82582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D8DABE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84CC6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52D50A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90015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F66BAA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A81804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9C3B52"/>
    <w:multiLevelType w:val="hybridMultilevel"/>
    <w:tmpl w:val="8CE01552"/>
    <w:numStyleLink w:val="Numbered"/>
  </w:abstractNum>
  <w:abstractNum w:abstractNumId="3" w15:restartNumberingAfterBreak="0">
    <w:nsid w:val="7DD52772"/>
    <w:multiLevelType w:val="hybridMultilevel"/>
    <w:tmpl w:val="D694786C"/>
    <w:styleLink w:val="Bullets"/>
    <w:lvl w:ilvl="0" w:tplc="563A46A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C0552E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42C392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AE369A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85844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A21344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A45452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220CD6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8458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lvl w:ilvl="0" w:tplc="F7E49C08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BA9E86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9EB688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B88E7A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FE9FE8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605C8A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125CCC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AEEA9C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EC42C6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D4"/>
    <w:rsid w:val="002315D4"/>
    <w:rsid w:val="005B49E3"/>
    <w:rsid w:val="00614B69"/>
    <w:rsid w:val="00BD5B99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B9EC"/>
  <w15:docId w15:val="{C0867D75-AABB-4EBD-AA37-6DCDF2B7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Chiến Trần</cp:lastModifiedBy>
  <cp:revision>2</cp:revision>
  <dcterms:created xsi:type="dcterms:W3CDTF">2020-07-29T01:22:00Z</dcterms:created>
  <dcterms:modified xsi:type="dcterms:W3CDTF">2020-07-29T01:46:00Z</dcterms:modified>
</cp:coreProperties>
</file>