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980E" w14:textId="6B99767D" w:rsidR="008F60DE" w:rsidRPr="00445252" w:rsidRDefault="00445252" w:rsidP="00445252">
      <w:pPr>
        <w:rPr>
          <w:sz w:val="40"/>
          <w:szCs w:val="40"/>
        </w:rPr>
      </w:pPr>
      <w:r w:rsidRPr="00445252">
        <w:rPr>
          <w:sz w:val="40"/>
          <w:szCs w:val="40"/>
        </w:rPr>
        <w:t xml:space="preserve">Bài yêu cầu tính tổng  </w:t>
      </w:r>
      <m:oMath>
        <m:r>
          <w:rPr>
            <w:rFonts w:ascii="Cambria Math" w:hAnsi="Cambria Math"/>
            <w:sz w:val="40"/>
            <w:szCs w:val="40"/>
          </w:rPr>
          <m:t>S(n) = 1+2+3+4+…+n</m:t>
        </m:r>
      </m:oMath>
    </w:p>
    <w:p w14:paraId="3CF3AF50" w14:textId="227A44A1" w:rsidR="00445252" w:rsidRDefault="00445252">
      <w:pPr>
        <w:rPr>
          <w:rFonts w:eastAsiaTheme="minorEastAsia"/>
        </w:rPr>
      </w:pPr>
      <w:r>
        <w:t xml:space="preserve">Ta có tổng của dãy số trên có công thức : </w:t>
      </w:r>
      <m:oMath>
        <m:r>
          <w:rPr>
            <w:rFonts w:ascii="Cambria Math" w:hAnsi="Cambria Math"/>
          </w:rPr>
          <m:t xml:space="preserve">S(n)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×n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0310F58" w14:textId="6C6D3014" w:rsidR="00445252" w:rsidRDefault="00445252">
      <w:r>
        <w:t>→ Viết biểu thức tính S và xác định kiểu dữ liệu phù hợp yêu cầu của bài.</w:t>
      </w:r>
    </w:p>
    <w:sectPr w:rsidR="0044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B8"/>
    <w:rsid w:val="00445252"/>
    <w:rsid w:val="004E3BB8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EA94"/>
  <w15:chartTrackingRefBased/>
  <w15:docId w15:val="{55021F88-3E6B-4F6F-B295-38F487B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2023-10-17T15:09:00Z</dcterms:created>
  <dcterms:modified xsi:type="dcterms:W3CDTF">2023-10-17T15:12:00Z</dcterms:modified>
</cp:coreProperties>
</file>