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5CD1" w14:textId="253F6E9A" w:rsidR="008E7941" w:rsidRPr="008E7941" w:rsidRDefault="008E7941">
      <w:pPr>
        <w:rPr>
          <w:sz w:val="40"/>
          <w:szCs w:val="40"/>
        </w:rPr>
      </w:pPr>
      <w:r w:rsidRPr="008E7941">
        <w:rPr>
          <w:sz w:val="40"/>
          <w:szCs w:val="40"/>
        </w:rPr>
        <w:t xml:space="preserve">Bài yêu cầu tính tổ hợp chập 2 của n </w:t>
      </w:r>
    </w:p>
    <w:p w14:paraId="6DC8FFD9" w14:textId="39E23B29" w:rsidR="008E7941" w:rsidRDefault="008E7941">
      <w:r>
        <w:t xml:space="preserve">Tổ hợp chập 2 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n×(n-1)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14:paraId="0C0B98F6" w14:textId="6C29C589" w:rsidR="008E7941" w:rsidRDefault="008E7941">
      <w:r>
        <w:t xml:space="preserve">→ </w:t>
      </w:r>
      <w:r w:rsidR="00F50236">
        <w:t xml:space="preserve">Chuyển biểu thức  sang ngôn ngữ lập  trình để tính kết quả </w:t>
      </w:r>
    </w:p>
    <w:sectPr w:rsidR="008E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08"/>
    <w:rsid w:val="00580B08"/>
    <w:rsid w:val="008E7941"/>
    <w:rsid w:val="008F60DE"/>
    <w:rsid w:val="00F5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6457"/>
  <w15:chartTrackingRefBased/>
  <w15:docId w15:val="{BAD27ACF-1B8D-45B2-BAE5-4FAB4D8C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2023-10-17T16:13:00Z</dcterms:created>
  <dcterms:modified xsi:type="dcterms:W3CDTF">2023-10-17T16:16:00Z</dcterms:modified>
</cp:coreProperties>
</file>