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B55E" w14:textId="1A7D09E4" w:rsidR="008F60DE" w:rsidRPr="00000632" w:rsidRDefault="00640F0D">
      <w:pPr>
        <w:rPr>
          <w:sz w:val="40"/>
          <w:szCs w:val="40"/>
        </w:rPr>
      </w:pPr>
      <w:r w:rsidRPr="00000632">
        <w:rPr>
          <w:sz w:val="40"/>
          <w:szCs w:val="40"/>
        </w:rPr>
        <w:t>Bài yêu cầu kiểm tra 3 cạnh đã cho có thể tạo được 1 tam giác không</w:t>
      </w:r>
    </w:p>
    <w:p w14:paraId="45739B85" w14:textId="1926EAF1" w:rsidR="00640F0D" w:rsidRDefault="00640F0D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t xml:space="preserve">Input : </w:t>
      </w:r>
      <m:oMath>
        <m:r>
          <w:rPr>
            <w:rFonts w:ascii="Cambria Math" w:hAnsi="Cambria Math"/>
          </w:rPr>
          <m:t xml:space="preserve">a, b, c 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 xml:space="preserve">0 ≤ a,b,c ≤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z w:val="21"/>
                    <w:szCs w:val="21"/>
                    <w:shd w:val="clear" w:color="auto" w:fill="FFFFFF"/>
                  </w:rPr>
                  <m:t>3</m:t>
                </m:r>
              </m:sup>
            </m:sSup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→float</m:t>
        </m:r>
      </m:oMath>
    </w:p>
    <w:p w14:paraId="4B89E06E" w14:textId="7B2D03FF" w:rsidR="00640F0D" w:rsidRDefault="00640F0D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Ta có 3 cạnh có thể tạo thành 1 tam giác nếu thoả mãn đồng thời 3 điều kiện</w:t>
      </w:r>
    </w:p>
    <w:p w14:paraId="43A7F64E" w14:textId="4FE49995" w:rsidR="00640F0D" w:rsidRPr="00640F0D" w:rsidRDefault="00640F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a+b&gt;c and a+c&gt;b and b+c&gt;a</m:t>
          </m:r>
        </m:oMath>
      </m:oMathPara>
    </w:p>
    <w:p w14:paraId="0A22CACA" w14:textId="20E15572" w:rsidR="00640F0D" w:rsidRDefault="00640F0D" w:rsidP="00640F0D">
      <w:pPr>
        <w:pStyle w:val="ListBullet"/>
      </w:pPr>
      <w:r>
        <w:t>Sai thì in ra INVALID</w:t>
      </w:r>
    </w:p>
    <w:p w14:paraId="7F695D9A" w14:textId="2C202D02" w:rsidR="00717578" w:rsidRDefault="00640F0D" w:rsidP="00717578">
      <w:pPr>
        <w:pStyle w:val="ListBullet"/>
      </w:pPr>
      <w:r>
        <w:t xml:space="preserve">Đúng thì kiểm tra xem tác giác đó là tam giác gì </w:t>
      </w:r>
    </w:p>
    <w:p w14:paraId="0C24DA2A" w14:textId="77777777" w:rsidR="00640F0D" w:rsidRDefault="00640F0D" w:rsidP="00640F0D">
      <w:pPr>
        <w:pStyle w:val="ListBulle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Nếu a = b = c thì đó là tam giác đều</w:t>
      </w:r>
    </w:p>
    <w:p w14:paraId="44184366" w14:textId="302C8147" w:rsidR="00640F0D" w:rsidRDefault="00640F0D" w:rsidP="00640F0D">
      <w:pPr>
        <w:pStyle w:val="ListBulle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Nếu 1 Sai thì nếu a = b hoặc b = c hoặc c = a thì đó là tam giác cân</w:t>
      </w:r>
    </w:p>
    <w:p w14:paraId="4EC4BAFF" w14:textId="588A1724" w:rsidR="00640F0D" w:rsidRDefault="00640F0D" w:rsidP="00640F0D">
      <w:pPr>
        <w:pStyle w:val="ListBulle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Nếu 2 Sai thì nếu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thì đó là tam giác vuông</w:t>
      </w:r>
    </w:p>
    <w:p w14:paraId="11A1DD53" w14:textId="1F9545CA" w:rsidR="00640F0D" w:rsidRDefault="00640F0D" w:rsidP="00640F0D">
      <w:pPr>
        <w:pStyle w:val="ListBulle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Nếu 3 Sai thì đó chỉ là tam giác thường</w:t>
      </w:r>
    </w:p>
    <w:p w14:paraId="5989A2E1" w14:textId="74C16DFD" w:rsidR="00717578" w:rsidRPr="00640F0D" w:rsidRDefault="00717578" w:rsidP="00717578">
      <w:pPr>
        <w:pStyle w:val="ListBullet"/>
      </w:pPr>
      <w:r>
        <w:t>In ra các giá trị tương ứng trong khi kiểm tra.</w:t>
      </w:r>
      <w:r w:rsidR="00EE4404">
        <w:t xml:space="preserve"> (Sử dụng </w:t>
      </w:r>
      <m:oMath>
        <m:r>
          <w:rPr>
            <w:rFonts w:ascii="Cambria Math" w:hAnsi="Cambria Math"/>
          </w:rPr>
          <m:t>else if</m:t>
        </m:r>
      </m:oMath>
      <w:r w:rsidR="00EE4404">
        <w:rPr>
          <w:rFonts w:eastAsiaTheme="minorEastAsia"/>
        </w:rPr>
        <w:t xml:space="preserve"> để chỉ lấy 1 trường hợp đúng nhất</w:t>
      </w:r>
      <w:r w:rsidR="00EE4404">
        <w:t xml:space="preserve">) </w:t>
      </w:r>
    </w:p>
    <w:p w14:paraId="0A338164" w14:textId="7FA0B03B" w:rsidR="00640F0D" w:rsidRPr="00640F0D" w:rsidRDefault="00640F0D" w:rsidP="00640F0D">
      <w:pPr>
        <w:pStyle w:val="ListBullet"/>
        <w:numPr>
          <w:ilvl w:val="0"/>
          <w:numId w:val="0"/>
        </w:numPr>
        <w:ind w:left="360"/>
        <w:rPr>
          <w:rFonts w:eastAsiaTheme="minorEastAsia"/>
        </w:rPr>
      </w:pPr>
      <w:r w:rsidRPr="00640F0D">
        <w:rPr>
          <w:rFonts w:eastAsiaTheme="minorEastAsia"/>
        </w:rPr>
        <w:t xml:space="preserve"> </w:t>
      </w:r>
    </w:p>
    <w:p w14:paraId="648DB6CD" w14:textId="77777777" w:rsidR="00640F0D" w:rsidRPr="00640F0D" w:rsidRDefault="00640F0D" w:rsidP="00640F0D">
      <w:pPr>
        <w:pStyle w:val="ListBullet"/>
        <w:numPr>
          <w:ilvl w:val="0"/>
          <w:numId w:val="0"/>
        </w:numPr>
        <w:ind w:left="360"/>
        <w:rPr>
          <w:rFonts w:eastAsiaTheme="minorEastAsia"/>
        </w:rPr>
      </w:pPr>
    </w:p>
    <w:sectPr w:rsidR="00640F0D" w:rsidRPr="0064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86E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8236E2"/>
    <w:multiLevelType w:val="hybridMultilevel"/>
    <w:tmpl w:val="B6D6A776"/>
    <w:lvl w:ilvl="0" w:tplc="A21EE480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90370">
    <w:abstractNumId w:val="0"/>
  </w:num>
  <w:num w:numId="2" w16cid:durableId="120232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22"/>
    <w:rsid w:val="00000632"/>
    <w:rsid w:val="00640F0D"/>
    <w:rsid w:val="00717578"/>
    <w:rsid w:val="007A3122"/>
    <w:rsid w:val="008F60DE"/>
    <w:rsid w:val="00923642"/>
    <w:rsid w:val="00E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7054"/>
  <w15:chartTrackingRefBased/>
  <w15:docId w15:val="{7296E55B-CD9E-46B6-BEC1-28DA0EA3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F0D"/>
    <w:rPr>
      <w:color w:val="808080"/>
    </w:rPr>
  </w:style>
  <w:style w:type="paragraph" w:styleId="ListBullet">
    <w:name w:val="List Bullet"/>
    <w:basedOn w:val="Normal"/>
    <w:uiPriority w:val="99"/>
    <w:unhideWhenUsed/>
    <w:rsid w:val="00640F0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7</cp:revision>
  <dcterms:created xsi:type="dcterms:W3CDTF">2023-10-18T01:06:00Z</dcterms:created>
  <dcterms:modified xsi:type="dcterms:W3CDTF">2023-10-18T01:19:00Z</dcterms:modified>
</cp:coreProperties>
</file>