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6717" w14:textId="0247B926" w:rsidR="008F60DE" w:rsidRPr="00286E24" w:rsidRDefault="008D40F6">
      <w:pPr>
        <w:rPr>
          <w:sz w:val="40"/>
          <w:szCs w:val="40"/>
        </w:rPr>
      </w:pPr>
      <w:r w:rsidRPr="00286E24">
        <w:rPr>
          <w:sz w:val="40"/>
          <w:szCs w:val="40"/>
        </w:rPr>
        <w:t>Bài yêu cầu đếm các phần tử trên đường chéo chính  và đường chéo phụ là số nguyên tố</w:t>
      </w:r>
    </w:p>
    <w:p w14:paraId="0375D447" w14:textId="7986AD8A" w:rsidR="00664A54" w:rsidRDefault="00664A54">
      <w:r>
        <w:t>Tạo 1 biến đếm.</w:t>
      </w:r>
    </w:p>
    <w:p w14:paraId="3B28F727" w14:textId="60FBC5A5" w:rsidR="008D40F6" w:rsidRDefault="008D40F6" w:rsidP="008D40F6">
      <w:pPr>
        <w:rPr>
          <w:rFonts w:eastAsiaTheme="minorEastAsia"/>
        </w:rPr>
      </w:pPr>
      <w:r>
        <w:t xml:space="preserve">→ duyệt các phần tử nằm trên đường chéo chính 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∀ i :0→n-1</m:t>
        </m:r>
      </m:oMath>
      <w:r>
        <w:rPr>
          <w:rFonts w:eastAsiaTheme="minorEastAsia"/>
        </w:rPr>
        <w:t xml:space="preserve"> và kiểm tra số nguyên tố </w:t>
      </w:r>
      <w:r w:rsidR="00664A54">
        <w:rPr>
          <w:rFonts w:eastAsiaTheme="minorEastAsia"/>
        </w:rPr>
        <w:t xml:space="preserve"> , nếu đúng thì tăng biến đếm lên 1</w:t>
      </w:r>
      <w:r>
        <w:rPr>
          <w:rFonts w:eastAsiaTheme="minorEastAsia"/>
        </w:rPr>
        <w:br/>
      </w:r>
      <w:r>
        <w:t xml:space="preserve">→ duyệt các phần tử nằm trên đường chéo chính 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n-i-1</m:t>
            </m:r>
          </m:e>
        </m:d>
        <m:r>
          <w:rPr>
            <w:rFonts w:ascii="Cambria Math" w:hAnsi="Cambria Math"/>
          </w:rPr>
          <m:t>∀ i :0→n-1</m:t>
        </m:r>
      </m:oMath>
      <w:r>
        <w:rPr>
          <w:rFonts w:eastAsiaTheme="minorEastAsia"/>
        </w:rPr>
        <w:t xml:space="preserve"> và kiểm tra số nguyên tố</w:t>
      </w:r>
      <w:r w:rsidR="00664A54">
        <w:rPr>
          <w:rFonts w:eastAsiaTheme="minorEastAsia"/>
        </w:rPr>
        <w:t>, nếu đúng thì tăng biến đếm lên 1</w:t>
      </w:r>
    </w:p>
    <w:p w14:paraId="0D6B76B4" w14:textId="25F8FC6C" w:rsidR="00664A54" w:rsidRPr="008D40F6" w:rsidRDefault="00664A54" w:rsidP="008D40F6">
      <w:pPr>
        <w:rPr>
          <w:rFonts w:eastAsiaTheme="minorEastAsia"/>
        </w:rPr>
      </w:pPr>
      <w:r>
        <w:rPr>
          <w:rFonts w:eastAsiaTheme="minorEastAsia"/>
        </w:rPr>
        <w:t xml:space="preserve">→In ra biến đếm </w:t>
      </w:r>
    </w:p>
    <w:p w14:paraId="6EE64222" w14:textId="72542866" w:rsidR="008D40F6" w:rsidRDefault="008D40F6"/>
    <w:sectPr w:rsidR="008D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6F"/>
    <w:rsid w:val="00286E24"/>
    <w:rsid w:val="00664A54"/>
    <w:rsid w:val="007B6F6F"/>
    <w:rsid w:val="008D40F6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19BB"/>
  <w15:chartTrackingRefBased/>
  <w15:docId w15:val="{67C3D7FE-A600-41B9-A12A-98FC2052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4</cp:revision>
  <dcterms:created xsi:type="dcterms:W3CDTF">2023-10-12T16:22:00Z</dcterms:created>
  <dcterms:modified xsi:type="dcterms:W3CDTF">2023-10-20T06:10:00Z</dcterms:modified>
</cp:coreProperties>
</file>