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D0D1" w14:textId="589950A9" w:rsidR="008F60DE" w:rsidRPr="0030454D" w:rsidRDefault="00082C97">
      <w:pPr>
        <w:rPr>
          <w:rFonts w:eastAsiaTheme="minorEastAsia"/>
          <w:sz w:val="40"/>
          <w:szCs w:val="40"/>
        </w:rPr>
      </w:pPr>
      <w:r w:rsidRPr="0030454D">
        <w:rPr>
          <w:sz w:val="40"/>
          <w:szCs w:val="40"/>
        </w:rPr>
        <w:t xml:space="preserve">Bài yêu cầu tính luỹ thừa nhị phân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b</m:t>
            </m:r>
          </m:sup>
        </m:sSup>
      </m:oMath>
      <w:r w:rsidRPr="0030454D">
        <w:rPr>
          <w:rFonts w:eastAsiaTheme="minorEastAsia"/>
          <w:sz w:val="40"/>
          <w:szCs w:val="40"/>
        </w:rPr>
        <w:t xml:space="preserve"> bằng đệ quy </w:t>
      </w:r>
    </w:p>
    <w:p w14:paraId="12A79D42" w14:textId="71F2A6F2" w:rsidR="00082C97" w:rsidRDefault="00082C97">
      <w:pPr>
        <w:rPr>
          <w:rFonts w:eastAsiaTheme="minorEastAsia"/>
        </w:rPr>
      </w:pPr>
      <w:r>
        <w:rPr>
          <w:rFonts w:eastAsiaTheme="minorEastAsia"/>
        </w:rPr>
        <w:t xml:space="preserve">Ta có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nếu b là số chẵn </w:t>
      </w:r>
    </w:p>
    <w:p w14:paraId="56BF343A" w14:textId="11F9E308" w:rsidR="00082C97" w:rsidRDefault="00082C97">
      <w:pPr>
        <w:rPr>
          <w:rFonts w:eastAsiaTheme="minorEastAsia"/>
        </w:rPr>
      </w:pPr>
      <w:r>
        <w:rPr>
          <w:rFonts w:eastAsiaTheme="minorEastAsia"/>
        </w:rPr>
        <w:t xml:space="preserve">Ví dụ 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</w:p>
    <w:p w14:paraId="2A3F56B9" w14:textId="19990568" w:rsidR="00082C97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×a</m:t>
        </m:r>
      </m:oMath>
      <w:r w:rsidR="00082C97">
        <w:rPr>
          <w:rFonts w:eastAsiaTheme="minorEastAsia"/>
        </w:rPr>
        <w:t xml:space="preserve"> nếu b là số lẻ</w:t>
      </w:r>
    </w:p>
    <w:p w14:paraId="77A6BE01" w14:textId="135C4517" w:rsidR="00082C97" w:rsidRDefault="00082C97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>Ví dụ :</w:t>
      </w:r>
      <w:r w:rsidRPr="00082C97">
        <w:rPr>
          <w:rFonts w:ascii="Cambria Math" w:eastAsiaTheme="minorEastAsia" w:hAnsi="Cambria Math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×2</m:t>
        </m:r>
      </m:oMath>
    </w:p>
    <w:p w14:paraId="240ACE1F" w14:textId="1A7B15CD" w:rsidR="003E6D49" w:rsidRDefault="003E6D49" w:rsidP="003E6D49">
      <w:pPr>
        <w:jc w:val="both"/>
        <w:rPr>
          <w:rFonts w:eastAsiaTheme="minorEastAsia"/>
          <w:iCs/>
        </w:rPr>
      </w:pPr>
      <w:r w:rsidRPr="003E6D49">
        <w:rPr>
          <w:rFonts w:eastAsiaTheme="minorEastAsia"/>
          <w:iCs/>
        </w:rPr>
        <w:t xml:space="preserve">Lại có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4EC8F5D0" w14:textId="0E8B0894" w:rsidR="003E6D49" w:rsidRDefault="003E6D49" w:rsidP="003E6D49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Vậy với cách sử dụng đệ quy , ta muốn tính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>
        <w:rPr>
          <w:rFonts w:eastAsiaTheme="minorEastAsia"/>
          <w:iCs/>
        </w:rPr>
        <w:t xml:space="preserve"> thì ta cần tính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  <w:iCs/>
        </w:rPr>
        <w:t xml:space="preserve"> và bình phương lên,</w:t>
      </w:r>
    </w:p>
    <w:p w14:paraId="2C899D93" w14:textId="444AC788" w:rsidR="003E6D49" w:rsidRDefault="003E6D49" w:rsidP="003E6D49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Nếu b là số lẻ thì ta sẽ nhân thêm a vào kết quả</w:t>
      </w:r>
    </w:p>
    <w:p w14:paraId="30302035" w14:textId="270B87D3" w:rsidR="003E6D49" w:rsidRDefault="003E6D49" w:rsidP="003E6D49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Code:</w:t>
      </w:r>
    </w:p>
    <w:p w14:paraId="365129A4" w14:textId="77777777" w:rsidR="003E6D49" w:rsidRPr="003E6D49" w:rsidRDefault="003E6D49" w:rsidP="003E6D4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6D49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exp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E6D49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3E6D49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2B743A8" w14:textId="77777777" w:rsidR="003E6D49" w:rsidRPr="003E6D49" w:rsidRDefault="003E6D49" w:rsidP="003E6D4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6D49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E6D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E6D49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AB5E06" w14:textId="77777777" w:rsidR="003E6D49" w:rsidRPr="003E6D49" w:rsidRDefault="003E6D49" w:rsidP="003E6D4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6D49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exp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E6D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3E6D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3E6D4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3E6D49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42C56C" w14:textId="77777777" w:rsidR="003E6D49" w:rsidRPr="003E6D49" w:rsidRDefault="003E6D49" w:rsidP="003E6D4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6D49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E6D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3E6D49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E6D49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3E6D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9CB7BE" w14:textId="77777777" w:rsidR="003E6D49" w:rsidRPr="003E6D49" w:rsidRDefault="003E6D49" w:rsidP="003E6D4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6D49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6D4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41E95C" w14:textId="77777777" w:rsidR="003E6D49" w:rsidRPr="003E6D49" w:rsidRDefault="003E6D49" w:rsidP="003E6D4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6D4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53B001" w14:textId="4DDE4138" w:rsidR="003E6D49" w:rsidRPr="003E6D49" w:rsidRDefault="003E6D49" w:rsidP="003E6D49">
      <w:pPr>
        <w:jc w:val="both"/>
        <w:rPr>
          <w:rFonts w:eastAsiaTheme="minorEastAsia"/>
          <w:iCs/>
          <w:color w:val="FF0000"/>
        </w:rPr>
      </w:pPr>
      <w:r w:rsidRPr="003E6D49">
        <w:rPr>
          <w:rFonts w:eastAsiaTheme="minorEastAsia"/>
          <w:iCs/>
          <w:color w:val="FF0000"/>
        </w:rPr>
        <w:t xml:space="preserve">Và vì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b</m:t>
            </m:r>
          </m:sup>
        </m:sSup>
      </m:oMath>
      <w:r w:rsidRPr="003E6D49">
        <w:rPr>
          <w:rFonts w:eastAsiaTheme="minorEastAsia"/>
          <w:iCs/>
          <w:color w:val="FF0000"/>
        </w:rPr>
        <w:t xml:space="preserve"> có thể rất lớn nên cần chú ý chia dư cho </w:t>
      </w:r>
      <m:oMath>
        <m:r>
          <w:rPr>
            <w:rFonts w:ascii="Cambria Math" w:eastAsiaTheme="minorEastAsia" w:hAnsi="Cambria Math"/>
            <w:color w:val="FF0000"/>
          </w:rPr>
          <m:t>1e9+ 7</m:t>
        </m:r>
      </m:oMath>
      <w:r w:rsidRPr="003E6D49">
        <w:rPr>
          <w:rFonts w:eastAsiaTheme="minorEastAsia"/>
          <w:iCs/>
          <w:color w:val="FF0000"/>
        </w:rPr>
        <w:t xml:space="preserve">  cho hợp lí </w:t>
      </w:r>
    </w:p>
    <w:p w14:paraId="4F6F6369" w14:textId="18E8C50D" w:rsidR="003E6D49" w:rsidRPr="003E6D49" w:rsidRDefault="003E6D49" w:rsidP="003E6D49">
      <w:pPr>
        <w:jc w:val="both"/>
        <w:rPr>
          <w:rFonts w:eastAsiaTheme="minorEastAsia"/>
          <w:iCs/>
          <w:color w:val="FF0000"/>
        </w:rPr>
      </w:pPr>
      <w:r w:rsidRPr="003E6D49">
        <w:rPr>
          <w:rFonts w:eastAsiaTheme="minorEastAsia"/>
          <w:iCs/>
          <w:color w:val="FF0000"/>
        </w:rPr>
        <w:t xml:space="preserve">Với công thức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a×b</m:t>
            </m:r>
          </m:e>
        </m:d>
        <m:r>
          <w:rPr>
            <w:rFonts w:ascii="Cambria Math" w:eastAsiaTheme="minorEastAsia" w:hAnsi="Cambria Math"/>
            <w:color w:val="FF0000"/>
          </w:rPr>
          <m:t>%c =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a%c×b%c</m:t>
            </m:r>
          </m:e>
        </m:d>
        <m:r>
          <w:rPr>
            <w:rFonts w:ascii="Cambria Math" w:eastAsiaTheme="minorEastAsia" w:hAnsi="Cambria Math"/>
            <w:color w:val="FF0000"/>
          </w:rPr>
          <m:t>%c</m:t>
        </m:r>
      </m:oMath>
      <w:r w:rsidRPr="003E6D49">
        <w:rPr>
          <w:rFonts w:eastAsiaTheme="minorEastAsia"/>
          <w:iCs/>
          <w:color w:val="FF0000"/>
        </w:rPr>
        <w:t xml:space="preserve"> </w:t>
      </w:r>
    </w:p>
    <w:p w14:paraId="066EB516" w14:textId="77777777" w:rsidR="003E6D49" w:rsidRPr="003E6D49" w:rsidRDefault="003E6D49">
      <w:pPr>
        <w:rPr>
          <w:rFonts w:eastAsiaTheme="minorEastAsia"/>
          <w:iCs/>
          <w:u w:val="single"/>
        </w:rPr>
      </w:pPr>
    </w:p>
    <w:sectPr w:rsidR="003E6D49" w:rsidRPr="003E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38"/>
    <w:rsid w:val="00001DE0"/>
    <w:rsid w:val="00082C97"/>
    <w:rsid w:val="0030454D"/>
    <w:rsid w:val="003E6D49"/>
    <w:rsid w:val="00732C38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9C71"/>
  <w15:chartTrackingRefBased/>
  <w15:docId w15:val="{9A3F52D2-A4CF-4C43-8B5B-1CC508AA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2023-10-15T10:24:00Z</dcterms:created>
  <dcterms:modified xsi:type="dcterms:W3CDTF">2023-10-20T06:13:00Z</dcterms:modified>
</cp:coreProperties>
</file>