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EFCA" w14:textId="3E0B8D85" w:rsidR="008F60DE" w:rsidRPr="00BF49C8" w:rsidRDefault="00FA3F02" w:rsidP="00FA3F02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BF49C8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Bài yêu cầu tính </w:t>
      </w:r>
      <m:oMath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>n!</m:t>
        </m:r>
      </m:oMath>
      <w:r w:rsidRPr="00BF49C8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bằng đệ quy.</w:t>
      </w:r>
    </w:p>
    <w:p w14:paraId="4B3667D1" w14:textId="723F1A60" w:rsidR="00FA3F02" w:rsidRPr="00BF49C8" w:rsidRDefault="00FA3F02" w:rsidP="00FA3F02">
      <w:pPr>
        <w:rPr>
          <w:rFonts w:ascii="Segoe UI" w:hAnsi="Segoe UI" w:cs="Segoe UI"/>
          <w:color w:val="000000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hd w:val="clear" w:color="auto" w:fill="FFFFFF"/>
          </w:rPr>
          <m:t>Factorial</m:t>
        </m:r>
      </m:oMath>
      <w:r w:rsidRPr="00BF49C8">
        <w:rPr>
          <w:rFonts w:ascii="Segoe UI" w:hAnsi="Segoe UI" w:cs="Segoe UI"/>
          <w:color w:val="000000"/>
          <w:shd w:val="clear" w:color="auto" w:fill="FFFFFF"/>
        </w:rPr>
        <w:t xml:space="preserve"> : Giai thừa</w:t>
      </w:r>
    </w:p>
    <w:p w14:paraId="4EAF95A3" w14:textId="7C278B4D" w:rsidR="00FA3F02" w:rsidRPr="00BF49C8" w:rsidRDefault="00FA3F02" w:rsidP="00FA3F02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BF49C8">
        <w:rPr>
          <w:rFonts w:ascii="Segoe UI" w:hAnsi="Segoe UI" w:cs="Segoe UI"/>
          <w:color w:val="000000"/>
          <w:shd w:val="clear" w:color="auto" w:fill="FFFFFF"/>
        </w:rPr>
        <w:t xml:space="preserve">Ta có: </w:t>
      </w:r>
      <m:oMath>
        <m:r>
          <w:rPr>
            <w:rFonts w:ascii="Cambria Math" w:hAnsi="Cambria Math" w:cs="Segoe UI"/>
            <w:color w:val="000000"/>
            <w:shd w:val="clear" w:color="auto" w:fill="FFFFFF"/>
          </w:rPr>
          <m:t>Factorial (n) = Factorial (n-1) * n</m:t>
        </m:r>
      </m:oMath>
    </w:p>
    <w:p w14:paraId="76B5113B" w14:textId="6DFE52B7" w:rsidR="00FA3F02" w:rsidRPr="00BF49C8" w:rsidRDefault="00FA3F02" w:rsidP="00FA3F02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BF49C8">
        <w:rPr>
          <w:rFonts w:ascii="Segoe UI" w:eastAsiaTheme="minorEastAsia" w:hAnsi="Segoe UI" w:cs="Segoe UI"/>
          <w:color w:val="000000"/>
          <w:shd w:val="clear" w:color="auto" w:fill="FFFFFF"/>
        </w:rPr>
        <w:t xml:space="preserve">Và </w:t>
      </w:r>
      <m:oMath>
        <m:r>
          <w:rPr>
            <w:rFonts w:ascii="Cambria Math" w:hAnsi="Cambria Math" w:cs="Segoe UI"/>
            <w:color w:val="000000"/>
            <w:shd w:val="clear" w:color="auto" w:fill="FFFFFF"/>
          </w:rPr>
          <m:t>Factorial</m:t>
        </m:r>
        <m:d>
          <m:dPr>
            <m:ctrlPr>
              <w:rPr>
                <w:rFonts w:ascii="Cambria Math" w:hAnsi="Cambria Math" w:cs="Segoe UI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hd w:val="clear" w:color="auto" w:fill="FFFFFF"/>
              </w:rPr>
              <m:t>0</m:t>
            </m:r>
          </m:e>
        </m:d>
        <m:r>
          <w:rPr>
            <w:rFonts w:ascii="Cambria Math" w:hAnsi="Cambria Math" w:cs="Segoe UI"/>
            <w:color w:val="000000"/>
            <w:shd w:val="clear" w:color="auto" w:fill="FFFFFF"/>
          </w:rPr>
          <m:t>=1</m:t>
        </m:r>
      </m:oMath>
    </w:p>
    <w:p w14:paraId="32E2A3EA" w14:textId="29309B98" w:rsidR="00FA3F02" w:rsidRPr="00BF49C8" w:rsidRDefault="00FA3F02" w:rsidP="00FA3F02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BF49C8">
        <w:rPr>
          <w:rFonts w:ascii="Segoe UI" w:eastAsiaTheme="minorEastAsia" w:hAnsi="Segoe UI" w:cs="Segoe UI"/>
          <w:color w:val="000000"/>
          <w:shd w:val="clear" w:color="auto" w:fill="FFFFFF"/>
        </w:rPr>
        <w:t xml:space="preserve">→ Cách làm như bài 14.1 </w:t>
      </w:r>
    </w:p>
    <w:p w14:paraId="1AC237B3" w14:textId="4127CF49" w:rsidR="00FA3F02" w:rsidRPr="00BF49C8" w:rsidRDefault="00FA3F02" w:rsidP="00FA3F02">
      <w:pPr>
        <w:rPr>
          <w:rFonts w:ascii="Segoe UI" w:hAnsi="Segoe UI" w:cs="Segoe UI"/>
          <w:color w:val="000000"/>
          <w:shd w:val="clear" w:color="auto" w:fill="FFFFFF"/>
        </w:rPr>
      </w:pPr>
      <w:r w:rsidRPr="00BF49C8">
        <w:rPr>
          <w:rFonts w:ascii="Segoe UI" w:eastAsiaTheme="minorEastAsia" w:hAnsi="Segoe UI" w:cs="Segoe UI"/>
          <w:color w:val="000000"/>
          <w:shd w:val="clear" w:color="auto" w:fill="FFFFFF"/>
        </w:rPr>
        <w:t xml:space="preserve">// lưu ý : </w:t>
      </w:r>
      <m:oMath>
        <m:r>
          <w:rPr>
            <w:rFonts w:ascii="Cambria Math" w:eastAsiaTheme="minorEastAsia" w:hAnsi="Cambria Math" w:cs="Segoe UI"/>
            <w:color w:val="000000"/>
            <w:shd w:val="clear" w:color="auto" w:fill="FFFFFF"/>
          </w:rPr>
          <m:t>n!</m:t>
        </m:r>
      </m:oMath>
      <w:r w:rsidRPr="00BF49C8">
        <w:rPr>
          <w:rFonts w:ascii="Segoe UI" w:eastAsiaTheme="minorEastAsia" w:hAnsi="Segoe UI" w:cs="Segoe UI"/>
          <w:color w:val="000000"/>
          <w:shd w:val="clear" w:color="auto" w:fill="FFFFFF"/>
        </w:rPr>
        <w:t xml:space="preserve"> có thể rất lớn nên sử dụng long long để lưu trữ kết quả</w:t>
      </w:r>
    </w:p>
    <w:sectPr w:rsidR="00FA3F02" w:rsidRPr="00BF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5A"/>
    <w:rsid w:val="008F60DE"/>
    <w:rsid w:val="00BF49C8"/>
    <w:rsid w:val="00DA1E5A"/>
    <w:rsid w:val="00FA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E2EC"/>
  <w15:chartTrackingRefBased/>
  <w15:docId w15:val="{EC838C36-721D-4F43-9F17-4020C4B5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2023-10-15T04:08:00Z</dcterms:created>
  <dcterms:modified xsi:type="dcterms:W3CDTF">2023-10-20T06:12:00Z</dcterms:modified>
</cp:coreProperties>
</file>