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CB6D" w14:textId="0F1ED96D" w:rsidR="008F60DE" w:rsidRDefault="008E03C7">
      <w:pPr>
        <w:rPr>
          <w:sz w:val="40"/>
          <w:szCs w:val="40"/>
        </w:rPr>
      </w:pPr>
      <w:r w:rsidRPr="008E03C7">
        <w:rPr>
          <w:sz w:val="40"/>
          <w:szCs w:val="40"/>
        </w:rPr>
        <w:t>Bài yêu cầu tìm kiếm các sinh viên theo ngành.</w:t>
      </w:r>
    </w:p>
    <w:p w14:paraId="5C195B1D" w14:textId="699E41A6" w:rsidR="008E03C7" w:rsidRPr="008E03C7" w:rsidRDefault="008E03C7">
      <w:r>
        <w:t>Đầu tiên ta cần nhập các thông tin của 1 sinh viên vào mảng struct</w:t>
      </w:r>
    </w:p>
    <w:p w14:paraId="59B41226" w14:textId="19CCA945" w:rsidR="008E03C7" w:rsidRDefault="008E03C7">
      <w:r>
        <w:t>→ Duyệt các sinh viên và tìm kiếm các sinh viên có cùng mã ngành là CNTT trong thông tin về ngành của từng sinh viên và in ra theo mẫu</w:t>
      </w:r>
    </w:p>
    <w:sectPr w:rsidR="008E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E8"/>
    <w:rsid w:val="000F08E8"/>
    <w:rsid w:val="008E03C7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A8D6"/>
  <w15:chartTrackingRefBased/>
  <w15:docId w15:val="{652DD49F-D00E-4AC2-A8B4-988A7F01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2023-10-20T13:01:00Z</dcterms:created>
  <dcterms:modified xsi:type="dcterms:W3CDTF">2023-10-20T13:04:00Z</dcterms:modified>
</cp:coreProperties>
</file>