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E501" w14:textId="06BF2013" w:rsidR="008F60DE" w:rsidRPr="00BD6431" w:rsidRDefault="00BD6431">
      <w:pPr>
        <w:rPr>
          <w:rFonts w:eastAsiaTheme="minorEastAsia"/>
          <w:sz w:val="40"/>
          <w:szCs w:val="40"/>
        </w:rPr>
      </w:pPr>
      <w:r w:rsidRPr="00BD6431">
        <w:rPr>
          <w:sz w:val="40"/>
          <w:szCs w:val="40"/>
        </w:rPr>
        <w:t xml:space="preserve">Bài yêu cầu tính tổng dãy </w:t>
      </w:r>
      <m:oMath>
        <m:r>
          <w:rPr>
            <w:rFonts w:ascii="Cambria Math" w:hAnsi="Cambria Math"/>
            <w:sz w:val="40"/>
            <w:szCs w:val="40"/>
          </w:rPr>
          <m:t>S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</m:d>
        <m:r>
          <w:rPr>
            <w:rFonts w:ascii="Cambria Math" w:hAnsi="Cambria Math"/>
            <w:sz w:val="40"/>
            <w:szCs w:val="40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1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2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 xml:space="preserve"> +… + 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n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</m:oMath>
    </w:p>
    <w:p w14:paraId="4E5D0591" w14:textId="583AA5DF" w:rsidR="00BD6431" w:rsidRDefault="00BD6431">
      <w:pPr>
        <w:rPr>
          <w:rFonts w:eastAsiaTheme="minorEastAsia"/>
        </w:rPr>
      </w:pPr>
      <w:r>
        <w:rPr>
          <w:rFonts w:eastAsiaTheme="minorEastAsia"/>
        </w:rPr>
        <w:t>Ta có công thức của dãy số trên như sau :</w:t>
      </w:r>
    </w:p>
    <w:p w14:paraId="080485F2" w14:textId="72DB141E" w:rsidR="00BD6431" w:rsidRPr="00BD6431" w:rsidRDefault="00BD64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×(2n+1)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5FF00675" w14:textId="6CA5D0F2" w:rsidR="00BD6431" w:rsidRDefault="00BD6431">
      <w:r>
        <w:t>→ Biến đổi biểu thức thành ngôn ngữ lập trình và xác định kiểu dữ liệu hợp lý cho S</w:t>
      </w:r>
    </w:p>
    <w:sectPr w:rsidR="00BD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29"/>
    <w:rsid w:val="00672729"/>
    <w:rsid w:val="008F60DE"/>
    <w:rsid w:val="00BD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98AA"/>
  <w15:chartTrackingRefBased/>
  <w15:docId w15:val="{3191614C-9256-4380-854E-FBBCB55D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2023-10-17T15:13:00Z</dcterms:created>
  <dcterms:modified xsi:type="dcterms:W3CDTF">2023-10-17T15:17:00Z</dcterms:modified>
</cp:coreProperties>
</file>