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FD50" w14:textId="122F3B36" w:rsidR="008F60DE" w:rsidRDefault="001F4A27">
      <w:pPr>
        <w:rPr>
          <w:sz w:val="40"/>
          <w:szCs w:val="40"/>
        </w:rPr>
      </w:pPr>
      <w:r w:rsidRPr="001F4A27">
        <w:rPr>
          <w:sz w:val="40"/>
          <w:szCs w:val="40"/>
        </w:rPr>
        <w:t xml:space="preserve">Bài yêu cầu in ra thừa số nguyên tố thứ K </w:t>
      </w:r>
    </w:p>
    <w:p w14:paraId="6107B0C2" w14:textId="46472AEE" w:rsidR="001F4A27" w:rsidRDefault="001F4A27">
      <w:r w:rsidRPr="001F4A27">
        <w:t>Ví dụ:</w:t>
      </w:r>
    </w:p>
    <w:p w14:paraId="3AEDA3C5" w14:textId="07141DFC" w:rsidR="001F4A27" w:rsidRPr="001F4A27" w:rsidRDefault="001F4A27">
      <w:r>
        <w:t xml:space="preserve">28 = 2 * 2 * </w:t>
      </w:r>
      <w:r w:rsidRPr="001F4A27">
        <w:rPr>
          <w:color w:val="FF0000"/>
        </w:rPr>
        <w:t>7</w:t>
      </w:r>
      <w:r>
        <w:t xml:space="preserve"> → thừa số nguyên tố thứ 3 là 7</w:t>
      </w:r>
    </w:p>
    <w:p w14:paraId="032CEFC8" w14:textId="26E84D39" w:rsidR="001F4A27" w:rsidRPr="001F4A27" w:rsidRDefault="001F4A27">
      <w:r w:rsidRPr="001F4A27">
        <w:t xml:space="preserve">→ chúng ta chỉ cần phân tích thừa số nguyên tố </w:t>
      </w:r>
      <w:r>
        <w:t>và đếm xem đã tìm được thừa số nguyên tố thứ 3 hay chưa</w:t>
      </w:r>
    </w:p>
    <w:sectPr w:rsidR="001F4A27" w:rsidRPr="001F4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56"/>
    <w:rsid w:val="001F4A27"/>
    <w:rsid w:val="008F60DE"/>
    <w:rsid w:val="00F5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B4BA"/>
  <w15:chartTrackingRefBased/>
  <w15:docId w15:val="{30A5684D-CBA6-425E-A87C-C5720E6FB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2023-10-19T18:20:00Z</dcterms:created>
  <dcterms:modified xsi:type="dcterms:W3CDTF">2023-10-19T18:54:00Z</dcterms:modified>
</cp:coreProperties>
</file>