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E3DE" w14:textId="3CB63D9E" w:rsidR="008F60DE" w:rsidRDefault="003F54DF">
      <w:pPr>
        <w:rPr>
          <w:sz w:val="40"/>
          <w:szCs w:val="40"/>
        </w:rPr>
      </w:pPr>
      <w:r w:rsidRPr="003F54DF">
        <w:rPr>
          <w:sz w:val="40"/>
          <w:szCs w:val="40"/>
        </w:rPr>
        <w:t xml:space="preserve">Bài yêu cầu kiểm tra 1 số có phải là Số Smith hay không </w:t>
      </w:r>
    </w:p>
    <w:p w14:paraId="6BFD682F" w14:textId="224C322E" w:rsidR="003F54DF" w:rsidRDefault="003F54DF">
      <w:pPr>
        <w:rPr>
          <w:rFonts w:eastAsiaTheme="minorEastAsia"/>
        </w:rPr>
      </w:pPr>
      <w:r>
        <w:t xml:space="preserve">Ta có : số </w:t>
      </w:r>
      <m:oMath>
        <m:r>
          <w:rPr>
            <w:rFonts w:ascii="Cambria Math" w:hAnsi="Cambria Math"/>
          </w:rPr>
          <m:t>66</m:t>
        </m:r>
        <m:r>
          <w:rPr>
            <w:rFonts w:ascii="Cambria Math" w:hAnsi="Cambria Math"/>
          </w:rPr>
          <m:t>6=2×3×3×37</m:t>
        </m:r>
      </m:oMath>
    </w:p>
    <w:p w14:paraId="582A70E8" w14:textId="42E09971" w:rsidR="003F54DF" w:rsidRDefault="003F54DF">
      <w:pPr>
        <w:rPr>
          <w:rFonts w:eastAsiaTheme="minorEastAsia"/>
        </w:rPr>
      </w:pPr>
      <w:r>
        <w:rPr>
          <w:rFonts w:eastAsiaTheme="minorEastAsia"/>
        </w:rPr>
        <w:t>Có tổng các chữ số của ước = tổng các chữ số của 666 = 18 nên nó là số Smith.</w:t>
      </w:r>
    </w:p>
    <w:p w14:paraId="202133CF" w14:textId="0F6CBC9E" w:rsidR="003F54DF" w:rsidRDefault="003F54DF" w:rsidP="003F54DF">
      <w:pPr>
        <w:pStyle w:val="ListBullet"/>
      </w:pPr>
      <w:r>
        <w:t>Tạo 1 hàm tính tổng các chữ số của 1 số</w:t>
      </w:r>
    </w:p>
    <w:p w14:paraId="5ACFC791" w14:textId="598CA7ED" w:rsidR="003F54DF" w:rsidRDefault="003F54DF" w:rsidP="003F54DF">
      <w:pPr>
        <w:pStyle w:val="ListBullet"/>
      </w:pPr>
      <w:r>
        <w:t>Tạo 1 hàm phân tích thừa số nguyên tố của số n và tính tổng tất cả các số nguyên tố</w:t>
      </w:r>
    </w:p>
    <w:p w14:paraId="15014878" w14:textId="649EDABF" w:rsidR="003F54DF" w:rsidRDefault="003F54DF" w:rsidP="003F54DF">
      <w:pPr>
        <w:pStyle w:val="ListBullet"/>
      </w:pPr>
      <w:r>
        <w:t>So sánh tổng cách chữ số của n và tổng của các thừa số nguyên tố</w:t>
      </w:r>
    </w:p>
    <w:p w14:paraId="096A42F1" w14:textId="77777777" w:rsidR="003F54DF" w:rsidRPr="003F54DF" w:rsidRDefault="003F54DF"/>
    <w:sectPr w:rsidR="003F54DF" w:rsidRPr="003F5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ADAA3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641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28"/>
    <w:rsid w:val="003C2A28"/>
    <w:rsid w:val="003F54DF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77ED"/>
  <w15:chartTrackingRefBased/>
  <w15:docId w15:val="{C51C4C1A-9AAE-4EF5-BCE6-7EB76C02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F54D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2023-10-19T19:28:00Z</dcterms:created>
  <dcterms:modified xsi:type="dcterms:W3CDTF">2023-10-19T19:35:00Z</dcterms:modified>
</cp:coreProperties>
</file>