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ĐẠI HỌC QUỐC GIA TP . HCM</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-904874</wp:posOffset>
                </wp:positionH>
                <wp:positionV relativeFrom="paragraph">
                  <wp:posOffset>0</wp:posOffset>
                </wp:positionV>
                <wp:extent cx="7614285" cy="9961245"/>
                <wp:effectExtent b="0" l="0" r="0" t="0"/>
                <wp:wrapSquare wrapText="bothSides" distB="0" distT="0" distL="0" distR="0"/>
                <wp:docPr id="78" name=""/>
                <a:graphic>
                  <a:graphicData uri="http://schemas.microsoft.com/office/word/2010/wordprocessingGroup">
                    <wpg:wgp>
                      <wpg:cNvGrpSpPr/>
                      <wpg:grpSpPr>
                        <a:xfrm>
                          <a:off x="1537994" y="-268"/>
                          <a:ext cx="7614285" cy="9961245"/>
                          <a:chOff x="1537994" y="-268"/>
                          <a:chExt cx="7615149" cy="7560536"/>
                        </a:xfrm>
                      </wpg:grpSpPr>
                      <wpg:grpSp>
                        <wpg:cNvGrpSpPr/>
                        <wpg:grpSpPr>
                          <a:xfrm>
                            <a:off x="1537994" y="-268"/>
                            <a:ext cx="7615149" cy="7560536"/>
                            <a:chOff x="-1" y="-1"/>
                            <a:chExt cx="8821" cy="14098"/>
                          </a:xfrm>
                        </wpg:grpSpPr>
                        <wps:wsp>
                          <wps:cNvSpPr/>
                          <wps:cNvPr id="3" name="Shape 3"/>
                          <wps:spPr>
                            <a:xfrm>
                              <a:off x="0" y="0"/>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
                              <a:ext cx="1905" cy="1920"/>
                              <a:chOff x="0" y="-1"/>
                              <a:chExt cx="1905" cy="1920"/>
                            </a:xfrm>
                          </wpg:grpSpPr>
                          <pic:pic>
                            <pic:nvPicPr>
                              <pic:cNvPr descr="CRNRC057" id="5" name="Shape 5"/>
                              <pic:cNvPicPr preferRelativeResize="0"/>
                            </pic:nvPicPr>
                            <pic:blipFill rotWithShape="1">
                              <a:blip r:embed="rId7">
                                <a:alphaModFix/>
                              </a:blip>
                              <a:srcRect b="0" l="0" r="0" t="0"/>
                              <a:stretch/>
                            </pic:blipFill>
                            <pic:spPr>
                              <a:xfrm rot="-5400000">
                                <a:off x="-7" y="7"/>
                                <a:ext cx="1920" cy="1905"/>
                              </a:xfrm>
                              <a:prstGeom prst="rect">
                                <a:avLst/>
                              </a:prstGeom>
                              <a:noFill/>
                              <a:ln>
                                <a:noFill/>
                              </a:ln>
                            </pic:spPr>
                          </pic:pic>
                          <pic:pic>
                            <pic:nvPicPr>
                              <pic:cNvPr descr="CRNRC047" id="6" name="Shape 6"/>
                              <pic:cNvPicPr preferRelativeResize="0"/>
                            </pic:nvPicPr>
                            <pic:blipFill rotWithShape="1">
                              <a:blip r:embed="rId8">
                                <a:alphaModFix/>
                              </a:blip>
                              <a:srcRect b="0" l="0" r="0" t="0"/>
                              <a:stretch/>
                            </pic:blipFill>
                            <pic:spPr>
                              <a:xfrm rot="-5400000">
                                <a:off x="388" y="454"/>
                                <a:ext cx="870" cy="855"/>
                              </a:xfrm>
                              <a:prstGeom prst="rect">
                                <a:avLst/>
                              </a:prstGeom>
                              <a:noFill/>
                              <a:ln>
                                <a:noFill/>
                              </a:ln>
                            </pic:spPr>
                          </pic:pic>
                        </wpg:grpSp>
                        <pic:pic>
                          <pic:nvPicPr>
                            <pic:cNvPr descr="J0105250" id="7" name="Shape 7"/>
                            <pic:cNvPicPr preferRelativeResize="0"/>
                          </pic:nvPicPr>
                          <pic:blipFill rotWithShape="1">
                            <a:blip r:embed="rId9">
                              <a:alphaModFix/>
                            </a:blip>
                            <a:srcRect b="0" l="0" r="0" t="0"/>
                            <a:stretch/>
                          </pic:blipFill>
                          <pic:spPr>
                            <a:xfrm>
                              <a:off x="1880" y="126"/>
                              <a:ext cx="4860" cy="194"/>
                            </a:xfrm>
                            <a:prstGeom prst="rect">
                              <a:avLst/>
                            </a:prstGeom>
                            <a:noFill/>
                            <a:ln>
                              <a:noFill/>
                            </a:ln>
                          </pic:spPr>
                        </pic:pic>
                        <wpg:grpSp>
                          <wpg:cNvGrpSpPr/>
                          <wpg:grpSpPr>
                            <a:xfrm rot="5400000">
                              <a:off x="6907" y="0"/>
                              <a:ext cx="1905" cy="1920"/>
                              <a:chOff x="6907" y="-1"/>
                              <a:chExt cx="1905" cy="1920"/>
                            </a:xfrm>
                          </wpg:grpSpPr>
                          <pic:pic>
                            <pic:nvPicPr>
                              <pic:cNvPr descr="CRNRC057" id="9" name="Shape 9"/>
                              <pic:cNvPicPr preferRelativeResize="0"/>
                            </pic:nvPicPr>
                            <pic:blipFill rotWithShape="1">
                              <a:blip r:embed="rId10">
                                <a:alphaModFix/>
                              </a:blip>
                              <a:srcRect b="0" l="0" r="0" t="0"/>
                              <a:stretch/>
                            </pic:blipFill>
                            <pic:spPr>
                              <a:xfrm rot="-5400000">
                                <a:off x="6900" y="7"/>
                                <a:ext cx="1920" cy="1905"/>
                              </a:xfrm>
                              <a:prstGeom prst="rect">
                                <a:avLst/>
                              </a:prstGeom>
                              <a:noFill/>
                              <a:ln>
                                <a:noFill/>
                              </a:ln>
                            </pic:spPr>
                          </pic:pic>
                          <pic:pic>
                            <pic:nvPicPr>
                              <pic:cNvPr descr="CRNRC047" id="10" name="Shape 10"/>
                              <pic:cNvPicPr preferRelativeResize="0"/>
                            </pic:nvPicPr>
                            <pic:blipFill rotWithShape="1">
                              <a:blip r:embed="rId8">
                                <a:alphaModFix/>
                              </a:blip>
                              <a:srcRect b="0" l="0" r="0" t="0"/>
                              <a:stretch/>
                            </pic:blipFill>
                            <pic:spPr>
                              <a:xfrm rot="-5400000">
                                <a:off x="7295" y="454"/>
                                <a:ext cx="870" cy="855"/>
                              </a:xfrm>
                              <a:prstGeom prst="rect">
                                <a:avLst/>
                              </a:prstGeom>
                              <a:noFill/>
                              <a:ln>
                                <a:noFill/>
                              </a:ln>
                            </pic:spPr>
                          </pic:pic>
                        </wpg:grpSp>
                        <wpg:grpSp>
                          <wpg:cNvGrpSpPr/>
                          <wpg:grpSpPr>
                            <a:xfrm rot="-5400000">
                              <a:off x="6" y="12176"/>
                              <a:ext cx="1905" cy="1920"/>
                              <a:chOff x="8" y="12176"/>
                              <a:chExt cx="1905" cy="1920"/>
                            </a:xfrm>
                          </wpg:grpSpPr>
                          <pic:pic>
                            <pic:nvPicPr>
                              <pic:cNvPr descr="CRNRC057" id="12" name="Shape 12"/>
                              <pic:cNvPicPr preferRelativeResize="0"/>
                            </pic:nvPicPr>
                            <pic:blipFill rotWithShape="1">
                              <a:blip r:embed="rId10">
                                <a:alphaModFix/>
                              </a:blip>
                              <a:srcRect b="0" l="0" r="0" t="0"/>
                              <a:stretch/>
                            </pic:blipFill>
                            <pic:spPr>
                              <a:xfrm rot="-5400000">
                                <a:off x="0" y="12184"/>
                                <a:ext cx="1920" cy="1905"/>
                              </a:xfrm>
                              <a:prstGeom prst="rect">
                                <a:avLst/>
                              </a:prstGeom>
                              <a:noFill/>
                              <a:ln>
                                <a:noFill/>
                              </a:ln>
                            </pic:spPr>
                          </pic:pic>
                          <pic:pic>
                            <pic:nvPicPr>
                              <pic:cNvPr descr="CRNRC047" id="13" name="Shape 13"/>
                              <pic:cNvPicPr preferRelativeResize="0"/>
                            </pic:nvPicPr>
                            <pic:blipFill rotWithShape="1">
                              <a:blip r:embed="rId8">
                                <a:alphaModFix/>
                              </a:blip>
                              <a:srcRect b="0" l="0" r="0" t="0"/>
                              <a:stretch/>
                            </pic:blipFill>
                            <pic:spPr>
                              <a:xfrm rot="-5400000">
                                <a:off x="395" y="12631"/>
                                <a:ext cx="870" cy="855"/>
                              </a:xfrm>
                              <a:prstGeom prst="rect">
                                <a:avLst/>
                              </a:prstGeom>
                              <a:noFill/>
                              <a:ln>
                                <a:noFill/>
                              </a:ln>
                            </pic:spPr>
                          </pic:pic>
                        </wpg:grpSp>
                        <wpg:grpSp>
                          <wpg:cNvGrpSpPr/>
                          <wpg:grpSpPr>
                            <a:xfrm rot="10800000">
                              <a:off x="6914" y="12177"/>
                              <a:ext cx="1905" cy="1920"/>
                              <a:chOff x="6914" y="12176"/>
                              <a:chExt cx="1905" cy="1920"/>
                            </a:xfrm>
                          </wpg:grpSpPr>
                          <pic:pic>
                            <pic:nvPicPr>
                              <pic:cNvPr descr="CRNRC057" id="15" name="Shape 15"/>
                              <pic:cNvPicPr preferRelativeResize="0"/>
                            </pic:nvPicPr>
                            <pic:blipFill rotWithShape="1">
                              <a:blip r:embed="rId7">
                                <a:alphaModFix/>
                              </a:blip>
                              <a:srcRect b="0" l="0" r="0" t="0"/>
                              <a:stretch/>
                            </pic:blipFill>
                            <pic:spPr>
                              <a:xfrm rot="-5400000">
                                <a:off x="6907" y="12184"/>
                                <a:ext cx="1920" cy="1905"/>
                              </a:xfrm>
                              <a:prstGeom prst="rect">
                                <a:avLst/>
                              </a:prstGeom>
                              <a:noFill/>
                              <a:ln>
                                <a:noFill/>
                              </a:ln>
                            </pic:spPr>
                          </pic:pic>
                          <pic:pic>
                            <pic:nvPicPr>
                              <pic:cNvPr descr="CRNRC047" id="16" name="Shape 16"/>
                              <pic:cNvPicPr preferRelativeResize="0"/>
                            </pic:nvPicPr>
                            <pic:blipFill rotWithShape="1">
                              <a:blip r:embed="rId8">
                                <a:alphaModFix/>
                              </a:blip>
                              <a:srcRect b="0" l="0" r="0" t="0"/>
                              <a:stretch/>
                            </pic:blipFill>
                            <pic:spPr>
                              <a:xfrm rot="-5400000">
                                <a:off x="7302" y="12631"/>
                                <a:ext cx="870" cy="855"/>
                              </a:xfrm>
                              <a:prstGeom prst="rect">
                                <a:avLst/>
                              </a:prstGeom>
                              <a:noFill/>
                              <a:ln>
                                <a:noFill/>
                              </a:ln>
                            </pic:spPr>
                          </pic:pic>
                        </wpg:grpSp>
                        <pic:pic>
                          <pic:nvPicPr>
                            <pic:cNvPr descr="BDRSC012" id="17" name="Shape 17"/>
                            <pic:cNvPicPr preferRelativeResize="0"/>
                          </pic:nvPicPr>
                          <pic:blipFill rotWithShape="1">
                            <a:blip r:embed="rId11">
                              <a:alphaModFix/>
                            </a:blip>
                            <a:srcRect b="0" l="0" r="0" t="0"/>
                            <a:stretch/>
                          </pic:blipFill>
                          <pic:spPr>
                            <a:xfrm>
                              <a:off x="8540" y="1905"/>
                              <a:ext cx="140" cy="10339"/>
                            </a:xfrm>
                            <a:prstGeom prst="rect">
                              <a:avLst/>
                            </a:prstGeom>
                            <a:noFill/>
                            <a:ln>
                              <a:noFill/>
                            </a:ln>
                          </pic:spPr>
                        </pic:pic>
                        <pic:pic>
                          <pic:nvPicPr>
                            <pic:cNvPr descr="BDRSC012" id="18" name="Shape 18"/>
                            <pic:cNvPicPr preferRelativeResize="0"/>
                          </pic:nvPicPr>
                          <pic:blipFill rotWithShape="1">
                            <a:blip r:embed="rId12">
                              <a:alphaModFix/>
                            </a:blip>
                            <a:srcRect b="0" l="0" r="0" t="0"/>
                            <a:stretch/>
                          </pic:blipFill>
                          <pic:spPr>
                            <a:xfrm>
                              <a:off x="140" y="1905"/>
                              <a:ext cx="140" cy="10339"/>
                            </a:xfrm>
                            <a:prstGeom prst="rect">
                              <a:avLst/>
                            </a:prstGeom>
                            <a:solidFill>
                              <a:srgbClr val="33CCCC"/>
                            </a:solidFill>
                            <a:ln>
                              <a:noFill/>
                            </a:ln>
                          </pic:spPr>
                        </pic:pic>
                        <pic:pic>
                          <pic:nvPicPr>
                            <pic:cNvPr descr="J0105250" id="19" name="Shape 19"/>
                            <pic:cNvPicPr preferRelativeResize="0"/>
                          </pic:nvPicPr>
                          <pic:blipFill rotWithShape="1">
                            <a:blip r:embed="rId9">
                              <a:alphaModFix/>
                            </a:blip>
                            <a:srcRect b="0" l="0" r="0" t="0"/>
                            <a:stretch/>
                          </pic:blipFill>
                          <pic:spPr>
                            <a:xfrm>
                              <a:off x="1955" y="13731"/>
                              <a:ext cx="4860" cy="194"/>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-904874</wp:posOffset>
                </wp:positionH>
                <wp:positionV relativeFrom="paragraph">
                  <wp:posOffset>0</wp:posOffset>
                </wp:positionV>
                <wp:extent cx="7614285" cy="9961245"/>
                <wp:effectExtent b="0" l="0" r="0" t="0"/>
                <wp:wrapSquare wrapText="bothSides" distB="0" distT="0" distL="0" distR="0"/>
                <wp:docPr id="78"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7614285" cy="9961245"/>
                        </a:xfrm>
                        <a:prstGeom prst="rect"/>
                        <a:ln/>
                      </pic:spPr>
                    </pic:pic>
                  </a:graphicData>
                </a:graphic>
              </wp:anchor>
            </w:drawing>
          </mc:Fallback>
        </mc:AlternateConten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TRƯỜNG ĐẠI HỌC BÁCH KHOA</w:t>
      </w:r>
    </w:p>
    <w:p w:rsidR="00000000" w:rsidDel="00000000" w:rsidP="00000000" w:rsidRDefault="00000000" w:rsidRPr="00000000" w14:paraId="00000003">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w:t>
      </w:r>
      <w:r w:rsidDel="00000000" w:rsidR="00000000" w:rsidRPr="00000000">
        <w:rPr>
          <w:rFonts w:ascii="Wingdings" w:cs="Wingdings" w:eastAsia="Wingdings" w:hAnsi="Wingdings"/>
          <w:b w:val="1"/>
          <w:sz w:val="34"/>
          <w:szCs w:val="34"/>
          <w:rtl w:val="0"/>
        </w:rPr>
        <w:t xml:space="preserve">🙠</w:t>
      </w:r>
      <w:r w:rsidDel="00000000" w:rsidR="00000000" w:rsidRPr="00000000">
        <w:rPr>
          <w:rFonts w:ascii="Wingdings" w:cs="Wingdings" w:eastAsia="Wingdings" w:hAnsi="Wingdings"/>
          <w:sz w:val="34"/>
          <w:szCs w:val="34"/>
          <w:rtl w:val="0"/>
        </w:rPr>
        <w:t xml:space="preserve">🕮</w:t>
      </w:r>
      <w:r w:rsidDel="00000000" w:rsidR="00000000" w:rsidRPr="00000000">
        <w:rPr>
          <w:rFonts w:ascii="Wingdings" w:cs="Wingdings" w:eastAsia="Wingdings" w:hAnsi="Wingdings"/>
          <w:b w:val="1"/>
          <w:sz w:val="34"/>
          <w:szCs w:val="34"/>
          <w:rtl w:val="0"/>
        </w:rPr>
        <w:t xml:space="preserve">🙢</w:t>
      </w:r>
      <w:r w:rsidDel="00000000" w:rsidR="00000000" w:rsidRPr="00000000">
        <w:rPr>
          <w:rFonts w:ascii="Times New Roman" w:cs="Times New Roman" w:eastAsia="Times New Roman" w:hAnsi="Times New Roman"/>
          <w:b w:val="1"/>
          <w:sz w:val="34"/>
          <w:szCs w:val="34"/>
          <w:rtl w:val="0"/>
        </w:rPr>
        <w:t xml:space="preserve">---</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233295" cy="1755775"/>
            <wp:effectExtent b="0" l="0" r="0" t="0"/>
            <wp:docPr id="8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233295" cy="17557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Báo cáo bài tập lớn vật lý A1</w:t>
      </w:r>
    </w:p>
    <w:p w:rsidR="00000000" w:rsidDel="00000000" w:rsidP="00000000" w:rsidRDefault="00000000" w:rsidRPr="00000000" w14:paraId="00000006">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Đề bài số 17 :</w:t>
      </w:r>
    </w:p>
    <w:p w:rsidR="00000000" w:rsidDel="00000000" w:rsidP="00000000" w:rsidRDefault="00000000" w:rsidRPr="00000000" w14:paraId="00000007">
      <w:pPr>
        <w:jc w:val="center"/>
        <w:rPr>
          <w:rFonts w:ascii="Times New Roman" w:cs="Times New Roman" w:eastAsia="Times New Roman" w:hAnsi="Times New Roman"/>
          <w:b w:val="1"/>
          <w:i w:val="1"/>
          <w:color w:val="e36c09"/>
          <w:sz w:val="44"/>
          <w:szCs w:val="44"/>
        </w:rPr>
      </w:pPr>
      <w:r w:rsidDel="00000000" w:rsidR="00000000" w:rsidRPr="00000000">
        <w:rPr>
          <w:rFonts w:ascii="Times New Roman" w:cs="Times New Roman" w:eastAsia="Times New Roman" w:hAnsi="Times New Roman"/>
          <w:b w:val="1"/>
          <w:color w:val="e36c09"/>
          <w:sz w:val="44"/>
          <w:szCs w:val="44"/>
          <w:rtl w:val="0"/>
        </w:rPr>
        <w:t xml:space="preserve">Vẽ quỹ đạo chuyển động ném xiên trong trọng trường bỏ qua lực cản và xác định một vài thông số liên quan.</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sz w:val="32"/>
          <w:szCs w:val="32"/>
          <w:rtl w:val="0"/>
        </w:rPr>
        <w:t xml:space="preserve">GVHD: Lê Quốc Khải  </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Lớp : CK20HT4 ; Nhóm : 5 ; Nhóm lớp : L14</w:t>
      </w:r>
    </w:p>
    <w:tbl>
      <w:tblPr>
        <w:tblStyle w:val="Table1"/>
        <w:tblW w:w="95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48"/>
        <w:gridCol w:w="4410"/>
        <w:tblGridChange w:id="0">
          <w:tblGrid>
            <w:gridCol w:w="5148"/>
            <w:gridCol w:w="44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jc w:val="center"/>
              <w:rPr>
                <w:rFonts w:ascii="Times New Roman" w:cs="Times New Roman" w:eastAsia="Times New Roman" w:hAnsi="Times New Roman"/>
                <w:b w:val="1"/>
                <w:i w:val="1"/>
                <w:color w:val="00b0f0"/>
                <w:sz w:val="32"/>
                <w:szCs w:val="32"/>
              </w:rPr>
            </w:pPr>
            <w:r w:rsidDel="00000000" w:rsidR="00000000" w:rsidRPr="00000000">
              <w:rPr>
                <w:rFonts w:ascii="Times New Roman" w:cs="Times New Roman" w:eastAsia="Times New Roman" w:hAnsi="Times New Roman"/>
                <w:b w:val="1"/>
                <w:i w:val="1"/>
                <w:color w:val="00b0f0"/>
                <w:sz w:val="32"/>
                <w:szCs w:val="32"/>
                <w:rtl w:val="0"/>
              </w:rPr>
              <w:t xml:space="preserve">Họ và tên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jc w:val="center"/>
              <w:rPr>
                <w:rFonts w:ascii="Times New Roman" w:cs="Times New Roman" w:eastAsia="Times New Roman" w:hAnsi="Times New Roman"/>
                <w:b w:val="1"/>
                <w:i w:val="1"/>
                <w:color w:val="00b0f0"/>
                <w:sz w:val="32"/>
                <w:szCs w:val="32"/>
              </w:rPr>
            </w:pPr>
            <w:r w:rsidDel="00000000" w:rsidR="00000000" w:rsidRPr="00000000">
              <w:rPr>
                <w:rFonts w:ascii="Times New Roman" w:cs="Times New Roman" w:eastAsia="Times New Roman" w:hAnsi="Times New Roman"/>
                <w:b w:val="1"/>
                <w:i w:val="1"/>
                <w:color w:val="00b0f0"/>
                <w:sz w:val="32"/>
                <w:szCs w:val="32"/>
                <w:rtl w:val="0"/>
              </w:rPr>
              <w:t xml:space="preserve">MSSV</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Ngô Thị Lâm Huệ</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2013270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Văn Hậu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2013124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Ngô Thuận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2014647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Thái Huy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2013322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Thái Mai Thùy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2014665</w:t>
            </w:r>
          </w:p>
        </w:tc>
      </w:tr>
    </w:tbl>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Thủ Đức,ngày 13 tháng 1 năm 2020</w:t>
      </w:r>
    </w:p>
    <w:p w:rsidR="00000000" w:rsidDel="00000000" w:rsidP="00000000" w:rsidRDefault="00000000" w:rsidRPr="00000000" w14:paraId="00000018">
      <w:pPr>
        <w:jc w:val="center"/>
        <w:rPr>
          <w:rFonts w:ascii="Times New Roman" w:cs="Times New Roman" w:eastAsia="Times New Roman" w:hAnsi="Times New Roman"/>
          <w:b w:val="1"/>
          <w:i w:val="1"/>
          <w:sz w:val="44"/>
          <w:szCs w:val="4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Mục Lục</w:t>
      </w:r>
    </w:p>
    <w:p w:rsidR="00000000" w:rsidDel="00000000" w:rsidP="00000000" w:rsidRDefault="00000000" w:rsidRPr="00000000" w14:paraId="0000001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PHẦN 1: ĐỀ TÀI</w:t>
      </w:r>
      <w:r w:rsidDel="00000000" w:rsidR="00000000" w:rsidRPr="00000000">
        <w:rPr>
          <w:rFonts w:ascii="Times New Roman" w:cs="Times New Roman" w:eastAsia="Times New Roman" w:hAnsi="Times New Roman"/>
          <w:sz w:val="26"/>
          <w:szCs w:val="26"/>
          <w:rtl w:val="0"/>
        </w:rPr>
        <w:t xml:space="preserve">  …………………………………………………………...3</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…………………………………………………………3</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kiện  ……………………………………………………….3</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Nhiệm vụ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p w:rsidR="00000000" w:rsidDel="00000000" w:rsidP="00000000" w:rsidRDefault="00000000" w:rsidRPr="00000000" w14:paraId="0000001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PHẦN 2: GIỚI THIỆU</w:t>
      </w:r>
      <w:r w:rsidDel="00000000" w:rsidR="00000000" w:rsidRPr="00000000">
        <w:rPr>
          <w:rFonts w:ascii="Times New Roman" w:cs="Times New Roman" w:eastAsia="Times New Roman" w:hAnsi="Times New Roman"/>
          <w:sz w:val="26"/>
          <w:szCs w:val="26"/>
          <w:rtl w:val="0"/>
        </w:rPr>
        <w:t xml:space="preserve">  …………………………………………………….3</w:t>
      </w:r>
    </w:p>
    <w:p w:rsidR="00000000" w:rsidDel="00000000" w:rsidP="00000000" w:rsidRDefault="00000000" w:rsidRPr="00000000" w14:paraId="0000001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PHẦN 3: CƠ SỞ LÝ THUYẾT</w:t>
      </w:r>
      <w:r w:rsidDel="00000000" w:rsidR="00000000" w:rsidRPr="00000000">
        <w:rPr>
          <w:rFonts w:ascii="Times New Roman" w:cs="Times New Roman" w:eastAsia="Times New Roman" w:hAnsi="Times New Roman"/>
          <w:sz w:val="26"/>
          <w:szCs w:val="26"/>
          <w:rtl w:val="0"/>
        </w:rPr>
        <w:t xml:space="preserve"> ……………………………….....................4</w:t>
      </w:r>
    </w:p>
    <w:p w:rsidR="00000000" w:rsidDel="00000000" w:rsidP="00000000" w:rsidRDefault="00000000" w:rsidRPr="00000000" w14:paraId="0000002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PHẦN 4: CODE MATLAB VÀ GIẢI THÍCH</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02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55"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Đề bài ………………………………………………………....5</w:t>
      </w:r>
    </w:p>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55"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Code  hoàn chỉnh ……………………………………………...5</w:t>
      </w:r>
    </w:p>
    <w:p w:rsidR="00000000" w:rsidDel="00000000" w:rsidP="00000000" w:rsidRDefault="00000000" w:rsidRPr="00000000" w14:paraId="0000002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855"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thích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p w:rsidR="00000000" w:rsidDel="00000000" w:rsidP="00000000" w:rsidRDefault="00000000" w:rsidRPr="00000000" w14:paraId="0000002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PHẦN 5: KẾT QUẢ</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002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PHẦN 6: NHẬN XÉT VÀ ĐƯA RA KẾT LUẬN</w:t>
      </w:r>
      <w:r w:rsidDel="00000000" w:rsidR="00000000" w:rsidRPr="00000000">
        <w:rPr>
          <w:rFonts w:ascii="Times New Roman" w:cs="Times New Roman" w:eastAsia="Times New Roman" w:hAnsi="Times New Roman"/>
          <w:sz w:val="26"/>
          <w:szCs w:val="26"/>
          <w:rtl w:val="0"/>
        </w:rPr>
        <w:t xml:space="preserve">…………………………11</w:t>
      </w:r>
    </w:p>
    <w:p w:rsidR="00000000" w:rsidDel="00000000" w:rsidP="00000000" w:rsidRDefault="00000000" w:rsidRPr="00000000" w14:paraId="00000026">
      <w:pP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i w:val="1"/>
          <w:sz w:val="32"/>
          <w:szCs w:val="32"/>
          <w:rtl w:val="0"/>
        </w:rPr>
        <w:t xml:space="preserve">Tài liệu tham khảo………………………………….............</w:t>
      </w:r>
      <w:r w:rsidDel="00000000" w:rsidR="00000000" w:rsidRPr="00000000">
        <w:rPr>
          <w:rFonts w:ascii="Times New Roman" w:cs="Times New Roman" w:eastAsia="Times New Roman" w:hAnsi="Times New Roman"/>
          <w:sz w:val="32"/>
          <w:szCs w:val="32"/>
          <w:rtl w:val="0"/>
        </w:rPr>
        <w:t xml:space="preserve">11</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PHẦN 1: ĐỀ TÀI</w:t>
      </w:r>
    </w:p>
    <w:p w:rsidR="00000000" w:rsidDel="00000000" w:rsidP="00000000" w:rsidRDefault="00000000" w:rsidRPr="00000000" w14:paraId="000000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57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w:t>
      </w:r>
    </w:p>
    <w:p w:rsidR="00000000" w:rsidDel="00000000" w:rsidP="00000000" w:rsidRDefault="00000000" w:rsidRPr="00000000" w14:paraId="0000002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Matlab để giải bài toán sau:</w:t>
      </w:r>
    </w:p>
    <w:p w:rsidR="00000000" w:rsidDel="00000000" w:rsidP="00000000" w:rsidRDefault="00000000" w:rsidRPr="00000000" w14:paraId="0000002B">
      <w:pPr>
        <w:tabs>
          <w:tab w:val="left" w:pos="993"/>
        </w:tabs>
        <w:spacing w:after="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Một hòn đá được ném xiên lên từ mặt đất với  vận tốc v</w:t>
      </w:r>
      <w:r w:rsidDel="00000000" w:rsidR="00000000" w:rsidRPr="00000000">
        <w:rPr>
          <w:rFonts w:ascii="Times New Roman" w:cs="Times New Roman" w:eastAsia="Times New Roman" w:hAnsi="Times New Roman"/>
          <w:sz w:val="28"/>
          <w:szCs w:val="28"/>
          <w:vertAlign w:val="subscript"/>
          <w:rtl w:val="0"/>
        </w:rPr>
        <w:t xml:space="preserve">0 </w:t>
      </w:r>
      <w:r w:rsidDel="00000000" w:rsidR="00000000" w:rsidRPr="00000000">
        <w:rPr>
          <w:rFonts w:ascii="Times New Roman" w:cs="Times New Roman" w:eastAsia="Times New Roman" w:hAnsi="Times New Roman"/>
          <w:sz w:val="28"/>
          <w:szCs w:val="28"/>
          <w:rtl w:val="0"/>
        </w:rPr>
        <w:t xml:space="preserve">= 15 m/s, có phương hợp 30</w:t>
      </w:r>
      <w:r w:rsidDel="00000000" w:rsidR="00000000" w:rsidRPr="00000000">
        <w:rPr>
          <w:rFonts w:ascii="Times New Roman" w:cs="Times New Roman" w:eastAsia="Times New Roman" w:hAnsi="Times New Roman"/>
          <w:sz w:val="28"/>
          <w:szCs w:val="28"/>
          <w:vertAlign w:val="superscript"/>
          <w:rtl w:val="0"/>
        </w:rPr>
        <w:t xml:space="preserve">0</w:t>
      </w:r>
      <w:r w:rsidDel="00000000" w:rsidR="00000000" w:rsidRPr="00000000">
        <w:rPr>
          <w:rFonts w:ascii="Times New Roman" w:cs="Times New Roman" w:eastAsia="Times New Roman" w:hAnsi="Times New Roman"/>
          <w:sz w:val="28"/>
          <w:szCs w:val="28"/>
          <w:rtl w:val="0"/>
        </w:rPr>
        <w:t xml:space="preserve"> với phương ngang. </w:t>
      </w:r>
      <w:r w:rsidDel="00000000" w:rsidR="00000000" w:rsidRPr="00000000">
        <w:rPr>
          <w:rFonts w:ascii="Times New Roman" w:cs="Times New Roman" w:eastAsia="Times New Roman" w:hAnsi="Times New Roman"/>
          <w:color w:val="000000"/>
          <w:sz w:val="28"/>
          <w:szCs w:val="28"/>
          <w:rtl w:val="0"/>
        </w:rPr>
        <w:t xml:space="preserve">Lấy g = 9,8m/s</w:t>
      </w:r>
      <w:r w:rsidDel="00000000" w:rsidR="00000000" w:rsidRPr="00000000">
        <w:rPr>
          <w:rFonts w:ascii="Times New Roman" w:cs="Times New Roman" w:eastAsia="Times New Roman" w:hAnsi="Times New Roman"/>
          <w:color w:val="000000"/>
          <w:sz w:val="28"/>
          <w:szCs w:val="28"/>
          <w:vertAlign w:val="superscript"/>
          <w:rtl w:val="0"/>
        </w:rPr>
        <w:t xml:space="preserve">2</w:t>
      </w:r>
      <w:r w:rsidDel="00000000" w:rsidR="00000000" w:rsidRPr="00000000">
        <w:rPr>
          <w:rFonts w:ascii="Times New Roman" w:cs="Times New Roman" w:eastAsia="Times New Roman" w:hAnsi="Times New Roman"/>
          <w:color w:val="000000"/>
          <w:sz w:val="28"/>
          <w:szCs w:val="28"/>
          <w:rtl w:val="0"/>
        </w:rPr>
        <w:t xml:space="preserve">. Tính tỷ số bán kính quỹ đạo tại vị trí ném và vị trí cao nhất. Vẽ quỹ đạo của vật. Bỏ qua mọi lực cản của không khí.”</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   Điều kiện.</w:t>
      </w:r>
    </w:p>
    <w:p w:rsidR="00000000" w:rsidDel="00000000" w:rsidP="00000000" w:rsidRDefault="00000000" w:rsidRPr="00000000" w14:paraId="0000002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Sinh viên cần có kiến thức về lập trình cơ bản trong MATLAB. </w:t>
      </w:r>
    </w:p>
    <w:p w:rsidR="00000000" w:rsidDel="00000000" w:rsidP="00000000" w:rsidRDefault="00000000" w:rsidRPr="00000000" w14:paraId="0000002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Tìm hiểu các lệnh Matlab liên quan symbolic và đồ họa.</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  Điều kiện.</w:t>
      </w:r>
    </w:p>
    <w:p w:rsidR="00000000" w:rsidDel="00000000" w:rsidP="00000000" w:rsidRDefault="00000000" w:rsidRPr="00000000" w14:paraId="0000003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chương trình Matlab:</w:t>
      </w:r>
    </w:p>
    <w:p w:rsidR="00000000" w:rsidDel="00000000" w:rsidP="00000000" w:rsidRDefault="00000000" w:rsidRPr="00000000" w14:paraId="00000031">
      <w:pPr>
        <w:tabs>
          <w:tab w:val="left" w:pos="7140"/>
        </w:tabs>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Nhập các giá trị ban dầu (những đại lượng đề cho).</w:t>
        <w:tab/>
      </w:r>
    </w:p>
    <w:p w:rsidR="00000000" w:rsidDel="00000000" w:rsidP="00000000" w:rsidRDefault="00000000" w:rsidRPr="00000000" w14:paraId="0000003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Thiết lập các phương trình tương ứng. Sử dụng các lệnh symbolic để giải hệ phương trình. </w:t>
      </w:r>
    </w:p>
    <w:p w:rsidR="00000000" w:rsidDel="00000000" w:rsidP="00000000" w:rsidRDefault="00000000" w:rsidRPr="00000000" w14:paraId="0000003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Vẽ hình.</w:t>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PHẦN 2: GIỚI THIỆU</w:t>
      </w:r>
    </w:p>
    <w:p w:rsidR="00000000" w:rsidDel="00000000" w:rsidP="00000000" w:rsidRDefault="00000000" w:rsidRPr="00000000" w14:paraId="0000003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highlight w:val="white"/>
          <w:rtl w:val="0"/>
        </w:rPr>
        <w:t xml:space="preserve">Chuyển động, trong vật lý, là sự thay đổi vị trí trong không gian theo thời gian của chất điểm hay một hệ chất điểm.</w:t>
      </w: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động ném xiên của một vật với vận tốc đầu và góc hợp với phương ngang, không chịu lực cản của môi trường.Là chuyển động của một vật trong không gian chỉ chịu tác dụng của trọng lực. Vật thể được gọi là chất điểm và đường đi của nó gọi là quỹ đạo  của nó, được biểu diễn bằng hình sau :</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973195" cy="1966595"/>
            <wp:effectExtent b="0" l="0" r="0" t="0"/>
            <wp:docPr descr="https://www.researchgate.net/profile/Edward_Packel/publication/228851314/figure/fig1/AS:670040462467079@1536761503477/Projectile-motion-with-elevation-angle-th-and-initial-velocity-v.png" id="82" name="image1.png"/>
            <a:graphic>
              <a:graphicData uri="http://schemas.openxmlformats.org/drawingml/2006/picture">
                <pic:pic>
                  <pic:nvPicPr>
                    <pic:cNvPr descr="https://www.researchgate.net/profile/Edward_Packel/publication/228851314/figure/fig1/AS:670040462467079@1536761503477/Projectile-motion-with-elevation-angle-th-and-initial-velocity-v.png" id="0" name="image1.png"/>
                    <pic:cNvPicPr preferRelativeResize="0"/>
                  </pic:nvPicPr>
                  <pic:blipFill>
                    <a:blip r:embed="rId15"/>
                    <a:srcRect b="0" l="0" r="0" t="0"/>
                    <a:stretch>
                      <a:fillRect/>
                    </a:stretch>
                  </pic:blipFill>
                  <pic:spPr>
                    <a:xfrm>
                      <a:off x="0" y="0"/>
                      <a:ext cx="3973195" cy="196659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Dự án này xem xét chuyển động của vật trong không gian hai chiều, chẳng hạn như chuyển động của đạn, pháo, hòn đá ném xiên hoặc vật thể khác mà lực cản không khí là không đáng kể.</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PHẦN 3: CƠ SỞ LÝ THUYẾT</w:t>
      </w:r>
    </w:p>
    <w:p w:rsidR="00000000" w:rsidDel="00000000" w:rsidP="00000000" w:rsidRDefault="00000000" w:rsidRPr="00000000" w14:paraId="0000003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vật A được ném lên với vận tốc đầu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hợp với phương ngang một góc </w:t>
      </w:r>
      <m:oMath>
        <m:r>
          <m:t>α</m:t>
        </m:r>
      </m:oMath>
      <w:r w:rsidDel="00000000" w:rsidR="00000000" w:rsidRPr="00000000">
        <w:rPr>
          <w:rFonts w:ascii="Times New Roman" w:cs="Times New Roman" w:eastAsia="Times New Roman" w:hAnsi="Times New Roman"/>
          <w:sz w:val="28"/>
          <w:szCs w:val="28"/>
          <w:rtl w:val="0"/>
        </w:rPr>
        <w:t xml:space="preserve">, đồng thời chỉ chịu tác động của trọng lực, bỏ qua lực cản của không khí nên chuyển động của vật A là chuyển động ném xiên, có phương trình chuyển động như sau:</w:t>
      </w:r>
    </w:p>
    <w:p w:rsidR="00000000" w:rsidDel="00000000" w:rsidP="00000000" w:rsidRDefault="00000000" w:rsidRPr="00000000" w14:paraId="0000003D">
      <w:pPr>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cosα.t</m:t>
        </m:r>
      </m:oMath>
      <w:r w:rsidDel="00000000" w:rsidR="00000000" w:rsidRPr="00000000">
        <w:rPr>
          <w:rtl w:val="0"/>
        </w:rPr>
      </w:r>
    </w:p>
    <w:p w:rsidR="00000000" w:rsidDel="00000000" w:rsidP="00000000" w:rsidRDefault="00000000" w:rsidRPr="00000000" w14:paraId="0000003E">
      <w:pPr>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y=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sinα.t-</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1g</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t</m:t>
                </m:r>
              </m:e>
              <m:sup>
                <m:r>
                  <w:rPr>
                    <w:rFonts w:ascii="Cambria Math" w:cs="Cambria Math" w:eastAsia="Cambria Math" w:hAnsi="Cambria Math"/>
                    <w:sz w:val="28"/>
                    <w:szCs w:val="28"/>
                  </w:rPr>
                  <m:t xml:space="preserve">2</m:t>
                </m:r>
              </m:sup>
            </m:sSup>
          </m:num>
          <m:den>
            <m:r>
              <w:rPr>
                <w:rFonts w:ascii="Cambria Math" w:cs="Cambria Math" w:eastAsia="Cambria Math" w:hAnsi="Cambria Math"/>
                <w:sz w:val="28"/>
                <w:szCs w:val="28"/>
              </w:rPr>
              <m:t xml:space="preserve">2</m:t>
            </m:r>
          </m:den>
        </m:f>
      </m:oMath>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đó:</w:t>
      </w:r>
      <m:oMath>
        <m:r>
          <w:rPr>
            <w:rFonts w:ascii="Cambria Math" w:cs="Cambria Math" w:eastAsia="Cambria Math" w:hAnsi="Cambria Math"/>
            <w:sz w:val="28"/>
            <w:szCs w:val="28"/>
          </w:rPr>
          <m:t xml:space="preserve"> </m:t>
        </m:r>
        <m:r>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x</m:t>
            </m:r>
          </m:sub>
        </m:sSub>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cosα         </m:t>
        </m:r>
        <m:r>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y</m:t>
            </m:r>
          </m:sub>
        </m:sSub>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y</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sinα-gt</m:t>
        </m:r>
        <m:r>
          <w:rPr/>
          <m:t xml:space="preserve"> </m:t>
        </m:r>
      </m:oMath>
      <w:r w:rsidDel="00000000" w:rsidR="00000000" w:rsidRPr="00000000">
        <w:rPr>
          <w:rFonts w:ascii="Times New Roman" w:cs="Times New Roman" w:eastAsia="Times New Roman" w:hAnsi="Times New Roman"/>
          <w:sz w:val="28"/>
          <w:szCs w:val="28"/>
          <w:rtl w:val="0"/>
        </w:rPr>
        <w:t xml:space="preserve">  ;      v = </w:t>
      </w:r>
      <m:oMath>
        <m:r>
          <w:rPr>
            <w:rFonts w:ascii="Cambria Math" w:cs="Cambria Math" w:eastAsia="Cambria Math" w:hAnsi="Cambria Math"/>
            <w:sz w:val="28"/>
            <w:szCs w:val="28"/>
          </w:rPr>
          <m:t xml:space="preserve"> </m:t>
        </m:r>
        <m:rad>
          <m:radPr>
            <m:degHide m:val="1"/>
            <m:ctrlPr>
              <w:rPr>
                <w:rFonts w:ascii="Cambria Math" w:cs="Cambria Math" w:eastAsia="Cambria Math" w:hAnsi="Cambria Math"/>
                <w:sz w:val="28"/>
                <w:szCs w:val="28"/>
              </w:rPr>
            </m:ctrlPr>
          </m:radPr>
          <m:e>
            <m:sSup>
              <m:sSupPr>
                <m:ctrlPr>
                  <w:rPr>
                    <w:rFonts w:ascii="Cambria Math" w:cs="Cambria Math" w:eastAsia="Cambria Math" w:hAnsi="Cambria Math"/>
                    <w:sz w:val="28"/>
                    <w:szCs w:val="28"/>
                  </w:rPr>
                </m:ctrlPr>
              </m:sSup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x</m:t>
                    </m:r>
                  </m:sub>
                </m:sSub>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y</m:t>
                    </m:r>
                  </m:sub>
                </m:sSub>
              </m:e>
              <m:sup>
                <m:r>
                  <w:rPr>
                    <w:rFonts w:ascii="Cambria Math" w:cs="Cambria Math" w:eastAsia="Cambria Math" w:hAnsi="Cambria Math"/>
                    <w:sz w:val="28"/>
                    <w:szCs w:val="28"/>
                  </w:rPr>
                  <m:t xml:space="preserve">2</m:t>
                </m:r>
              </m:sup>
            </m:sSup>
          </m:e>
        </m:rad>
      </m:oMath>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r>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x</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x</m:t>
            </m:r>
          </m:sub>
          <m:sup>
            <m:r>
              <w:rPr>
                <w:rFonts w:ascii="Cambria Math" w:cs="Cambria Math" w:eastAsia="Cambria Math" w:hAnsi="Cambria Math"/>
                <w:sz w:val="28"/>
                <w:szCs w:val="28"/>
              </w:rPr>
              <m:t xml:space="preserve">'</m:t>
            </m:r>
          </m:sup>
        </m:sSubSup>
        <m:r>
          <w:rPr>
            <w:rFonts w:ascii="Cambria Math" w:cs="Cambria Math" w:eastAsia="Cambria Math" w:hAnsi="Cambria Math"/>
            <w:sz w:val="28"/>
            <w:szCs w:val="28"/>
          </w:rPr>
          <m:t xml:space="preserve">=0</m:t>
        </m:r>
        <m:r>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y</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y</m:t>
            </m:r>
          </m:sub>
          <m:sup>
            <m:r>
              <w:rPr>
                <w:rFonts w:ascii="Cambria Math" w:cs="Cambria Math" w:eastAsia="Cambria Math" w:hAnsi="Cambria Math"/>
                <w:sz w:val="28"/>
                <w:szCs w:val="28"/>
              </w:rPr>
              <m:t xml:space="preserve">'</m:t>
            </m:r>
          </m:sup>
        </m:sSubSup>
        <m:r>
          <w:rPr>
            <w:rFonts w:ascii="Cambria Math" w:cs="Cambria Math" w:eastAsia="Cambria Math" w:hAnsi="Cambria Math"/>
            <w:sz w:val="28"/>
            <w:szCs w:val="28"/>
          </w:rPr>
          <m:t xml:space="preserve">=-g</m:t>
        </m:r>
        <m:r>
          <w:rPr/>
          <m:t xml:space="preserve"> </m:t>
        </m:r>
      </m:oMath>
      <w:r w:rsidDel="00000000" w:rsidR="00000000" w:rsidRPr="00000000">
        <w:rPr>
          <w:rFonts w:ascii="Times New Roman" w:cs="Times New Roman" w:eastAsia="Times New Roman" w:hAnsi="Times New Roman"/>
          <w:sz w:val="28"/>
          <w:szCs w:val="28"/>
          <w:rtl w:val="0"/>
        </w:rPr>
        <w:t xml:space="preserve">                 ;       a = </w:t>
      </w:r>
      <m:oMath>
        <m:r>
          <w:rPr>
            <w:rFonts w:ascii="Cambria Math" w:cs="Cambria Math" w:eastAsia="Cambria Math" w:hAnsi="Cambria Math"/>
            <w:sz w:val="28"/>
            <w:szCs w:val="28"/>
          </w:rPr>
          <m:t xml:space="preserve"> </m:t>
        </m:r>
        <m:rad>
          <m:radPr>
            <m:degHide m:val="1"/>
            <m:ctrlPr>
              <w:rPr>
                <w:rFonts w:ascii="Cambria Math" w:cs="Cambria Math" w:eastAsia="Cambria Math" w:hAnsi="Cambria Math"/>
                <w:sz w:val="28"/>
                <w:szCs w:val="28"/>
              </w:rPr>
            </m:ctrlPr>
          </m:radPr>
          <m:e>
            <m:sSup>
              <m:sSupPr>
                <m:ctrlPr>
                  <w:rPr>
                    <w:rFonts w:ascii="Cambria Math" w:cs="Cambria Math" w:eastAsia="Cambria Math" w:hAnsi="Cambria Math"/>
                    <w:sz w:val="28"/>
                    <w:szCs w:val="28"/>
                  </w:rPr>
                </m:ctrlPr>
              </m:sSup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t</m:t>
                    </m:r>
                  </m:sub>
                </m:sSub>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n</m:t>
                    </m:r>
                  </m:sub>
                </m:sSub>
              </m:e>
              <m:sup>
                <m:r>
                  <w:rPr>
                    <w:rFonts w:ascii="Cambria Math" w:cs="Cambria Math" w:eastAsia="Cambria Math" w:hAnsi="Cambria Math"/>
                    <w:sz w:val="28"/>
                    <w:szCs w:val="28"/>
                  </w:rPr>
                  <m:t xml:space="preserve">2</m:t>
                </m:r>
              </m:sup>
            </m:sSup>
          </m:e>
        </m:rad>
      </m:oMath>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w:t>
      </w:r>
      <w:r w:rsidDel="00000000" w:rsidR="00000000" w:rsidRPr="00000000">
        <w:rPr>
          <w:rFonts w:ascii="Times New Roman" w:cs="Times New Roman" w:eastAsia="Times New Roman" w:hAnsi="Times New Roman"/>
          <w:sz w:val="28"/>
          <w:szCs w:val="28"/>
          <w:vertAlign w:val="subscript"/>
          <w:rtl w:val="0"/>
        </w:rPr>
        <w:t xml:space="preserve">t</w:t>
      </w:r>
      <w:r w:rsidDel="00000000" w:rsidR="00000000" w:rsidRPr="00000000">
        <w:rPr>
          <w:rFonts w:ascii="Times New Roman" w:cs="Times New Roman" w:eastAsia="Times New Roman" w:hAnsi="Times New Roman"/>
          <w:sz w:val="28"/>
          <w:szCs w:val="28"/>
          <w:rtl w:val="0"/>
        </w:rPr>
        <w:t xml:space="preserve"> = </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dv</m:t>
            </m:r>
          </m:num>
          <m:den>
            <m:r>
              <w:rPr>
                <w:rFonts w:ascii="Cambria Math" w:cs="Cambria Math" w:eastAsia="Cambria Math" w:hAnsi="Cambria Math"/>
                <w:sz w:val="28"/>
                <w:szCs w:val="28"/>
              </w:rPr>
              <m:t xml:space="preserve">dt</m:t>
            </m:r>
          </m:den>
        </m:f>
      </m:oMath>
      <w:r w:rsidDel="00000000" w:rsidR="00000000" w:rsidRPr="00000000">
        <w:rPr>
          <w:rFonts w:ascii="Times New Roman" w:cs="Times New Roman" w:eastAsia="Times New Roman" w:hAnsi="Times New Roman"/>
          <w:sz w:val="28"/>
          <w:szCs w:val="28"/>
          <w:rtl w:val="0"/>
        </w:rPr>
        <w:t xml:space="preserve">         a</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w:t>
      </w:r>
      <m:oMath>
        <m:r>
          <w:rPr>
            <w:rFonts w:ascii="Cambria Math" w:cs="Cambria Math" w:eastAsia="Cambria Math" w:hAnsi="Cambria Math"/>
            <w:sz w:val="28"/>
            <w:szCs w:val="28"/>
          </w:rPr>
          <m:t xml:space="preserve"> </m:t>
        </m:r>
        <m:rad>
          <m:radPr>
            <m:degHide m:val="1"/>
            <m:ctrlPr>
              <w:rPr>
                <w:rFonts w:ascii="Cambria Math" w:cs="Cambria Math" w:eastAsia="Cambria Math" w:hAnsi="Cambria Math"/>
                <w:sz w:val="28"/>
                <w:szCs w:val="28"/>
              </w:rPr>
            </m:ctrlPr>
          </m:ra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t</m:t>
                    </m:r>
                  </m:sub>
                </m:sSub>
              </m:e>
              <m:sup>
                <m:r>
                  <w:rPr>
                    <w:rFonts w:ascii="Cambria Math" w:cs="Cambria Math" w:eastAsia="Cambria Math" w:hAnsi="Cambria Math"/>
                    <w:sz w:val="28"/>
                    <w:szCs w:val="28"/>
                  </w:rPr>
                  <m:t xml:space="preserve">2</m:t>
                </m:r>
              </m:sup>
            </m:sSup>
          </m:e>
        </m:rad>
      </m:oMath>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Bán kính cong: R=</w:t>
      </w:r>
      <m:oMath>
        <m:f>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v</m:t>
                </m:r>
              </m:e>
              <m:sup>
                <m:r>
                  <w:rPr>
                    <w:rFonts w:ascii="Cambria Math" w:cs="Cambria Math" w:eastAsia="Cambria Math" w:hAnsi="Cambria Math"/>
                    <w:sz w:val="28"/>
                    <w:szCs w:val="28"/>
                  </w:rPr>
                  <m:t xml:space="preserve">2</m:t>
                </m:r>
              </m:sup>
            </m:sSup>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n</m:t>
                </m:r>
              </m:sub>
            </m:sSub>
          </m:den>
        </m:f>
      </m:oMath>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Tại vị trí ném:                 </w:t>
      </w:r>
      <m:oMath>
        <m:r>
          <w:rPr/>
          <m:t xml:space="preserve">{</m:t>
        </m:r>
        <m:r>
          <w:rPr>
            <w:rFonts w:ascii="Cambria Math" w:cs="Cambria Math" w:eastAsia="Cambria Math" w:hAnsi="Cambria Math"/>
            <w:sz w:val="28"/>
            <w:szCs w:val="28"/>
          </w:rPr>
          <m:t xml:space="preserve">v=</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=0</m:t>
        </m:r>
        <m:r>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=g</m:t>
        </m:r>
        <m:box>
          <m:boxPr>
            <m:opEmu m:val="1"/>
            <m:ctrlPr>
              <w:rPr>
                <w:rFonts w:ascii="Cambria Math" w:cs="Cambria Math" w:eastAsia="Cambria Math" w:hAnsi="Cambria Math"/>
                <w:sz w:val="28"/>
                <w:szCs w:val="28"/>
              </w:rPr>
            </m:ctrlPr>
          </m:boxPr>
          <m:e>
            <m:r>
              <w:rPr>
                <w:rFonts w:ascii="Cambria Math" w:cs="Cambria Math" w:eastAsia="Cambria Math" w:hAnsi="Cambria Math"/>
                <w:sz w:val="28"/>
                <w:szCs w:val="28"/>
              </w:rPr>
              <m:t>cos</m:t>
            </m:r>
          </m:e>
        </m:box>
        <m:r>
          <w:rPr>
            <w:rFonts w:ascii="Cambria Math" w:cs="Cambria Math" w:eastAsia="Cambria Math" w:hAnsi="Cambria Math"/>
            <w:sz w:val="28"/>
            <w:szCs w:val="28"/>
          </w:rPr>
          <m:t xml:space="preserve">cos</m:t>
        </m:r>
        <m:r>
          <w:rPr/>
          <m:t xml:space="preserve"> </m:t>
        </m:r>
        <m:r>
          <w:rPr/>
          <m:t>α</m:t>
        </m:r>
        <m:r>
          <w:rPr/>
          <m:t xml:space="preserve">  </m:t>
        </m:r>
      </m:oMath>
      <w:r w:rsidDel="00000000" w:rsidR="00000000" w:rsidRPr="00000000">
        <w:rPr>
          <w:rFonts w:ascii="Times New Roman" w:cs="Times New Roman" w:eastAsia="Times New Roman" w:hAnsi="Times New Roman"/>
          <w:sz w:val="28"/>
          <w:szCs w:val="28"/>
          <w:rtl w:val="0"/>
        </w:rPr>
        <w:t xml:space="preserve">        có R</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w:t>
      </w:r>
      <m:oMath>
        <m:f>
          <m:fPr>
            <m:ctrlPr>
              <w:rPr/>
            </m:ctrlPr>
          </m:fPr>
          <m:num>
            <m:sSup>
              <m:sSupPr>
                <m:ctrlPr>
                  <w:rPr>
                    <w:rFonts w:ascii="Cambria Math" w:cs="Cambria Math" w:eastAsia="Cambria Math" w:hAnsi="Cambria Math"/>
                    <w:sz w:val="28"/>
                    <w:szCs w:val="28"/>
                  </w:rPr>
                </m:ctrlPr>
              </m:sSup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0</m:t>
                    </m:r>
                  </m:sub>
                </m:sSub>
              </m:e>
              <m:sup>
                <m:r>
                  <w:rPr>
                    <w:rFonts w:ascii="Cambria Math" w:cs="Cambria Math" w:eastAsia="Cambria Math" w:hAnsi="Cambria Math"/>
                    <w:sz w:val="28"/>
                    <w:szCs w:val="28"/>
                  </w:rPr>
                  <m:t xml:space="preserve">2</m:t>
                </m:r>
              </m:sup>
            </m:sSup>
          </m:num>
          <m:den>
            <m:r>
              <w:rPr>
                <w:rFonts w:ascii="Cambria Math" w:cs="Cambria Math" w:eastAsia="Cambria Math" w:hAnsi="Cambria Math"/>
                <w:sz w:val="28"/>
                <w:szCs w:val="28"/>
              </w:rPr>
              <m:t xml:space="preserve">g</m:t>
            </m:r>
            <m:box>
              <m:boxPr>
                <m:opEmu m:val="1"/>
                <m:ctrlPr>
                  <w:rPr>
                    <w:rFonts w:ascii="Cambria Math" w:cs="Cambria Math" w:eastAsia="Cambria Math" w:hAnsi="Cambria Math"/>
                    <w:sz w:val="28"/>
                    <w:szCs w:val="28"/>
                  </w:rPr>
                </m:ctrlPr>
              </m:boxPr>
              <m:e>
                <m:r>
                  <w:rPr>
                    <w:rFonts w:ascii="Cambria Math" w:cs="Cambria Math" w:eastAsia="Cambria Math" w:hAnsi="Cambria Math"/>
                    <w:sz w:val="28"/>
                    <w:szCs w:val="28"/>
                  </w:rPr>
                  <m:t>cos</m:t>
                </m:r>
              </m:e>
            </m:box>
            <m:r>
              <w:rPr>
                <w:rFonts w:ascii="Cambria Math" w:cs="Cambria Math" w:eastAsia="Cambria Math" w:hAnsi="Cambria Math"/>
                <w:sz w:val="28"/>
                <w:szCs w:val="28"/>
              </w:rPr>
              <m:t xml:space="preserve">cos</m:t>
            </m:r>
            <m:r>
              <w:rPr/>
              <m:t xml:space="preserve"> </m:t>
            </m:r>
            <m:r>
              <w:rPr/>
              <m:t>α</m:t>
            </m:r>
            <m:r>
              <w:rPr/>
              <m:t xml:space="preserve"> </m:t>
            </m:r>
          </m:den>
        </m:f>
      </m:oMath>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Tại vị trí cao nhất:</w:t>
      </w:r>
      <m:oMath>
        <m:r>
          <w:rPr>
            <w:rFonts w:ascii="Cambria Math" w:cs="Cambria Math" w:eastAsia="Cambria Math" w:hAnsi="Cambria Math"/>
            <w:sz w:val="28"/>
            <w:szCs w:val="28"/>
          </w:rPr>
          <m:t xml:space="preserve">            </m:t>
        </m:r>
        <m:r>
          <w:rPr/>
          <m:t xml:space="preserve">{</m:t>
        </m:r>
        <m:r>
          <w:rPr>
            <w:rFonts w:ascii="Cambria Math" w:cs="Cambria Math" w:eastAsia="Cambria Math" w:hAnsi="Cambria Math"/>
            <w:sz w:val="28"/>
            <w:szCs w:val="28"/>
          </w:rPr>
          <m:t xml:space="preserve">v=</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0</m:t>
            </m:r>
          </m:sub>
        </m:sSub>
        <m:box>
          <m:boxPr>
            <m:opEmu m:val="1"/>
            <m:ctrlPr>
              <w:rPr>
                <w:rFonts w:ascii="Cambria Math" w:cs="Cambria Math" w:eastAsia="Cambria Math" w:hAnsi="Cambria Math"/>
                <w:sz w:val="28"/>
                <w:szCs w:val="28"/>
              </w:rPr>
            </m:ctrlPr>
          </m:boxPr>
          <m:e>
            <m:r>
              <w:rPr>
                <w:rFonts w:ascii="Cambria Math" w:cs="Cambria Math" w:eastAsia="Cambria Math" w:hAnsi="Cambria Math"/>
                <w:sz w:val="28"/>
                <w:szCs w:val="28"/>
              </w:rPr>
              <m:t>cos</m:t>
            </m:r>
          </m:e>
        </m:box>
        <m:r>
          <w:rPr>
            <w:rFonts w:ascii="Cambria Math" w:cs="Cambria Math" w:eastAsia="Cambria Math" w:hAnsi="Cambria Math"/>
            <w:sz w:val="28"/>
            <w:szCs w:val="28"/>
          </w:rPr>
          <m:t xml:space="preserve">cos</m:t>
        </m:r>
        <m:r>
          <w:rPr/>
          <m:t xml:space="preserve"> </m:t>
        </m:r>
        <m:r>
          <w:rPr/>
          <m:t>α</m:t>
        </m:r>
        <m:r>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=g         </m:t>
        </m:r>
        <m:r>
          <w:rPr/>
          <m:t xml:space="preserve"> </m:t>
        </m:r>
      </m:oMath>
      <w:r w:rsidDel="00000000" w:rsidR="00000000" w:rsidRPr="00000000">
        <w:rPr>
          <w:rFonts w:ascii="Times New Roman" w:cs="Times New Roman" w:eastAsia="Times New Roman" w:hAnsi="Times New Roman"/>
          <w:sz w:val="28"/>
          <w:szCs w:val="28"/>
          <w:rtl w:val="0"/>
        </w:rPr>
        <w:t xml:space="preserve">         có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đ</m:t>
            </m:r>
          </m:sub>
        </m:sSub>
      </m:oMath>
      <w:r w:rsidDel="00000000" w:rsidR="00000000" w:rsidRPr="00000000">
        <w:rPr>
          <w:rFonts w:ascii="Times New Roman" w:cs="Times New Roman" w:eastAsia="Times New Roman" w:hAnsi="Times New Roman"/>
          <w:sz w:val="28"/>
          <w:szCs w:val="28"/>
          <w:rtl w:val="0"/>
        </w:rPr>
        <w:t xml:space="preserve">=</w:t>
      </w:r>
      <m:oMath>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0</m:t>
                    </m:r>
                  </m:sub>
                </m:sSub>
                <m:box>
                  <m:boxPr>
                    <m:opEmu m:val="1"/>
                    <m:ctrlPr>
                      <w:rPr>
                        <w:rFonts w:ascii="Cambria Math" w:cs="Cambria Math" w:eastAsia="Cambria Math" w:hAnsi="Cambria Math"/>
                        <w:sz w:val="28"/>
                        <w:szCs w:val="28"/>
                      </w:rPr>
                    </m:ctrlPr>
                  </m:boxPr>
                  <m:e>
                    <m:r>
                      <w:rPr>
                        <w:rFonts w:ascii="Cambria Math" w:cs="Cambria Math" w:eastAsia="Cambria Math" w:hAnsi="Cambria Math"/>
                        <w:sz w:val="28"/>
                        <w:szCs w:val="28"/>
                      </w:rPr>
                      <m:t>cos</m:t>
                    </m:r>
                  </m:e>
                </m:box>
                <m:r>
                  <w:rPr>
                    <w:rFonts w:ascii="Cambria Math" w:cs="Cambria Math" w:eastAsia="Cambria Math" w:hAnsi="Cambria Math"/>
                    <w:sz w:val="28"/>
                    <w:szCs w:val="28"/>
                  </w:rPr>
                  <m:t xml:space="preserve">cos</m:t>
                </m:r>
                <m:r>
                  <w:rPr/>
                  <m:t xml:space="preserve"> </m:t>
                </m:r>
                <m:r>
                  <w:rPr/>
                  <m:t>α</m:t>
                </m:r>
                <m:r>
                  <w:rPr/>
                  <m:t xml:space="preserve"> </m:t>
                </m:r>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num>
          <m:den>
            <m:r>
              <w:rPr>
                <w:rFonts w:ascii="Cambria Math" w:cs="Cambria Math" w:eastAsia="Cambria Math" w:hAnsi="Cambria Math"/>
                <w:sz w:val="28"/>
                <w:szCs w:val="28"/>
              </w:rPr>
              <m:t xml:space="preserve">g</m:t>
            </m:r>
          </m:den>
        </m:f>
      </m:oMath>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Từ đó ta có tỉ lệ: </w:t>
      </w:r>
      <m:oMath>
        <m:f>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n</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đ</m:t>
                </m:r>
              </m:sub>
            </m:sSub>
          </m:den>
        </m:f>
      </m:oMath>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PHẦN 4 :CODE MATLAB VÀ GIẢI THÍCH</w:t>
      </w:r>
      <w:r w:rsidDel="00000000" w:rsidR="00000000" w:rsidRPr="00000000">
        <w:rPr>
          <w:rFonts w:ascii="Times New Roman" w:cs="Times New Roman" w:eastAsia="Times New Roman" w:hAnsi="Times New Roman"/>
          <w:b w:val="1"/>
          <w:sz w:val="26"/>
          <w:szCs w:val="26"/>
          <w:rtl w:val="0"/>
        </w:rPr>
        <w:tab/>
      </w:r>
    </w:p>
    <w:p w:rsidR="00000000" w:rsidDel="00000000" w:rsidP="00000000" w:rsidRDefault="00000000" w:rsidRPr="00000000" w14:paraId="0000004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Đề bài.</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hòn đá được ném xiên lên từ mặt đất với  vận tốc v</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15 m/s, có phương hợp 30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với phương ngang. Lấy g = 9,8m/s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Tính tỷ số bán kính quỹ đạo tại vị trí ném và vị trí cao nhất. Vẽ quỹ đạo của vật. Bỏ qua mọi lực cản của không khí.</w:t>
      </w:r>
    </w:p>
    <w:p w:rsidR="00000000" w:rsidDel="00000000" w:rsidP="00000000" w:rsidRDefault="00000000" w:rsidRPr="00000000" w14:paraId="0000004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Code hoàn chỉnh. </w:t>
      </w:r>
    </w:p>
    <w:p w:rsidR="00000000" w:rsidDel="00000000" w:rsidP="00000000" w:rsidRDefault="00000000" w:rsidRPr="00000000" w14:paraId="0000004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rtl w:val="0"/>
        </w:rPr>
        <w:t xml:space="preserve">function</w:t>
      </w:r>
      <w:r w:rsidDel="00000000" w:rsidR="00000000" w:rsidRPr="00000000">
        <w:rPr>
          <w:rFonts w:ascii="Courier New" w:cs="Courier New" w:eastAsia="Courier New" w:hAnsi="Courier New"/>
          <w:color w:val="000000"/>
          <w:rtl w:val="0"/>
        </w:rPr>
        <w:t xml:space="preserve"> chuyen_dong_nem_xien</w:t>
      </w:r>
      <w:r w:rsidDel="00000000" w:rsidR="00000000" w:rsidRPr="00000000">
        <w:rPr>
          <w:rtl w:val="0"/>
        </w:rPr>
      </w:r>
    </w:p>
    <w:p w:rsidR="00000000" w:rsidDel="00000000" w:rsidP="00000000" w:rsidRDefault="00000000" w:rsidRPr="00000000" w14:paraId="0000004C">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clc</w:t>
      </w:r>
      <w:r w:rsidDel="00000000" w:rsidR="00000000" w:rsidRPr="00000000">
        <w:rPr>
          <w:rtl w:val="0"/>
        </w:rPr>
      </w:r>
    </w:p>
    <w:p w:rsidR="00000000" w:rsidDel="00000000" w:rsidP="00000000" w:rsidRDefault="00000000" w:rsidRPr="00000000" w14:paraId="0000004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close </w:t>
      </w:r>
      <w:r w:rsidDel="00000000" w:rsidR="00000000" w:rsidRPr="00000000">
        <w:rPr>
          <w:rFonts w:ascii="Courier New" w:cs="Courier New" w:eastAsia="Courier New" w:hAnsi="Courier New"/>
          <w:color w:val="a020f0"/>
          <w:rtl w:val="0"/>
        </w:rPr>
        <w:t xml:space="preserve">all</w:t>
      </w:r>
      <w:r w:rsidDel="00000000" w:rsidR="00000000" w:rsidRPr="00000000">
        <w:rPr>
          <w:rtl w:val="0"/>
        </w:rPr>
      </w:r>
    </w:p>
    <w:p w:rsidR="00000000" w:rsidDel="00000000" w:rsidP="00000000" w:rsidRDefault="00000000" w:rsidRPr="00000000" w14:paraId="0000004E">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clear </w:t>
      </w:r>
      <w:r w:rsidDel="00000000" w:rsidR="00000000" w:rsidRPr="00000000">
        <w:rPr>
          <w:rFonts w:ascii="Courier New" w:cs="Courier New" w:eastAsia="Courier New" w:hAnsi="Courier New"/>
          <w:color w:val="a020f0"/>
          <w:rtl w:val="0"/>
        </w:rPr>
        <w:t xml:space="preserve">all</w:t>
      </w:r>
      <w:r w:rsidDel="00000000" w:rsidR="00000000" w:rsidRPr="00000000">
        <w:rPr>
          <w:rtl w:val="0"/>
        </w:rPr>
      </w:r>
    </w:p>
    <w:p w:rsidR="00000000" w:rsidDel="00000000" w:rsidP="00000000" w:rsidRDefault="00000000" w:rsidRPr="00000000" w14:paraId="0000004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020f0"/>
          <w:rtl w:val="0"/>
        </w:rPr>
        <w:t xml:space="preserve"> </w:t>
      </w:r>
      <w:r w:rsidDel="00000000" w:rsidR="00000000" w:rsidRPr="00000000">
        <w:rPr>
          <w:rtl w:val="0"/>
        </w:rPr>
      </w:r>
    </w:p>
    <w:p w:rsidR="00000000" w:rsidDel="00000000" w:rsidP="00000000" w:rsidRDefault="00000000" w:rsidRPr="00000000" w14:paraId="0000005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3c763d"/>
          <w:rtl w:val="0"/>
        </w:rPr>
        <w:t xml:space="preserve">%% CONSTANTS</w:t>
      </w:r>
      <w:r w:rsidDel="00000000" w:rsidR="00000000" w:rsidRPr="00000000">
        <w:rPr>
          <w:rtl w:val="0"/>
        </w:rPr>
      </w:r>
    </w:p>
    <w:p w:rsidR="00000000" w:rsidDel="00000000" w:rsidP="00000000" w:rsidRDefault="00000000" w:rsidRPr="00000000" w14:paraId="0000005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g = 9.8;</w:t>
      </w:r>
      <w:r w:rsidDel="00000000" w:rsidR="00000000" w:rsidRPr="00000000">
        <w:rPr>
          <w:rtl w:val="0"/>
        </w:rPr>
      </w:r>
    </w:p>
    <w:p w:rsidR="00000000" w:rsidDel="00000000" w:rsidP="00000000" w:rsidRDefault="00000000" w:rsidRPr="00000000" w14:paraId="00000052">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 </w:t>
      </w:r>
      <w:r w:rsidDel="00000000" w:rsidR="00000000" w:rsidRPr="00000000">
        <w:rPr>
          <w:rtl w:val="0"/>
        </w:rPr>
      </w:r>
    </w:p>
    <w:p w:rsidR="00000000" w:rsidDel="00000000" w:rsidP="00000000" w:rsidRDefault="00000000" w:rsidRPr="00000000" w14:paraId="00000053">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3c763d"/>
          <w:rtl w:val="0"/>
        </w:rPr>
        <w:t xml:space="preserve">%% INPUT DATA</w:t>
      </w:r>
      <w:r w:rsidDel="00000000" w:rsidR="00000000" w:rsidRPr="00000000">
        <w:rPr>
          <w:rtl w:val="0"/>
        </w:rPr>
      </w:r>
    </w:p>
    <w:p w:rsidR="00000000" w:rsidDel="00000000" w:rsidP="00000000" w:rsidRDefault="00000000" w:rsidRPr="00000000" w14:paraId="00000054">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x = 0;</w:t>
      </w:r>
      <w:r w:rsidDel="00000000" w:rsidR="00000000" w:rsidRPr="00000000">
        <w:rPr>
          <w:rtl w:val="0"/>
        </w:rPr>
      </w:r>
    </w:p>
    <w:p w:rsidR="00000000" w:rsidDel="00000000" w:rsidP="00000000" w:rsidRDefault="00000000" w:rsidRPr="00000000" w14:paraId="0000005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y = 0;</w:t>
      </w:r>
      <w:r w:rsidDel="00000000" w:rsidR="00000000" w:rsidRPr="00000000">
        <w:rPr>
          <w:rtl w:val="0"/>
        </w:rPr>
      </w:r>
    </w:p>
    <w:p w:rsidR="00000000" w:rsidDel="00000000" w:rsidP="00000000" w:rsidRDefault="00000000" w:rsidRPr="00000000" w14:paraId="0000005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 </w:t>
      </w:r>
      <w:r w:rsidDel="00000000" w:rsidR="00000000" w:rsidRPr="00000000">
        <w:rPr>
          <w:rtl w:val="0"/>
        </w:rPr>
      </w:r>
    </w:p>
    <w:p w:rsidR="00000000" w:rsidDel="00000000" w:rsidP="00000000" w:rsidRDefault="00000000" w:rsidRPr="00000000" w14:paraId="0000005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v = 15;</w:t>
      </w:r>
      <w:r w:rsidDel="00000000" w:rsidR="00000000" w:rsidRPr="00000000">
        <w:rPr>
          <w:rtl w:val="0"/>
        </w:rPr>
      </w:r>
    </w:p>
    <w:p w:rsidR="00000000" w:rsidDel="00000000" w:rsidP="00000000" w:rsidRDefault="00000000" w:rsidRPr="00000000" w14:paraId="0000005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alpha = 30;</w:t>
      </w:r>
      <w:r w:rsidDel="00000000" w:rsidR="00000000" w:rsidRPr="00000000">
        <w:rPr>
          <w:rtl w:val="0"/>
        </w:rPr>
      </w:r>
    </w:p>
    <w:p w:rsidR="00000000" w:rsidDel="00000000" w:rsidP="00000000" w:rsidRDefault="00000000" w:rsidRPr="00000000" w14:paraId="0000005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 </w:t>
      </w:r>
      <w:r w:rsidDel="00000000" w:rsidR="00000000" w:rsidRPr="00000000">
        <w:rPr>
          <w:rtl w:val="0"/>
        </w:rPr>
      </w:r>
    </w:p>
    <w:p w:rsidR="00000000" w:rsidDel="00000000" w:rsidP="00000000" w:rsidRDefault="00000000" w:rsidRPr="00000000" w14:paraId="0000005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t = 0;</w:t>
      </w:r>
      <w:r w:rsidDel="00000000" w:rsidR="00000000" w:rsidRPr="00000000">
        <w:rPr>
          <w:rtl w:val="0"/>
        </w:rPr>
      </w:r>
    </w:p>
    <w:p w:rsidR="00000000" w:rsidDel="00000000" w:rsidP="00000000" w:rsidRDefault="00000000" w:rsidRPr="00000000" w14:paraId="0000005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dt = 0.002;</w:t>
      </w:r>
      <w:r w:rsidDel="00000000" w:rsidR="00000000" w:rsidRPr="00000000">
        <w:rPr>
          <w:rtl w:val="0"/>
        </w:rPr>
      </w:r>
    </w:p>
    <w:p w:rsidR="00000000" w:rsidDel="00000000" w:rsidP="00000000" w:rsidRDefault="00000000" w:rsidRPr="00000000" w14:paraId="0000005C">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 </w:t>
      </w:r>
      <w:r w:rsidDel="00000000" w:rsidR="00000000" w:rsidRPr="00000000">
        <w:rPr>
          <w:rtl w:val="0"/>
        </w:rPr>
      </w:r>
    </w:p>
    <w:p w:rsidR="00000000" w:rsidDel="00000000" w:rsidP="00000000" w:rsidRDefault="00000000" w:rsidRPr="00000000" w14:paraId="0000005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3c763d"/>
          <w:rtl w:val="0"/>
        </w:rPr>
        <w:t xml:space="preserve">%% FIGURE</w:t>
      </w:r>
      <w:r w:rsidDel="00000000" w:rsidR="00000000" w:rsidRPr="00000000">
        <w:rPr>
          <w:rtl w:val="0"/>
        </w:rPr>
      </w:r>
    </w:p>
    <w:p w:rsidR="00000000" w:rsidDel="00000000" w:rsidP="00000000" w:rsidRDefault="00000000" w:rsidRPr="00000000" w14:paraId="0000005E">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figure(</w:t>
      </w:r>
      <w:r w:rsidDel="00000000" w:rsidR="00000000" w:rsidRPr="00000000">
        <w:rPr>
          <w:rFonts w:ascii="Courier New" w:cs="Courier New" w:eastAsia="Courier New" w:hAnsi="Courier New"/>
          <w:color w:val="a020f0"/>
          <w:rtl w:val="0"/>
        </w:rPr>
        <w:t xml:space="preserve">'name'</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a020f0"/>
          <w:rtl w:val="0"/>
        </w:rPr>
        <w:t xml:space="preserve">'Quy dao chuyen dong nem xien'</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a020f0"/>
          <w:rtl w:val="0"/>
        </w:rPr>
        <w:t xml:space="preserve">'color'</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a020f0"/>
          <w:rtl w:val="0"/>
        </w:rPr>
        <w:t xml:space="preserve">'white'</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a020f0"/>
          <w:rtl w:val="0"/>
        </w:rPr>
        <w:t xml:space="preserve">'numbertitle'</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a020f0"/>
          <w:rtl w:val="0"/>
        </w:rPr>
        <w:t xml:space="preserve">'on'</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5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hold </w:t>
      </w:r>
      <w:r w:rsidDel="00000000" w:rsidR="00000000" w:rsidRPr="00000000">
        <w:rPr>
          <w:rFonts w:ascii="Courier New" w:cs="Courier New" w:eastAsia="Courier New" w:hAnsi="Courier New"/>
          <w:color w:val="a020f0"/>
          <w:rtl w:val="0"/>
        </w:rPr>
        <w:t xml:space="preserve">on</w:t>
      </w:r>
      <w:r w:rsidDel="00000000" w:rsidR="00000000" w:rsidRPr="00000000">
        <w:rPr>
          <w:rtl w:val="0"/>
        </w:rPr>
      </w:r>
    </w:p>
    <w:p w:rsidR="00000000" w:rsidDel="00000000" w:rsidP="00000000" w:rsidRDefault="00000000" w:rsidRPr="00000000" w14:paraId="0000006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grid </w:t>
      </w:r>
      <w:r w:rsidDel="00000000" w:rsidR="00000000" w:rsidRPr="00000000">
        <w:rPr>
          <w:rFonts w:ascii="Courier New" w:cs="Courier New" w:eastAsia="Courier New" w:hAnsi="Courier New"/>
          <w:color w:val="a020f0"/>
          <w:rtl w:val="0"/>
        </w:rPr>
        <w:t xml:space="preserve">on</w:t>
      </w:r>
      <w:r w:rsidDel="00000000" w:rsidR="00000000" w:rsidRPr="00000000">
        <w:rPr>
          <w:rtl w:val="0"/>
        </w:rPr>
      </w:r>
    </w:p>
    <w:p w:rsidR="00000000" w:rsidDel="00000000" w:rsidP="00000000" w:rsidRDefault="00000000" w:rsidRPr="00000000" w14:paraId="0000006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fig_quanang = plot(x,y,</w:t>
      </w:r>
      <w:r w:rsidDel="00000000" w:rsidR="00000000" w:rsidRPr="00000000">
        <w:rPr>
          <w:rFonts w:ascii="Courier New" w:cs="Courier New" w:eastAsia="Courier New" w:hAnsi="Courier New"/>
          <w:color w:val="a020f0"/>
          <w:rtl w:val="0"/>
        </w:rPr>
        <w:t xml:space="preserve">'ro'</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a020f0"/>
          <w:rtl w:val="0"/>
        </w:rPr>
        <w:t xml:space="preserve">'MarkerSize'</w:t>
      </w:r>
      <w:r w:rsidDel="00000000" w:rsidR="00000000" w:rsidRPr="00000000">
        <w:rPr>
          <w:rFonts w:ascii="Courier New" w:cs="Courier New" w:eastAsia="Courier New" w:hAnsi="Courier New"/>
          <w:color w:val="000000"/>
          <w:rtl w:val="0"/>
        </w:rPr>
        <w:t xml:space="preserve">,8,</w:t>
      </w:r>
      <w:r w:rsidDel="00000000" w:rsidR="00000000" w:rsidRPr="00000000">
        <w:rPr>
          <w:rFonts w:ascii="Courier New" w:cs="Courier New" w:eastAsia="Courier New" w:hAnsi="Courier New"/>
          <w:color w:val="a020f0"/>
          <w:rtl w:val="0"/>
        </w:rPr>
        <w:t xml:space="preserve">'markerfacecolor'</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a020f0"/>
          <w:rtl w:val="0"/>
        </w:rPr>
        <w:t xml:space="preserve">'black'</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62">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ht = title(sprintf(</w:t>
      </w:r>
      <w:r w:rsidDel="00000000" w:rsidR="00000000" w:rsidRPr="00000000">
        <w:rPr>
          <w:rFonts w:ascii="Courier New" w:cs="Courier New" w:eastAsia="Courier New" w:hAnsi="Courier New"/>
          <w:color w:val="a020f0"/>
          <w:rtl w:val="0"/>
        </w:rPr>
        <w:t xml:space="preserve">'t = %0.2f s'</w:t>
      </w:r>
      <w:r w:rsidDel="00000000" w:rsidR="00000000" w:rsidRPr="00000000">
        <w:rPr>
          <w:rFonts w:ascii="Courier New" w:cs="Courier New" w:eastAsia="Courier New" w:hAnsi="Courier New"/>
          <w:color w:val="000000"/>
          <w:rtl w:val="0"/>
        </w:rPr>
        <w:t xml:space="preserve">,t));</w:t>
      </w:r>
      <w:r w:rsidDel="00000000" w:rsidR="00000000" w:rsidRPr="00000000">
        <w:rPr>
          <w:rtl w:val="0"/>
        </w:rPr>
      </w:r>
    </w:p>
    <w:p w:rsidR="00000000" w:rsidDel="00000000" w:rsidP="00000000" w:rsidRDefault="00000000" w:rsidRPr="00000000" w14:paraId="00000063">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 </w:t>
      </w:r>
      <w:r w:rsidDel="00000000" w:rsidR="00000000" w:rsidRPr="00000000">
        <w:rPr>
          <w:rtl w:val="0"/>
        </w:rPr>
      </w:r>
    </w:p>
    <w:p w:rsidR="00000000" w:rsidDel="00000000" w:rsidP="00000000" w:rsidRDefault="00000000" w:rsidRPr="00000000" w14:paraId="00000064">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axis </w:t>
      </w:r>
      <w:r w:rsidDel="00000000" w:rsidR="00000000" w:rsidRPr="00000000">
        <w:rPr>
          <w:rFonts w:ascii="Courier New" w:cs="Courier New" w:eastAsia="Courier New" w:hAnsi="Courier New"/>
          <w:color w:val="a020f0"/>
          <w:rtl w:val="0"/>
        </w:rPr>
        <w:t xml:space="preserve">equal</w:t>
      </w:r>
      <w:r w:rsidDel="00000000" w:rsidR="00000000" w:rsidRPr="00000000">
        <w:rPr>
          <w:rtl w:val="0"/>
        </w:rPr>
      </w:r>
    </w:p>
    <w:p w:rsidR="00000000" w:rsidDel="00000000" w:rsidP="00000000" w:rsidRDefault="00000000" w:rsidRPr="00000000" w14:paraId="0000006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axis([0 25 0 5]);</w:t>
      </w:r>
      <w:r w:rsidDel="00000000" w:rsidR="00000000" w:rsidRPr="00000000">
        <w:rPr>
          <w:rtl w:val="0"/>
        </w:rPr>
      </w:r>
    </w:p>
    <w:p w:rsidR="00000000" w:rsidDel="00000000" w:rsidP="00000000" w:rsidRDefault="00000000" w:rsidRPr="00000000" w14:paraId="0000006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 </w:t>
      </w:r>
      <w:r w:rsidDel="00000000" w:rsidR="00000000" w:rsidRPr="00000000">
        <w:rPr>
          <w:rtl w:val="0"/>
        </w:rPr>
      </w:r>
    </w:p>
    <w:p w:rsidR="00000000" w:rsidDel="00000000" w:rsidP="00000000" w:rsidRDefault="00000000" w:rsidRPr="00000000" w14:paraId="0000006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3c763d"/>
          <w:rtl w:val="0"/>
        </w:rPr>
        <w:t xml:space="preserve">%% CALCULATION</w:t>
      </w:r>
      <w:r w:rsidDel="00000000" w:rsidR="00000000" w:rsidRPr="00000000">
        <w:rPr>
          <w:rtl w:val="0"/>
        </w:rPr>
      </w:r>
    </w:p>
    <w:p w:rsidR="00000000" w:rsidDel="00000000" w:rsidP="00000000" w:rsidRDefault="00000000" w:rsidRPr="00000000" w14:paraId="0000006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alpha = alpha/180*pi;</w:t>
      </w:r>
      <w:r w:rsidDel="00000000" w:rsidR="00000000" w:rsidRPr="00000000">
        <w:rPr>
          <w:rtl w:val="0"/>
        </w:rPr>
      </w:r>
    </w:p>
    <w:p w:rsidR="00000000" w:rsidDel="00000000" w:rsidP="00000000" w:rsidRDefault="00000000" w:rsidRPr="00000000" w14:paraId="0000006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vx = v*cos(alpha);</w:t>
      </w:r>
      <w:r w:rsidDel="00000000" w:rsidR="00000000" w:rsidRPr="00000000">
        <w:rPr>
          <w:rtl w:val="0"/>
        </w:rPr>
      </w:r>
    </w:p>
    <w:p w:rsidR="00000000" w:rsidDel="00000000" w:rsidP="00000000" w:rsidRDefault="00000000" w:rsidRPr="00000000" w14:paraId="0000006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vy = v*sin(alpha);</w:t>
      </w:r>
      <w:r w:rsidDel="00000000" w:rsidR="00000000" w:rsidRPr="00000000">
        <w:rPr>
          <w:rtl w:val="0"/>
        </w:rPr>
      </w:r>
    </w:p>
    <w:p w:rsidR="00000000" w:rsidDel="00000000" w:rsidP="00000000" w:rsidRDefault="00000000" w:rsidRPr="00000000" w14:paraId="0000006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 </w:t>
      </w:r>
      <w:r w:rsidDel="00000000" w:rsidR="00000000" w:rsidRPr="00000000">
        <w:rPr>
          <w:rtl w:val="0"/>
        </w:rPr>
      </w:r>
    </w:p>
    <w:p w:rsidR="00000000" w:rsidDel="00000000" w:rsidP="00000000" w:rsidRDefault="00000000" w:rsidRPr="00000000" w14:paraId="0000006C">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rtl w:val="0"/>
        </w:rPr>
        <w:t xml:space="preserve">while</w:t>
      </w:r>
      <w:r w:rsidDel="00000000" w:rsidR="00000000" w:rsidRPr="00000000">
        <w:rPr>
          <w:rFonts w:ascii="Courier New" w:cs="Courier New" w:eastAsia="Courier New" w:hAnsi="Courier New"/>
          <w:color w:val="000000"/>
          <w:rtl w:val="0"/>
        </w:rPr>
        <w:t xml:space="preserve"> y&gt;=0</w:t>
      </w:r>
      <w:r w:rsidDel="00000000" w:rsidR="00000000" w:rsidRPr="00000000">
        <w:rPr>
          <w:rtl w:val="0"/>
        </w:rPr>
      </w:r>
    </w:p>
    <w:p w:rsidR="00000000" w:rsidDel="00000000" w:rsidP="00000000" w:rsidRDefault="00000000" w:rsidRPr="00000000" w14:paraId="0000006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t = t+dt;</w:t>
      </w:r>
      <w:r w:rsidDel="00000000" w:rsidR="00000000" w:rsidRPr="00000000">
        <w:rPr>
          <w:rtl w:val="0"/>
        </w:rPr>
      </w:r>
    </w:p>
    <w:p w:rsidR="00000000" w:rsidDel="00000000" w:rsidP="00000000" w:rsidRDefault="00000000" w:rsidRPr="00000000" w14:paraId="0000006E">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ax = 0;</w:t>
      </w:r>
      <w:r w:rsidDel="00000000" w:rsidR="00000000" w:rsidRPr="00000000">
        <w:rPr>
          <w:rtl w:val="0"/>
        </w:rPr>
      </w:r>
    </w:p>
    <w:p w:rsidR="00000000" w:rsidDel="00000000" w:rsidP="00000000" w:rsidRDefault="00000000" w:rsidRPr="00000000" w14:paraId="0000006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ay = -g;</w:t>
      </w:r>
      <w:r w:rsidDel="00000000" w:rsidR="00000000" w:rsidRPr="00000000">
        <w:rPr>
          <w:rtl w:val="0"/>
        </w:rPr>
      </w:r>
    </w:p>
    <w:p w:rsidR="00000000" w:rsidDel="00000000" w:rsidP="00000000" w:rsidRDefault="00000000" w:rsidRPr="00000000" w14:paraId="0000007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vx = vx + ax*dt;</w:t>
      </w:r>
      <w:r w:rsidDel="00000000" w:rsidR="00000000" w:rsidRPr="00000000">
        <w:rPr>
          <w:rtl w:val="0"/>
        </w:rPr>
      </w:r>
    </w:p>
    <w:p w:rsidR="00000000" w:rsidDel="00000000" w:rsidP="00000000" w:rsidRDefault="00000000" w:rsidRPr="00000000" w14:paraId="0000007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vy = vy + ay*dt;</w:t>
      </w:r>
      <w:r w:rsidDel="00000000" w:rsidR="00000000" w:rsidRPr="00000000">
        <w:rPr>
          <w:rtl w:val="0"/>
        </w:rPr>
      </w:r>
    </w:p>
    <w:p w:rsidR="00000000" w:rsidDel="00000000" w:rsidP="00000000" w:rsidRDefault="00000000" w:rsidRPr="00000000" w14:paraId="00000072">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x = x + vx*dt + 0.5*ax*dt.^2;</w:t>
      </w:r>
      <w:r w:rsidDel="00000000" w:rsidR="00000000" w:rsidRPr="00000000">
        <w:rPr>
          <w:rtl w:val="0"/>
        </w:rPr>
      </w:r>
    </w:p>
    <w:p w:rsidR="00000000" w:rsidDel="00000000" w:rsidP="00000000" w:rsidRDefault="00000000" w:rsidRPr="00000000" w14:paraId="00000073">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y = y + vy*dt + 0.5*ay*dt.^2;</w:t>
      </w:r>
      <w:r w:rsidDel="00000000" w:rsidR="00000000" w:rsidRPr="00000000">
        <w:rPr>
          <w:rtl w:val="0"/>
        </w:rPr>
      </w:r>
    </w:p>
    <w:p w:rsidR="00000000" w:rsidDel="00000000" w:rsidP="00000000" w:rsidRDefault="00000000" w:rsidRPr="00000000" w14:paraId="00000074">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 </w:t>
      </w:r>
      <w:r w:rsidDel="00000000" w:rsidR="00000000" w:rsidRPr="00000000">
        <w:rPr>
          <w:rtl w:val="0"/>
        </w:rPr>
      </w:r>
    </w:p>
    <w:p w:rsidR="00000000" w:rsidDel="00000000" w:rsidP="00000000" w:rsidRDefault="00000000" w:rsidRPr="00000000" w14:paraId="0000007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plot(x,y,</w:t>
      </w:r>
      <w:r w:rsidDel="00000000" w:rsidR="00000000" w:rsidRPr="00000000">
        <w:rPr>
          <w:rFonts w:ascii="Courier New" w:cs="Courier New" w:eastAsia="Courier New" w:hAnsi="Courier New"/>
          <w:color w:val="a020f0"/>
          <w:rtl w:val="0"/>
        </w:rPr>
        <w:t xml:space="preserve">'o'</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a020f0"/>
          <w:rtl w:val="0"/>
        </w:rPr>
        <w:t xml:space="preserve">'markersize'</w:t>
      </w:r>
      <w:r w:rsidDel="00000000" w:rsidR="00000000" w:rsidRPr="00000000">
        <w:rPr>
          <w:rFonts w:ascii="Courier New" w:cs="Courier New" w:eastAsia="Courier New" w:hAnsi="Courier New"/>
          <w:color w:val="000000"/>
          <w:rtl w:val="0"/>
        </w:rPr>
        <w:t xml:space="preserve">,0.8,</w:t>
      </w:r>
      <w:r w:rsidDel="00000000" w:rsidR="00000000" w:rsidRPr="00000000">
        <w:rPr>
          <w:rFonts w:ascii="Courier New" w:cs="Courier New" w:eastAsia="Courier New" w:hAnsi="Courier New"/>
          <w:color w:val="a020f0"/>
          <w:rtl w:val="0"/>
        </w:rPr>
        <w:t xml:space="preserve">'color'</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a020f0"/>
          <w:rtl w:val="0"/>
        </w:rPr>
        <w:t xml:space="preserve">'k'</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7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set(fig_quanang,</w:t>
      </w:r>
      <w:r w:rsidDel="00000000" w:rsidR="00000000" w:rsidRPr="00000000">
        <w:rPr>
          <w:rFonts w:ascii="Courier New" w:cs="Courier New" w:eastAsia="Courier New" w:hAnsi="Courier New"/>
          <w:color w:val="a020f0"/>
          <w:rtl w:val="0"/>
        </w:rPr>
        <w:t xml:space="preserve">'xdata'</w:t>
      </w:r>
      <w:r w:rsidDel="00000000" w:rsidR="00000000" w:rsidRPr="00000000">
        <w:rPr>
          <w:rFonts w:ascii="Courier New" w:cs="Courier New" w:eastAsia="Courier New" w:hAnsi="Courier New"/>
          <w:color w:val="000000"/>
          <w:rtl w:val="0"/>
        </w:rPr>
        <w:t xml:space="preserve">,x,</w:t>
      </w:r>
      <w:r w:rsidDel="00000000" w:rsidR="00000000" w:rsidRPr="00000000">
        <w:rPr>
          <w:rFonts w:ascii="Courier New" w:cs="Courier New" w:eastAsia="Courier New" w:hAnsi="Courier New"/>
          <w:color w:val="a020f0"/>
          <w:rtl w:val="0"/>
        </w:rPr>
        <w:t xml:space="preserve">'ydata'</w:t>
      </w:r>
      <w:r w:rsidDel="00000000" w:rsidR="00000000" w:rsidRPr="00000000">
        <w:rPr>
          <w:rFonts w:ascii="Courier New" w:cs="Courier New" w:eastAsia="Courier New" w:hAnsi="Courier New"/>
          <w:color w:val="000000"/>
          <w:rtl w:val="0"/>
        </w:rPr>
        <w:t xml:space="preserve">,y);</w:t>
      </w:r>
      <w:r w:rsidDel="00000000" w:rsidR="00000000" w:rsidRPr="00000000">
        <w:rPr>
          <w:rtl w:val="0"/>
        </w:rPr>
      </w:r>
    </w:p>
    <w:p w:rsidR="00000000" w:rsidDel="00000000" w:rsidP="00000000" w:rsidRDefault="00000000" w:rsidRPr="00000000" w14:paraId="0000007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set(ht,</w:t>
      </w:r>
      <w:r w:rsidDel="00000000" w:rsidR="00000000" w:rsidRPr="00000000">
        <w:rPr>
          <w:rFonts w:ascii="Courier New" w:cs="Courier New" w:eastAsia="Courier New" w:hAnsi="Courier New"/>
          <w:color w:val="a020f0"/>
          <w:rtl w:val="0"/>
        </w:rPr>
        <w:t xml:space="preserve">'string'</w:t>
      </w:r>
      <w:r w:rsidDel="00000000" w:rsidR="00000000" w:rsidRPr="00000000">
        <w:rPr>
          <w:rFonts w:ascii="Courier New" w:cs="Courier New" w:eastAsia="Courier New" w:hAnsi="Courier New"/>
          <w:color w:val="000000"/>
          <w:rtl w:val="0"/>
        </w:rPr>
        <w:t xml:space="preserve">,sprintf(</w:t>
      </w:r>
      <w:r w:rsidDel="00000000" w:rsidR="00000000" w:rsidRPr="00000000">
        <w:rPr>
          <w:rFonts w:ascii="Courier New" w:cs="Courier New" w:eastAsia="Courier New" w:hAnsi="Courier New"/>
          <w:color w:val="a020f0"/>
          <w:rtl w:val="0"/>
        </w:rPr>
        <w:t xml:space="preserve">'t = %0.2f s'</w:t>
      </w:r>
      <w:r w:rsidDel="00000000" w:rsidR="00000000" w:rsidRPr="00000000">
        <w:rPr>
          <w:rFonts w:ascii="Courier New" w:cs="Courier New" w:eastAsia="Courier New" w:hAnsi="Courier New"/>
          <w:color w:val="000000"/>
          <w:rtl w:val="0"/>
        </w:rPr>
        <w:t xml:space="preserve">,t));</w:t>
      </w:r>
      <w:r w:rsidDel="00000000" w:rsidR="00000000" w:rsidRPr="00000000">
        <w:rPr>
          <w:rtl w:val="0"/>
        </w:rPr>
      </w:r>
    </w:p>
    <w:p w:rsidR="00000000" w:rsidDel="00000000" w:rsidP="00000000" w:rsidRDefault="00000000" w:rsidRPr="00000000" w14:paraId="0000007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rtl w:val="0"/>
        </w:rPr>
        <w:t xml:space="preserve">pause(0.05);</w:t>
      </w:r>
      <w:r w:rsidDel="00000000" w:rsidR="00000000" w:rsidRPr="00000000">
        <w:rPr>
          <w:rtl w:val="0"/>
        </w:rPr>
      </w:r>
    </w:p>
    <w:p w:rsidR="00000000" w:rsidDel="00000000" w:rsidP="00000000" w:rsidRDefault="00000000" w:rsidRPr="00000000" w14:paraId="0000007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rtl w:val="0"/>
        </w:rPr>
        <w:t xml:space="preserve">end</w:t>
      </w:r>
      <w:r w:rsidDel="00000000" w:rsidR="00000000" w:rsidRPr="00000000">
        <w:rPr>
          <w:rtl w:val="0"/>
        </w:rPr>
      </w:r>
    </w:p>
    <w:p w:rsidR="00000000" w:rsidDel="00000000" w:rsidP="00000000" w:rsidRDefault="00000000" w:rsidRPr="00000000" w14:paraId="0000007A">
      <w:pPr>
        <w:spacing w:after="0" w:line="24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end</w:t>
      </w:r>
    </w:p>
    <w:p w:rsidR="00000000" w:rsidDel="00000000" w:rsidP="00000000" w:rsidRDefault="00000000" w:rsidRPr="00000000" w14:paraId="0000007B">
      <w:pPr>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07C">
      <w:pPr>
        <w:ind w:left="360" w:firstLine="0"/>
        <w:rPr>
          <w:rFonts w:ascii="Times New Roman" w:cs="Times New Roman" w:eastAsia="Times New Roman" w:hAnsi="Times New Roman"/>
          <w:i w:val="1"/>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139700</wp:posOffset>
                </wp:positionV>
                <wp:extent cx="1838325" cy="1838325"/>
                <wp:effectExtent b="0" l="0" r="0" t="0"/>
                <wp:wrapSquare wrapText="bothSides" distB="0" distT="0" distL="114300" distR="114300"/>
                <wp:docPr id="79" name=""/>
                <a:graphic>
                  <a:graphicData uri="http://schemas.microsoft.com/office/word/2010/wordprocessingShape">
                    <wps:wsp>
                      <wps:cNvSpPr/>
                      <wps:cNvPr id="20" name="Shape 20"/>
                      <wps:spPr>
                        <a:xfrm>
                          <a:off x="4431600" y="2865600"/>
                          <a:ext cx="1828800" cy="1828800"/>
                        </a:xfrm>
                        <a:prstGeom prst="rect">
                          <a:avLst/>
                        </a:prstGeom>
                        <a:solidFill>
                          <a:srgbClr val="E5DFE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ff"/>
                                <w:sz w:val="22"/>
                                <w:vertAlign w:val="baseline"/>
                              </w:rPr>
                              <w:t xml:space="preserve">function</w:t>
                            </w:r>
                            <w:r w:rsidDel="00000000" w:rsidR="00000000" w:rsidRPr="00000000">
                              <w:rPr>
                                <w:rFonts w:ascii="Courier New" w:cs="Courier New" w:eastAsia="Courier New" w:hAnsi="Courier New"/>
                                <w:b w:val="0"/>
                                <w:i w:val="0"/>
                                <w:smallCaps w:val="0"/>
                                <w:strike w:val="0"/>
                                <w:color w:val="000000"/>
                                <w:sz w:val="22"/>
                                <w:vertAlign w:val="baseline"/>
                              </w:rPr>
                              <w:t xml:space="preserve"> chuyen_dong_nem_xien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clc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close </w:t>
                            </w:r>
                            <w:r w:rsidDel="00000000" w:rsidR="00000000" w:rsidRPr="00000000">
                              <w:rPr>
                                <w:rFonts w:ascii="Courier New" w:cs="Courier New" w:eastAsia="Courier New" w:hAnsi="Courier New"/>
                                <w:b w:val="0"/>
                                <w:i w:val="0"/>
                                <w:smallCaps w:val="0"/>
                                <w:strike w:val="0"/>
                                <w:color w:val="a020f0"/>
                                <w:sz w:val="22"/>
                                <w:vertAlign w:val="baseline"/>
                              </w:rPr>
                              <w:t xml:space="preserve">all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clear </w:t>
                            </w:r>
                            <w:r w:rsidDel="00000000" w:rsidR="00000000" w:rsidRPr="00000000">
                              <w:rPr>
                                <w:rFonts w:ascii="Courier New" w:cs="Courier New" w:eastAsia="Courier New" w:hAnsi="Courier New"/>
                                <w:b w:val="0"/>
                                <w:i w:val="0"/>
                                <w:smallCaps w:val="0"/>
                                <w:strike w:val="0"/>
                                <w:color w:val="a020f0"/>
                                <w:sz w:val="22"/>
                                <w:vertAlign w:val="baseline"/>
                              </w:rPr>
                              <w:t xml:space="preserve">all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a020f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3c763d"/>
                                <w:sz w:val="22"/>
                                <w:vertAlign w:val="baseline"/>
                              </w:rPr>
                              <w:t xml:space="preserve">%% CONSTANTS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g = 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3c763d"/>
                                <w:sz w:val="22"/>
                                <w:vertAlign w:val="baseline"/>
                              </w:rPr>
                              <w:t xml:space="preserve">%% INPUT 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x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y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v = 15;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alpha = 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t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dt = 0.002;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3c763d"/>
                                <w:sz w:val="22"/>
                                <w:vertAlign w:val="baseline"/>
                              </w:rPr>
                              <w:t xml:space="preserve">%% FIGURE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figure(</w:t>
                            </w:r>
                            <w:r w:rsidDel="00000000" w:rsidR="00000000" w:rsidRPr="00000000">
                              <w:rPr>
                                <w:rFonts w:ascii="Courier New" w:cs="Courier New" w:eastAsia="Courier New" w:hAnsi="Courier New"/>
                                <w:b w:val="0"/>
                                <w:i w:val="0"/>
                                <w:smallCaps w:val="0"/>
                                <w:strike w:val="0"/>
                                <w:color w:val="a020f0"/>
                                <w:sz w:val="22"/>
                                <w:vertAlign w:val="baseline"/>
                              </w:rPr>
                              <w:t xml:space="preserve">'name'</w:t>
                            </w:r>
                            <w:r w:rsidDel="00000000" w:rsidR="00000000" w:rsidRPr="00000000">
                              <w:rPr>
                                <w:rFonts w:ascii="Courier New" w:cs="Courier New" w:eastAsia="Courier New" w:hAnsi="Courier New"/>
                                <w:b w:val="0"/>
                                <w:i w:val="0"/>
                                <w:smallCaps w:val="0"/>
                                <w:strike w:val="0"/>
                                <w:color w:val="000000"/>
                                <w:sz w:val="22"/>
                                <w:vertAlign w:val="baseline"/>
                              </w:rPr>
                              <w:t xml:space="preserve">,</w:t>
                            </w:r>
                            <w:r w:rsidDel="00000000" w:rsidR="00000000" w:rsidRPr="00000000">
                              <w:rPr>
                                <w:rFonts w:ascii="Courier New" w:cs="Courier New" w:eastAsia="Courier New" w:hAnsi="Courier New"/>
                                <w:b w:val="0"/>
                                <w:i w:val="0"/>
                                <w:smallCaps w:val="0"/>
                                <w:strike w:val="0"/>
                                <w:color w:val="a020f0"/>
                                <w:sz w:val="22"/>
                                <w:vertAlign w:val="baseline"/>
                              </w:rPr>
                              <w:t xml:space="preserve">'Quy dao chuyen dong nem xien'</w:t>
                            </w:r>
                            <w:r w:rsidDel="00000000" w:rsidR="00000000" w:rsidRPr="00000000">
                              <w:rPr>
                                <w:rFonts w:ascii="Courier New" w:cs="Courier New" w:eastAsia="Courier New" w:hAnsi="Courier New"/>
                                <w:b w:val="0"/>
                                <w:i w:val="0"/>
                                <w:smallCaps w:val="0"/>
                                <w:strike w:val="0"/>
                                <w:color w:val="000000"/>
                                <w:sz w:val="22"/>
                                <w:vertAlign w:val="baseline"/>
                              </w:rPr>
                              <w:t xml:space="preserve">,</w:t>
                            </w:r>
                            <w:r w:rsidDel="00000000" w:rsidR="00000000" w:rsidRPr="00000000">
                              <w:rPr>
                                <w:rFonts w:ascii="Courier New" w:cs="Courier New" w:eastAsia="Courier New" w:hAnsi="Courier New"/>
                                <w:b w:val="0"/>
                                <w:i w:val="0"/>
                                <w:smallCaps w:val="0"/>
                                <w:strike w:val="0"/>
                                <w:color w:val="a020f0"/>
                                <w:sz w:val="22"/>
                                <w:vertAlign w:val="baseline"/>
                              </w:rPr>
                              <w:t xml:space="preserve">'color'</w:t>
                            </w:r>
                            <w:r w:rsidDel="00000000" w:rsidR="00000000" w:rsidRPr="00000000">
                              <w:rPr>
                                <w:rFonts w:ascii="Courier New" w:cs="Courier New" w:eastAsia="Courier New" w:hAnsi="Courier New"/>
                                <w:b w:val="0"/>
                                <w:i w:val="0"/>
                                <w:smallCaps w:val="0"/>
                                <w:strike w:val="0"/>
                                <w:color w:val="000000"/>
                                <w:sz w:val="22"/>
                                <w:vertAlign w:val="baseline"/>
                              </w:rPr>
                              <w:t xml:space="preserve">,</w:t>
                            </w:r>
                            <w:r w:rsidDel="00000000" w:rsidR="00000000" w:rsidRPr="00000000">
                              <w:rPr>
                                <w:rFonts w:ascii="Courier New" w:cs="Courier New" w:eastAsia="Courier New" w:hAnsi="Courier New"/>
                                <w:b w:val="0"/>
                                <w:i w:val="0"/>
                                <w:smallCaps w:val="0"/>
                                <w:strike w:val="0"/>
                                <w:color w:val="a020f0"/>
                                <w:sz w:val="22"/>
                                <w:vertAlign w:val="baseline"/>
                              </w:rPr>
                              <w:t xml:space="preserve">'white'</w:t>
                            </w:r>
                            <w:r w:rsidDel="00000000" w:rsidR="00000000" w:rsidRPr="00000000">
                              <w:rPr>
                                <w:rFonts w:ascii="Courier New" w:cs="Courier New" w:eastAsia="Courier New" w:hAnsi="Courier New"/>
                                <w:b w:val="0"/>
                                <w:i w:val="0"/>
                                <w:smallCaps w:val="0"/>
                                <w:strike w:val="0"/>
                                <w:color w:val="000000"/>
                                <w:sz w:val="22"/>
                                <w:vertAlign w:val="baseline"/>
                              </w:rPr>
                              <w:t xml:space="preserve">,</w:t>
                            </w:r>
                            <w:r w:rsidDel="00000000" w:rsidR="00000000" w:rsidRPr="00000000">
                              <w:rPr>
                                <w:rFonts w:ascii="Courier New" w:cs="Courier New" w:eastAsia="Courier New" w:hAnsi="Courier New"/>
                                <w:b w:val="0"/>
                                <w:i w:val="0"/>
                                <w:smallCaps w:val="0"/>
                                <w:strike w:val="0"/>
                                <w:color w:val="a020f0"/>
                                <w:sz w:val="22"/>
                                <w:vertAlign w:val="baseline"/>
                              </w:rPr>
                              <w:t xml:space="preserve">'numbertitle'</w:t>
                            </w:r>
                            <w:r w:rsidDel="00000000" w:rsidR="00000000" w:rsidRPr="00000000">
                              <w:rPr>
                                <w:rFonts w:ascii="Courier New" w:cs="Courier New" w:eastAsia="Courier New" w:hAnsi="Courier New"/>
                                <w:b w:val="0"/>
                                <w:i w:val="0"/>
                                <w:smallCaps w:val="0"/>
                                <w:strike w:val="0"/>
                                <w:color w:val="000000"/>
                                <w:sz w:val="22"/>
                                <w:vertAlign w:val="baseline"/>
                              </w:rPr>
                              <w:t xml:space="preserve">,</w:t>
                            </w:r>
                            <w:r w:rsidDel="00000000" w:rsidR="00000000" w:rsidRPr="00000000">
                              <w:rPr>
                                <w:rFonts w:ascii="Courier New" w:cs="Courier New" w:eastAsia="Courier New" w:hAnsi="Courier New"/>
                                <w:b w:val="0"/>
                                <w:i w:val="0"/>
                                <w:smallCaps w:val="0"/>
                                <w:strike w:val="0"/>
                                <w:color w:val="a020f0"/>
                                <w:sz w:val="22"/>
                                <w:vertAlign w:val="baseline"/>
                              </w:rPr>
                              <w:t xml:space="preserve">'on'</w:t>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hold </w:t>
                            </w:r>
                            <w:r w:rsidDel="00000000" w:rsidR="00000000" w:rsidRPr="00000000">
                              <w:rPr>
                                <w:rFonts w:ascii="Courier New" w:cs="Courier New" w:eastAsia="Courier New" w:hAnsi="Courier New"/>
                                <w:b w:val="0"/>
                                <w:i w:val="0"/>
                                <w:smallCaps w:val="0"/>
                                <w:strike w:val="0"/>
                                <w:color w:val="a020f0"/>
                                <w:sz w:val="22"/>
                                <w:vertAlign w:val="baseline"/>
                              </w:rPr>
                              <w:t xml:space="preserve">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grid </w:t>
                            </w:r>
                            <w:r w:rsidDel="00000000" w:rsidR="00000000" w:rsidRPr="00000000">
                              <w:rPr>
                                <w:rFonts w:ascii="Courier New" w:cs="Courier New" w:eastAsia="Courier New" w:hAnsi="Courier New"/>
                                <w:b w:val="0"/>
                                <w:i w:val="0"/>
                                <w:smallCaps w:val="0"/>
                                <w:strike w:val="0"/>
                                <w:color w:val="a020f0"/>
                                <w:sz w:val="22"/>
                                <w:vertAlign w:val="baseline"/>
                              </w:rPr>
                              <w:t xml:space="preserve">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fig_quanang = plot(x,y,</w:t>
                            </w:r>
                            <w:r w:rsidDel="00000000" w:rsidR="00000000" w:rsidRPr="00000000">
                              <w:rPr>
                                <w:rFonts w:ascii="Courier New" w:cs="Courier New" w:eastAsia="Courier New" w:hAnsi="Courier New"/>
                                <w:b w:val="0"/>
                                <w:i w:val="0"/>
                                <w:smallCaps w:val="0"/>
                                <w:strike w:val="0"/>
                                <w:color w:val="a020f0"/>
                                <w:sz w:val="22"/>
                                <w:vertAlign w:val="baseline"/>
                              </w:rPr>
                              <w:t xml:space="preserve">'ro'</w:t>
                            </w:r>
                            <w:r w:rsidDel="00000000" w:rsidR="00000000" w:rsidRPr="00000000">
                              <w:rPr>
                                <w:rFonts w:ascii="Courier New" w:cs="Courier New" w:eastAsia="Courier New" w:hAnsi="Courier New"/>
                                <w:b w:val="0"/>
                                <w:i w:val="0"/>
                                <w:smallCaps w:val="0"/>
                                <w:strike w:val="0"/>
                                <w:color w:val="000000"/>
                                <w:sz w:val="22"/>
                                <w:vertAlign w:val="baseline"/>
                              </w:rPr>
                              <w:t xml:space="preserve">,</w:t>
                            </w:r>
                            <w:r w:rsidDel="00000000" w:rsidR="00000000" w:rsidRPr="00000000">
                              <w:rPr>
                                <w:rFonts w:ascii="Courier New" w:cs="Courier New" w:eastAsia="Courier New" w:hAnsi="Courier New"/>
                                <w:b w:val="0"/>
                                <w:i w:val="0"/>
                                <w:smallCaps w:val="0"/>
                                <w:strike w:val="0"/>
                                <w:color w:val="a020f0"/>
                                <w:sz w:val="22"/>
                                <w:vertAlign w:val="baseline"/>
                              </w:rPr>
                              <w:t xml:space="preserve">'MarkerSize'</w:t>
                            </w:r>
                            <w:r w:rsidDel="00000000" w:rsidR="00000000" w:rsidRPr="00000000">
                              <w:rPr>
                                <w:rFonts w:ascii="Courier New" w:cs="Courier New" w:eastAsia="Courier New" w:hAnsi="Courier New"/>
                                <w:b w:val="0"/>
                                <w:i w:val="0"/>
                                <w:smallCaps w:val="0"/>
                                <w:strike w:val="0"/>
                                <w:color w:val="000000"/>
                                <w:sz w:val="22"/>
                                <w:vertAlign w:val="baseline"/>
                              </w:rPr>
                              <w:t xml:space="preserve">,8,</w:t>
                            </w:r>
                            <w:r w:rsidDel="00000000" w:rsidR="00000000" w:rsidRPr="00000000">
                              <w:rPr>
                                <w:rFonts w:ascii="Courier New" w:cs="Courier New" w:eastAsia="Courier New" w:hAnsi="Courier New"/>
                                <w:b w:val="0"/>
                                <w:i w:val="0"/>
                                <w:smallCaps w:val="0"/>
                                <w:strike w:val="0"/>
                                <w:color w:val="a020f0"/>
                                <w:sz w:val="22"/>
                                <w:vertAlign w:val="baseline"/>
                              </w:rPr>
                              <w:t xml:space="preserve">'markerfacecolor'</w:t>
                            </w:r>
                            <w:r w:rsidDel="00000000" w:rsidR="00000000" w:rsidRPr="00000000">
                              <w:rPr>
                                <w:rFonts w:ascii="Courier New" w:cs="Courier New" w:eastAsia="Courier New" w:hAnsi="Courier New"/>
                                <w:b w:val="0"/>
                                <w:i w:val="0"/>
                                <w:smallCaps w:val="0"/>
                                <w:strike w:val="0"/>
                                <w:color w:val="000000"/>
                                <w:sz w:val="22"/>
                                <w:vertAlign w:val="baseline"/>
                              </w:rPr>
                              <w:t xml:space="preserve">,</w:t>
                            </w:r>
                            <w:r w:rsidDel="00000000" w:rsidR="00000000" w:rsidRPr="00000000">
                              <w:rPr>
                                <w:rFonts w:ascii="Courier New" w:cs="Courier New" w:eastAsia="Courier New" w:hAnsi="Courier New"/>
                                <w:b w:val="0"/>
                                <w:i w:val="0"/>
                                <w:smallCaps w:val="0"/>
                                <w:strike w:val="0"/>
                                <w:color w:val="a020f0"/>
                                <w:sz w:val="22"/>
                                <w:vertAlign w:val="baseline"/>
                              </w:rPr>
                              <w:t xml:space="preserve">'black'</w:t>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ht = title(sprintf(</w:t>
                            </w:r>
                            <w:r w:rsidDel="00000000" w:rsidR="00000000" w:rsidRPr="00000000">
                              <w:rPr>
                                <w:rFonts w:ascii="Courier New" w:cs="Courier New" w:eastAsia="Courier New" w:hAnsi="Courier New"/>
                                <w:b w:val="0"/>
                                <w:i w:val="0"/>
                                <w:smallCaps w:val="0"/>
                                <w:strike w:val="0"/>
                                <w:color w:val="a020f0"/>
                                <w:sz w:val="22"/>
                                <w:vertAlign w:val="baseline"/>
                              </w:rPr>
                              <w:t xml:space="preserve">'t = %0.2f s'</w:t>
                            </w:r>
                            <w:r w:rsidDel="00000000" w:rsidR="00000000" w:rsidRPr="00000000">
                              <w:rPr>
                                <w:rFonts w:ascii="Courier New" w:cs="Courier New" w:eastAsia="Courier New" w:hAnsi="Courier New"/>
                                <w:b w:val="0"/>
                                <w:i w:val="0"/>
                                <w:smallCaps w:val="0"/>
                                <w:strike w:val="0"/>
                                <w:color w:val="000000"/>
                                <w:sz w:val="22"/>
                                <w:vertAlign w:val="baseline"/>
                              </w:rPr>
                              <w:t xml:space="preserv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axis </w:t>
                            </w:r>
                            <w:r w:rsidDel="00000000" w:rsidR="00000000" w:rsidRPr="00000000">
                              <w:rPr>
                                <w:rFonts w:ascii="Courier New" w:cs="Courier New" w:eastAsia="Courier New" w:hAnsi="Courier New"/>
                                <w:b w:val="0"/>
                                <w:i w:val="0"/>
                                <w:smallCaps w:val="0"/>
                                <w:strike w:val="0"/>
                                <w:color w:val="a020f0"/>
                                <w:sz w:val="22"/>
                                <w:vertAlign w:val="baseline"/>
                              </w:rPr>
                              <w:t xml:space="preserve">equal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axis([0 25 0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3c763d"/>
                                <w:sz w:val="22"/>
                                <w:vertAlign w:val="baseline"/>
                              </w:rPr>
                              <w:t xml:space="preserve">%% CALCULATION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alpha = alpha/180*pi;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vx = v*cos(alpha);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vy = v*sin(alpha);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ff"/>
                                <w:sz w:val="22"/>
                                <w:vertAlign w:val="baseline"/>
                              </w:rPr>
                              <w:t xml:space="preserve">while</w:t>
                            </w:r>
                            <w:r w:rsidDel="00000000" w:rsidR="00000000" w:rsidRPr="00000000">
                              <w:rPr>
                                <w:rFonts w:ascii="Courier New" w:cs="Courier New" w:eastAsia="Courier New" w:hAnsi="Courier New"/>
                                <w:b w:val="0"/>
                                <w:i w:val="0"/>
                                <w:smallCaps w:val="0"/>
                                <w:strike w:val="0"/>
                                <w:color w:val="000000"/>
                                <w:sz w:val="22"/>
                                <w:vertAlign w:val="baseline"/>
                              </w:rPr>
                              <w:t xml:space="preserve"> y&gt;=0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t = t+dt;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ax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ay = -g;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vx = vx + ax*dt;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vy = vy + ay*dt;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x = x + vx*dt + 0.5*ax*dt.^2;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y = y + vy*dt + 0.5*ay*dt.^2;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plot(x,y,</w:t>
                            </w:r>
                            <w:r w:rsidDel="00000000" w:rsidR="00000000" w:rsidRPr="00000000">
                              <w:rPr>
                                <w:rFonts w:ascii="Courier New" w:cs="Courier New" w:eastAsia="Courier New" w:hAnsi="Courier New"/>
                                <w:b w:val="0"/>
                                <w:i w:val="0"/>
                                <w:smallCaps w:val="0"/>
                                <w:strike w:val="0"/>
                                <w:color w:val="a020f0"/>
                                <w:sz w:val="22"/>
                                <w:vertAlign w:val="baseline"/>
                              </w:rPr>
                              <w:t xml:space="preserve">'o'</w:t>
                            </w:r>
                            <w:r w:rsidDel="00000000" w:rsidR="00000000" w:rsidRPr="00000000">
                              <w:rPr>
                                <w:rFonts w:ascii="Courier New" w:cs="Courier New" w:eastAsia="Courier New" w:hAnsi="Courier New"/>
                                <w:b w:val="0"/>
                                <w:i w:val="0"/>
                                <w:smallCaps w:val="0"/>
                                <w:strike w:val="0"/>
                                <w:color w:val="000000"/>
                                <w:sz w:val="22"/>
                                <w:vertAlign w:val="baseline"/>
                              </w:rPr>
                              <w:t xml:space="preserve">,</w:t>
                            </w:r>
                            <w:r w:rsidDel="00000000" w:rsidR="00000000" w:rsidRPr="00000000">
                              <w:rPr>
                                <w:rFonts w:ascii="Courier New" w:cs="Courier New" w:eastAsia="Courier New" w:hAnsi="Courier New"/>
                                <w:b w:val="0"/>
                                <w:i w:val="0"/>
                                <w:smallCaps w:val="0"/>
                                <w:strike w:val="0"/>
                                <w:color w:val="a020f0"/>
                                <w:sz w:val="22"/>
                                <w:vertAlign w:val="baseline"/>
                              </w:rPr>
                              <w:t xml:space="preserve">'markersize'</w:t>
                            </w:r>
                            <w:r w:rsidDel="00000000" w:rsidR="00000000" w:rsidRPr="00000000">
                              <w:rPr>
                                <w:rFonts w:ascii="Courier New" w:cs="Courier New" w:eastAsia="Courier New" w:hAnsi="Courier New"/>
                                <w:b w:val="0"/>
                                <w:i w:val="0"/>
                                <w:smallCaps w:val="0"/>
                                <w:strike w:val="0"/>
                                <w:color w:val="000000"/>
                                <w:sz w:val="22"/>
                                <w:vertAlign w:val="baseline"/>
                              </w:rPr>
                              <w:t xml:space="preserve">,0.8,</w:t>
                            </w:r>
                            <w:r w:rsidDel="00000000" w:rsidR="00000000" w:rsidRPr="00000000">
                              <w:rPr>
                                <w:rFonts w:ascii="Courier New" w:cs="Courier New" w:eastAsia="Courier New" w:hAnsi="Courier New"/>
                                <w:b w:val="0"/>
                                <w:i w:val="0"/>
                                <w:smallCaps w:val="0"/>
                                <w:strike w:val="0"/>
                                <w:color w:val="a020f0"/>
                                <w:sz w:val="22"/>
                                <w:vertAlign w:val="baseline"/>
                              </w:rPr>
                              <w:t xml:space="preserve">'color'</w:t>
                            </w:r>
                            <w:r w:rsidDel="00000000" w:rsidR="00000000" w:rsidRPr="00000000">
                              <w:rPr>
                                <w:rFonts w:ascii="Courier New" w:cs="Courier New" w:eastAsia="Courier New" w:hAnsi="Courier New"/>
                                <w:b w:val="0"/>
                                <w:i w:val="0"/>
                                <w:smallCaps w:val="0"/>
                                <w:strike w:val="0"/>
                                <w:color w:val="000000"/>
                                <w:sz w:val="22"/>
                                <w:vertAlign w:val="baseline"/>
                              </w:rPr>
                              <w:t xml:space="preserve">,</w:t>
                            </w:r>
                            <w:r w:rsidDel="00000000" w:rsidR="00000000" w:rsidRPr="00000000">
                              <w:rPr>
                                <w:rFonts w:ascii="Courier New" w:cs="Courier New" w:eastAsia="Courier New" w:hAnsi="Courier New"/>
                                <w:b w:val="0"/>
                                <w:i w:val="0"/>
                                <w:smallCaps w:val="0"/>
                                <w:strike w:val="0"/>
                                <w:color w:val="a020f0"/>
                                <w:sz w:val="22"/>
                                <w:vertAlign w:val="baseline"/>
                              </w:rPr>
                              <w:t xml:space="preserve">'k'</w:t>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set(fig_quanang,</w:t>
                            </w:r>
                            <w:r w:rsidDel="00000000" w:rsidR="00000000" w:rsidRPr="00000000">
                              <w:rPr>
                                <w:rFonts w:ascii="Courier New" w:cs="Courier New" w:eastAsia="Courier New" w:hAnsi="Courier New"/>
                                <w:b w:val="0"/>
                                <w:i w:val="0"/>
                                <w:smallCaps w:val="0"/>
                                <w:strike w:val="0"/>
                                <w:color w:val="a020f0"/>
                                <w:sz w:val="22"/>
                                <w:vertAlign w:val="baseline"/>
                              </w:rPr>
                              <w:t xml:space="preserve">'xdata'</w:t>
                            </w:r>
                            <w:r w:rsidDel="00000000" w:rsidR="00000000" w:rsidRPr="00000000">
                              <w:rPr>
                                <w:rFonts w:ascii="Courier New" w:cs="Courier New" w:eastAsia="Courier New" w:hAnsi="Courier New"/>
                                <w:b w:val="0"/>
                                <w:i w:val="0"/>
                                <w:smallCaps w:val="0"/>
                                <w:strike w:val="0"/>
                                <w:color w:val="000000"/>
                                <w:sz w:val="22"/>
                                <w:vertAlign w:val="baseline"/>
                              </w:rPr>
                              <w:t xml:space="preserve">,x,</w:t>
                            </w:r>
                            <w:r w:rsidDel="00000000" w:rsidR="00000000" w:rsidRPr="00000000">
                              <w:rPr>
                                <w:rFonts w:ascii="Courier New" w:cs="Courier New" w:eastAsia="Courier New" w:hAnsi="Courier New"/>
                                <w:b w:val="0"/>
                                <w:i w:val="0"/>
                                <w:smallCaps w:val="0"/>
                                <w:strike w:val="0"/>
                                <w:color w:val="a020f0"/>
                                <w:sz w:val="22"/>
                                <w:vertAlign w:val="baseline"/>
                              </w:rPr>
                              <w:t xml:space="preserve">'ydata'</w:t>
                            </w:r>
                            <w:r w:rsidDel="00000000" w:rsidR="00000000" w:rsidRPr="00000000">
                              <w:rPr>
                                <w:rFonts w:ascii="Courier New" w:cs="Courier New" w:eastAsia="Courier New" w:hAnsi="Courier New"/>
                                <w:b w:val="0"/>
                                <w:i w:val="0"/>
                                <w:smallCaps w:val="0"/>
                                <w:strike w:val="0"/>
                                <w:color w:val="000000"/>
                                <w:sz w:val="22"/>
                                <w:vertAlign w:val="baseline"/>
                              </w:rPr>
                              <w:t xml:space="preserv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set(ht,</w:t>
                            </w:r>
                            <w:r w:rsidDel="00000000" w:rsidR="00000000" w:rsidRPr="00000000">
                              <w:rPr>
                                <w:rFonts w:ascii="Courier New" w:cs="Courier New" w:eastAsia="Courier New" w:hAnsi="Courier New"/>
                                <w:b w:val="0"/>
                                <w:i w:val="0"/>
                                <w:smallCaps w:val="0"/>
                                <w:strike w:val="0"/>
                                <w:color w:val="a020f0"/>
                                <w:sz w:val="22"/>
                                <w:vertAlign w:val="baseline"/>
                              </w:rPr>
                              <w:t xml:space="preserve">'string'</w:t>
                            </w:r>
                            <w:r w:rsidDel="00000000" w:rsidR="00000000" w:rsidRPr="00000000">
                              <w:rPr>
                                <w:rFonts w:ascii="Courier New" w:cs="Courier New" w:eastAsia="Courier New" w:hAnsi="Courier New"/>
                                <w:b w:val="0"/>
                                <w:i w:val="0"/>
                                <w:smallCaps w:val="0"/>
                                <w:strike w:val="0"/>
                                <w:color w:val="000000"/>
                                <w:sz w:val="22"/>
                                <w:vertAlign w:val="baseline"/>
                              </w:rPr>
                              <w:t xml:space="preserve">,sprintf(</w:t>
                            </w:r>
                            <w:r w:rsidDel="00000000" w:rsidR="00000000" w:rsidRPr="00000000">
                              <w:rPr>
                                <w:rFonts w:ascii="Courier New" w:cs="Courier New" w:eastAsia="Courier New" w:hAnsi="Courier New"/>
                                <w:b w:val="0"/>
                                <w:i w:val="0"/>
                                <w:smallCaps w:val="0"/>
                                <w:strike w:val="0"/>
                                <w:color w:val="a020f0"/>
                                <w:sz w:val="22"/>
                                <w:vertAlign w:val="baseline"/>
                              </w:rPr>
                              <w:t xml:space="preserve">'t = %0.2f s'</w:t>
                            </w:r>
                            <w:r w:rsidDel="00000000" w:rsidR="00000000" w:rsidRPr="00000000">
                              <w:rPr>
                                <w:rFonts w:ascii="Courier New" w:cs="Courier New" w:eastAsia="Courier New" w:hAnsi="Courier New"/>
                                <w:b w:val="0"/>
                                <w:i w:val="0"/>
                                <w:smallCaps w:val="0"/>
                                <w:strike w:val="0"/>
                                <w:color w:val="000000"/>
                                <w:sz w:val="22"/>
                                <w:vertAlign w:val="baseline"/>
                              </w:rPr>
                              <w:t xml:space="preserv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pause(0.05);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ff"/>
                                <w:sz w:val="22"/>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ff"/>
                                <w:sz w:val="22"/>
                                <w:vertAlign w:val="baseline"/>
                              </w:rPr>
                              <w:t xml:space="preserve">end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139700</wp:posOffset>
                </wp:positionV>
                <wp:extent cx="1838325" cy="1838325"/>
                <wp:effectExtent b="0" l="0" r="0" t="0"/>
                <wp:wrapSquare wrapText="bothSides" distB="0" distT="0" distL="114300" distR="114300"/>
                <wp:docPr id="79"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07D">
      <w:pPr>
        <w:ind w:left="36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PHẦN 5: KẾT QUẢ</w:t>
      </w:r>
      <w:r w:rsidDel="00000000" w:rsidR="00000000" w:rsidRPr="00000000">
        <w:rPr>
          <w:rFonts w:ascii="Times New Roman" w:cs="Times New Roman" w:eastAsia="Times New Roman" w:hAnsi="Times New Roman"/>
          <w:sz w:val="26"/>
          <w:szCs w:val="26"/>
          <w:rtl w:val="0"/>
        </w:rPr>
        <w:br w:type="textWrapping"/>
        <w:t xml:space="preserve">-   Nhập các giá trị ban đầu :</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sz w:val="26"/>
          <w:szCs w:val="26"/>
        </w:rPr>
        <w:drawing>
          <wp:inline distB="0" distT="0" distL="0" distR="0">
            <wp:extent cx="5947410" cy="3342005"/>
            <wp:effectExtent b="0" l="0" r="0" t="0"/>
            <wp:docPr id="8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7410" cy="334200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sz w:val="26"/>
          <w:szCs w:val="26"/>
        </w:rPr>
        <w:drawing>
          <wp:inline distB="0" distT="0" distL="0" distR="0">
            <wp:extent cx="5947410" cy="3342005"/>
            <wp:effectExtent b="0" l="0" r="0" t="0"/>
            <wp:docPr id="8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7410"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Tại vị trí ném: v = v</w:t>
      </w:r>
      <w:r w:rsidDel="00000000" w:rsidR="00000000" w:rsidRPr="00000000">
        <w:rPr>
          <w:rFonts w:ascii="Times New Roman" w:cs="Times New Roman" w:eastAsia="Times New Roman" w:hAnsi="Times New Roman"/>
          <w:sz w:val="26"/>
          <w:szCs w:val="26"/>
          <w:vertAlign w:val="subscript"/>
          <w:rtl w:val="0"/>
        </w:rPr>
        <w:t xml:space="preserve">0 </w:t>
      </w:r>
      <w:r w:rsidDel="00000000" w:rsidR="00000000" w:rsidRPr="00000000">
        <w:rPr>
          <w:rFonts w:ascii="Times New Roman" w:cs="Times New Roman" w:eastAsia="Times New Roman" w:hAnsi="Times New Roman"/>
          <w:sz w:val="26"/>
          <w:szCs w:val="26"/>
          <w:rtl w:val="0"/>
        </w:rPr>
        <w:t xml:space="preserve">= 15 m/s</w:t>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w:t>
      </w:r>
      <w:r w:rsidDel="00000000" w:rsidR="00000000" w:rsidRPr="00000000">
        <w:rPr>
          <w:rFonts w:ascii="Times New Roman" w:cs="Times New Roman" w:eastAsia="Times New Roman" w:hAnsi="Times New Roman"/>
          <w:sz w:val="26"/>
          <w:szCs w:val="26"/>
          <w:vertAlign w:val="subscript"/>
          <w:rtl w:val="0"/>
        </w:rPr>
        <w:t xml:space="preserve">n </w:t>
      </w:r>
      <w:r w:rsidDel="00000000" w:rsidR="00000000" w:rsidRPr="00000000">
        <w:rPr>
          <w:rFonts w:ascii="Times New Roman" w:cs="Times New Roman" w:eastAsia="Times New Roman" w:hAnsi="Times New Roman"/>
          <w:sz w:val="26"/>
          <w:szCs w:val="26"/>
          <w:rtl w:val="0"/>
        </w:rPr>
        <w:t xml:space="preserve">= 4,9</w:t>
      </w:r>
      <m:oMath>
        <m:rad>
          <m:radPr>
            <m:degHide m:val="1"/>
            <m:ctrlPr>
              <w:rPr>
                <w:rFonts w:ascii="Cambria Math" w:cs="Cambria Math" w:eastAsia="Cambria Math" w:hAnsi="Cambria Math"/>
                <w:sz w:val="26"/>
                <w:szCs w:val="26"/>
              </w:rPr>
            </m:ctrlPr>
          </m:radPr>
          <m:e>
            <m:r>
              <w:rPr>
                <w:rFonts w:ascii="Cambria Math" w:cs="Cambria Math" w:eastAsia="Cambria Math" w:hAnsi="Cambria Math"/>
                <w:sz w:val="26"/>
                <w:szCs w:val="26"/>
              </w:rPr>
              <m:t xml:space="preserve">3</m:t>
            </m:r>
          </m:e>
        </m:rad>
        <m:r>
          <w:rPr>
            <w:rFonts w:ascii="Cambria Math" w:cs="Cambria Math" w:eastAsia="Cambria Math" w:hAnsi="Cambria Math"/>
            <w:sz w:val="26"/>
            <w:szCs w:val="26"/>
          </w:rPr>
          <m:t xml:space="preserve"> </m:t>
        </m:r>
      </m:oMath>
      <w:r w:rsidDel="00000000" w:rsidR="00000000" w:rsidRPr="00000000">
        <w:rPr>
          <w:rFonts w:ascii="Times New Roman" w:cs="Times New Roman" w:eastAsia="Times New Roman" w:hAnsi="Times New Roman"/>
          <w:color w:val="000000"/>
          <w:sz w:val="26"/>
          <w:szCs w:val="26"/>
          <w:rtl w:val="0"/>
        </w:rPr>
        <w:t xml:space="preserve">m/s</w:t>
      </w:r>
      <w:r w:rsidDel="00000000" w:rsidR="00000000" w:rsidRPr="00000000">
        <w:rPr>
          <w:rFonts w:ascii="Times New Roman" w:cs="Times New Roman" w:eastAsia="Times New Roman" w:hAnsi="Times New Roman"/>
          <w:color w:val="000000"/>
          <w:sz w:val="26"/>
          <w:szCs w:val="26"/>
          <w:vertAlign w:val="superscript"/>
          <w:rtl w:val="0"/>
        </w:rPr>
        <w:t xml:space="preserve">2</w:t>
      </w: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237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26,51 m</w:t>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Tại vị trí cao nhất: v = v</w:t>
      </w:r>
      <w:r w:rsidDel="00000000" w:rsidR="00000000" w:rsidRPr="00000000">
        <w:rPr>
          <w:rFonts w:ascii="Times New Roman" w:cs="Times New Roman" w:eastAsia="Times New Roman" w:hAnsi="Times New Roman"/>
          <w:sz w:val="26"/>
          <w:szCs w:val="26"/>
          <w:vertAlign w:val="subscript"/>
          <w:rtl w:val="0"/>
        </w:rPr>
        <w:t xml:space="preserve">x </w:t>
      </w:r>
      <w:r w:rsidDel="00000000" w:rsidR="00000000" w:rsidRPr="00000000">
        <w:rPr>
          <w:rFonts w:ascii="Times New Roman" w:cs="Times New Roman" w:eastAsia="Times New Roman" w:hAnsi="Times New Roman"/>
          <w:sz w:val="26"/>
          <w:szCs w:val="26"/>
          <w:rtl w:val="0"/>
        </w:rPr>
        <w:t xml:space="preserve">= 7,5</w:t>
      </w:r>
      <m:oMath>
        <m:rad>
          <m:radPr>
            <m:degHide m:val="1"/>
            <m:ctrlPr>
              <w:rPr>
                <w:rFonts w:ascii="Cambria Math" w:cs="Cambria Math" w:eastAsia="Cambria Math" w:hAnsi="Cambria Math"/>
                <w:sz w:val="26"/>
                <w:szCs w:val="26"/>
              </w:rPr>
            </m:ctrlPr>
          </m:radPr>
          <m:e>
            <m:r>
              <w:rPr>
                <w:rFonts w:ascii="Cambria Math" w:cs="Cambria Math" w:eastAsia="Cambria Math" w:hAnsi="Cambria Math"/>
                <w:sz w:val="26"/>
                <w:szCs w:val="26"/>
              </w:rPr>
              <m:t xml:space="preserve">3</m:t>
            </m:r>
          </m:e>
        </m:rad>
        <m:r>
          <w:rPr>
            <w:rFonts w:ascii="Cambria Math" w:cs="Cambria Math" w:eastAsia="Cambria Math" w:hAnsi="Cambria Math"/>
            <w:sz w:val="26"/>
            <w:szCs w:val="26"/>
          </w:rPr>
          <m:t xml:space="preserve"> </m:t>
        </m:r>
      </m:oMath>
      <w:r w:rsidDel="00000000" w:rsidR="00000000" w:rsidRPr="00000000">
        <w:rPr>
          <w:rFonts w:ascii="Times New Roman" w:cs="Times New Roman" w:eastAsia="Times New Roman" w:hAnsi="Times New Roman"/>
          <w:sz w:val="26"/>
          <w:szCs w:val="26"/>
          <w:rtl w:val="0"/>
        </w:rPr>
        <w:t xml:space="preserve">m/s</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w:t>
      </w:r>
      <w:r w:rsidDel="00000000" w:rsidR="00000000" w:rsidRPr="00000000">
        <w:rPr>
          <w:rFonts w:ascii="Times New Roman" w:cs="Times New Roman" w:eastAsia="Times New Roman" w:hAnsi="Times New Roman"/>
          <w:sz w:val="26"/>
          <w:szCs w:val="26"/>
          <w:vertAlign w:val="subscript"/>
          <w:rtl w:val="0"/>
        </w:rPr>
        <w:t xml:space="preserve">n </w:t>
      </w:r>
      <w:r w:rsidDel="00000000" w:rsidR="00000000" w:rsidRPr="00000000">
        <w:rPr>
          <w:rFonts w:ascii="Times New Roman" w:cs="Times New Roman" w:eastAsia="Times New Roman" w:hAnsi="Times New Roman"/>
          <w:sz w:val="26"/>
          <w:szCs w:val="26"/>
          <w:rtl w:val="0"/>
        </w:rPr>
        <w:t xml:space="preserve">= g = 9,8</w:t>
      </w:r>
      <m:oMath>
        <m:r>
          <w:rPr>
            <w:rFonts w:ascii="Cambria Math" w:cs="Cambria Math" w:eastAsia="Cambria Math" w:hAnsi="Cambria Math"/>
            <w:sz w:val="26"/>
            <w:szCs w:val="26"/>
          </w:rPr>
          <m:t xml:space="preserve"> </m:t>
        </m:r>
      </m:oMath>
      <w:r w:rsidDel="00000000" w:rsidR="00000000" w:rsidRPr="00000000">
        <w:rPr>
          <w:rFonts w:ascii="Times New Roman" w:cs="Times New Roman" w:eastAsia="Times New Roman" w:hAnsi="Times New Roman"/>
          <w:color w:val="000000"/>
          <w:sz w:val="26"/>
          <w:szCs w:val="26"/>
          <w:rtl w:val="0"/>
        </w:rPr>
        <w:t xml:space="preserve">m/s</w:t>
      </w:r>
      <w:r w:rsidDel="00000000" w:rsidR="00000000" w:rsidRPr="00000000">
        <w:rPr>
          <w:rFonts w:ascii="Times New Roman" w:cs="Times New Roman" w:eastAsia="Times New Roman" w:hAnsi="Times New Roman"/>
          <w:color w:val="000000"/>
          <w:sz w:val="26"/>
          <w:szCs w:val="26"/>
          <w:vertAlign w:val="superscript"/>
          <w:rtl w:val="0"/>
        </w:rPr>
        <w:t xml:space="preserve">2</w:t>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237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đ</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17,22 m</w:t>
      </w:r>
    </w:p>
    <w:p w:rsidR="00000000" w:rsidDel="00000000" w:rsidP="00000000" w:rsidRDefault="00000000" w:rsidRPr="00000000" w14:paraId="00000087">
      <w:pPr>
        <w:jc w:val="center"/>
        <w:rPr>
          <w:rFonts w:ascii="Cambria Math" w:cs="Cambria Math" w:eastAsia="Cambria Math" w:hAnsi="Cambria Math"/>
          <w:sz w:val="32"/>
          <w:szCs w:val="32"/>
        </w:rPr>
      </w:pPr>
      <m:oMath>
        <m:f>
          <m:num>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R</m:t>
                </m:r>
              </m:e>
              <m:sub>
                <m:r>
                  <w:rPr>
                    <w:rFonts w:ascii="Cambria Math" w:cs="Cambria Math" w:eastAsia="Cambria Math" w:hAnsi="Cambria Math"/>
                    <w:sz w:val="32"/>
                    <w:szCs w:val="32"/>
                  </w:rPr>
                  <m:t xml:space="preserve">n</m:t>
                </m:r>
              </m:sub>
            </m:sSub>
          </m:num>
          <m:den>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R</m:t>
                </m:r>
              </m:e>
              <m:sub>
                <m:r>
                  <w:rPr>
                    <w:rFonts w:ascii="Cambria Math" w:cs="Cambria Math" w:eastAsia="Cambria Math" w:hAnsi="Cambria Math"/>
                    <w:sz w:val="32"/>
                    <w:szCs w:val="32"/>
                  </w:rPr>
                  <m:t xml:space="preserve">đ</m:t>
                </m:r>
              </m:sub>
            </m:sSub>
          </m:den>
        </m:f>
        <m:r>
          <w:rPr>
            <w:rFonts w:ascii="Cambria Math" w:cs="Cambria Math" w:eastAsia="Cambria Math" w:hAnsi="Cambria Math"/>
            <w:sz w:val="32"/>
            <w:szCs w:val="32"/>
          </w:rPr>
          <m:t xml:space="preserve">=1,54</m:t>
        </m:r>
      </m:oMath>
      <w:r w:rsidDel="00000000" w:rsidR="00000000" w:rsidRPr="00000000">
        <w:rPr>
          <w:rtl w:val="0"/>
        </w:rPr>
      </w:r>
    </w:p>
    <w:p w:rsidR="00000000" w:rsidDel="00000000" w:rsidP="00000000" w:rsidRDefault="00000000" w:rsidRPr="00000000" w14:paraId="0000008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Qủa chuyển động :</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7410" cy="3342005"/>
            <wp:effectExtent b="0" l="0" r="0" t="0"/>
            <wp:docPr id="8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7410"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7410" cy="3342005"/>
            <wp:effectExtent b="0" l="0" r="0" t="0"/>
            <wp:docPr id="8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7410"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7410" cy="3342005"/>
            <wp:effectExtent b="0" l="0" r="0" t="0"/>
            <wp:docPr id="8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7410"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PHẦN 6 : NHẬN XÉT </w:t>
      </w:r>
    </w:p>
    <w:p w:rsidR="00000000" w:rsidDel="00000000" w:rsidP="00000000" w:rsidRDefault="00000000" w:rsidRPr="00000000" w14:paraId="00000091">
      <w:pPr>
        <w:spacing w:after="0" w:before="120"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Code chạy thành công, vẽ được đồ thị phụ thuộc của độ cao vào thời gian.</w:t>
        <w:br w:type="textWrapping"/>
        <w:t xml:space="preserve">- Đồ thị của bài toán đã được hoàn thành nhờ vào phần mềm MATLAB. Công cụ này có thể giúp chúng ta giải quyết được những bài toán khác mà khó có thể làm bằng phương pháp thông thường. Ngoài ra chúng ta có thể thực hiện nghiên cứu các dạng đồ thị khác bằng cách thay thế nhiều giá trị thích hợp. </w:t>
        <w:br w:type="textWrapping"/>
      </w:r>
      <w:r w:rsidDel="00000000" w:rsidR="00000000" w:rsidRPr="00000000">
        <w:rPr>
          <w:rFonts w:ascii="Times New Roman" w:cs="Times New Roman" w:eastAsia="Times New Roman" w:hAnsi="Times New Roman"/>
          <w:color w:val="000000"/>
          <w:sz w:val="28"/>
          <w:szCs w:val="28"/>
          <w:rtl w:val="0"/>
        </w:rPr>
        <w:t xml:space="preserve">- Thông qua 1 bài toán về vẽ quỹ đạo của vật ta có thể tìm hiểu về cách làm bài cụ thể và cách trình bày bài toán thông qua đoạn code matlab, đồng thời hiểu hơn về cách matlab hoạt động và cũng giúp nâng cao khả năng làm việc nhóm và tổ chức thời gian hoạt động hơn.</w:t>
      </w:r>
    </w:p>
    <w:p w:rsidR="00000000" w:rsidDel="00000000" w:rsidP="00000000" w:rsidRDefault="00000000" w:rsidRPr="00000000" w14:paraId="00000092">
      <w:pPr>
        <w:spacing w:after="0" w:before="120"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Chúng em cũng xin kết thúc bản báo cáo tại đây, mặt dù bài làm có thể có sai sót nhưng chúng em cũng xin chân thành cảm ơn cô đã bỏ thời gian đọc và đánh giá.</w:t>
      </w:r>
    </w:p>
    <w:p w:rsidR="00000000" w:rsidDel="00000000" w:rsidP="00000000" w:rsidRDefault="00000000" w:rsidRPr="00000000" w14:paraId="00000093">
      <w:pPr>
        <w:spacing w:after="0" w:line="360" w:lineRule="auto"/>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094">
      <w:pPr>
        <w:spacing w:after="0" w:line="360" w:lineRule="auto"/>
        <w:jc w:val="center"/>
        <w:rPr>
          <w:rFonts w:ascii="Times New Roman" w:cs="Times New Roman" w:eastAsia="Times New Roman" w:hAnsi="Times New Roman"/>
          <w:b w:val="1"/>
          <w:color w:val="000000"/>
          <w:sz w:val="40"/>
          <w:szCs w:val="40"/>
          <w:u w:val="single"/>
        </w:rPr>
      </w:pPr>
      <w:r w:rsidDel="00000000" w:rsidR="00000000" w:rsidRPr="00000000">
        <w:rPr>
          <w:rFonts w:ascii="Times New Roman" w:cs="Times New Roman" w:eastAsia="Times New Roman" w:hAnsi="Times New Roman"/>
          <w:b w:val="1"/>
          <w:color w:val="000000"/>
          <w:sz w:val="40"/>
          <w:szCs w:val="40"/>
          <w:u w:val="single"/>
          <w:rtl w:val="0"/>
        </w:rPr>
        <w:t xml:space="preserve">DANH MỤC TÀI LIỆU THAM KHẢO</w:t>
      </w:r>
    </w:p>
    <w:p w:rsidR="00000000" w:rsidDel="00000000" w:rsidP="00000000" w:rsidRDefault="00000000" w:rsidRPr="00000000" w14:paraId="00000095">
      <w:pPr>
        <w:numPr>
          <w:ilvl w:val="0"/>
          <w:numId w:val="6"/>
        </w:numPr>
        <w:spacing w:after="0" w:line="360"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trang web t17lap, truy cập </w:t>
      </w:r>
      <w:hyperlink r:id="rId22">
        <w:r w:rsidDel="00000000" w:rsidR="00000000" w:rsidRPr="00000000">
          <w:rPr>
            <w:rFonts w:ascii="Times New Roman" w:cs="Times New Roman" w:eastAsia="Times New Roman" w:hAnsi="Times New Roman"/>
            <w:color w:val="000000"/>
            <w:sz w:val="28"/>
            <w:szCs w:val="28"/>
            <w:u w:val="single"/>
            <w:rtl w:val="0"/>
          </w:rPr>
          <w:t xml:space="preserve">https://www2.t17lab.com</w:t>
        </w:r>
      </w:hyperlink>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96">
      <w:pPr>
        <w:numPr>
          <w:ilvl w:val="0"/>
          <w:numId w:val="6"/>
        </w:numPr>
        <w:spacing w:after="0" w:line="360"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Phương pháp viết tài liệu khoa học, truy cập </w:t>
      </w:r>
      <w:hyperlink r:id="rId23">
        <w:r w:rsidDel="00000000" w:rsidR="00000000" w:rsidRPr="00000000">
          <w:rPr>
            <w:rFonts w:ascii="Times New Roman" w:cs="Times New Roman" w:eastAsia="Times New Roman" w:hAnsi="Times New Roman"/>
            <w:color w:val="000000"/>
            <w:sz w:val="28"/>
            <w:szCs w:val="28"/>
            <w:u w:val="single"/>
            <w:rtl w:val="0"/>
          </w:rPr>
          <w:t xml:space="preserve">http://www.khoahocviet.info/meresci/vi/meresci04d3.html</w:t>
        </w:r>
      </w:hyperlink>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 L. Garcia and C. Penland, </w:t>
      </w:r>
      <w:r w:rsidDel="00000000" w:rsidR="00000000" w:rsidRPr="00000000">
        <w:rPr>
          <w:rFonts w:ascii="Times New Roman" w:cs="Times New Roman" w:eastAsia="Times New Roman" w:hAnsi="Times New Roman"/>
          <w:i w:val="1"/>
          <w:sz w:val="28"/>
          <w:szCs w:val="28"/>
          <w:rtl w:val="0"/>
        </w:rPr>
        <w:t xml:space="preserve">MATLAB Projects for Scientists and Engineers</w:t>
      </w:r>
      <w:r w:rsidDel="00000000" w:rsidR="00000000" w:rsidRPr="00000000">
        <w:rPr>
          <w:rFonts w:ascii="Times New Roman" w:cs="Times New Roman" w:eastAsia="Times New Roman" w:hAnsi="Times New Roman"/>
          <w:sz w:val="28"/>
          <w:szCs w:val="28"/>
          <w:rtl w:val="0"/>
        </w:rPr>
        <w:t xml:space="preserve">, Prentice Hall, Upper Saddle River, NJ, 1996. </w:t>
      </w:r>
      <w:hyperlink r:id="rId24">
        <w:r w:rsidDel="00000000" w:rsidR="00000000" w:rsidRPr="00000000">
          <w:rPr>
            <w:rFonts w:ascii="Times New Roman" w:cs="Times New Roman" w:eastAsia="Times New Roman" w:hAnsi="Times New Roman"/>
            <w:color w:val="0000ff"/>
            <w:sz w:val="28"/>
            <w:szCs w:val="28"/>
            <w:u w:val="single"/>
            <w:rtl w:val="0"/>
          </w:rPr>
          <w:t xml:space="preserve">http://www.algarcia.org/fishbane/fishbane.html</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Vật Lý Đại Cương A1, Đại học quốc gia Tp. HCM, 2011.</w:t>
      </w:r>
    </w:p>
    <w:p w:rsidR="00000000" w:rsidDel="00000000" w:rsidP="00000000" w:rsidRDefault="00000000" w:rsidRPr="00000000" w14:paraId="00000099">
      <w:pPr>
        <w:spacing w:after="0"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A">
      <w:pPr>
        <w:rPr>
          <w:b w:val="1"/>
          <w:sz w:val="36"/>
          <w:szCs w:val="36"/>
        </w:rPr>
      </w:pP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Wingdings"/>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2376" w:hanging="360"/>
      </w:pPr>
      <w:rPr>
        <w:rFonts w:ascii="Noto Sans Symbols" w:cs="Noto Sans Symbols" w:eastAsia="Noto Sans Symbols" w:hAnsi="Noto Sans Symbols"/>
      </w:rPr>
    </w:lvl>
    <w:lvl w:ilvl="1">
      <w:start w:val="1"/>
      <w:numFmt w:val="bullet"/>
      <w:lvlText w:val="o"/>
      <w:lvlJc w:val="left"/>
      <w:pPr>
        <w:ind w:left="3096" w:hanging="360"/>
      </w:pPr>
      <w:rPr>
        <w:rFonts w:ascii="Courier New" w:cs="Courier New" w:eastAsia="Courier New" w:hAnsi="Courier New"/>
      </w:rPr>
    </w:lvl>
    <w:lvl w:ilvl="2">
      <w:start w:val="1"/>
      <w:numFmt w:val="bullet"/>
      <w:lvlText w:val="▪"/>
      <w:lvlJc w:val="left"/>
      <w:pPr>
        <w:ind w:left="3816" w:hanging="360"/>
      </w:pPr>
      <w:rPr>
        <w:rFonts w:ascii="Noto Sans Symbols" w:cs="Noto Sans Symbols" w:eastAsia="Noto Sans Symbols" w:hAnsi="Noto Sans Symbols"/>
      </w:rPr>
    </w:lvl>
    <w:lvl w:ilvl="3">
      <w:start w:val="1"/>
      <w:numFmt w:val="bullet"/>
      <w:lvlText w:val="●"/>
      <w:lvlJc w:val="left"/>
      <w:pPr>
        <w:ind w:left="4536" w:hanging="360"/>
      </w:pPr>
      <w:rPr>
        <w:rFonts w:ascii="Noto Sans Symbols" w:cs="Noto Sans Symbols" w:eastAsia="Noto Sans Symbols" w:hAnsi="Noto Sans Symbols"/>
      </w:rPr>
    </w:lvl>
    <w:lvl w:ilvl="4">
      <w:start w:val="1"/>
      <w:numFmt w:val="bullet"/>
      <w:lvlText w:val="o"/>
      <w:lvlJc w:val="left"/>
      <w:pPr>
        <w:ind w:left="5256" w:hanging="360"/>
      </w:pPr>
      <w:rPr>
        <w:rFonts w:ascii="Courier New" w:cs="Courier New" w:eastAsia="Courier New" w:hAnsi="Courier New"/>
      </w:rPr>
    </w:lvl>
    <w:lvl w:ilvl="5">
      <w:start w:val="1"/>
      <w:numFmt w:val="bullet"/>
      <w:lvlText w:val="▪"/>
      <w:lvlJc w:val="left"/>
      <w:pPr>
        <w:ind w:left="5976" w:hanging="360"/>
      </w:pPr>
      <w:rPr>
        <w:rFonts w:ascii="Noto Sans Symbols" w:cs="Noto Sans Symbols" w:eastAsia="Noto Sans Symbols" w:hAnsi="Noto Sans Symbols"/>
      </w:rPr>
    </w:lvl>
    <w:lvl w:ilvl="6">
      <w:start w:val="1"/>
      <w:numFmt w:val="bullet"/>
      <w:lvlText w:val="●"/>
      <w:lvlJc w:val="left"/>
      <w:pPr>
        <w:ind w:left="6696" w:hanging="360"/>
      </w:pPr>
      <w:rPr>
        <w:rFonts w:ascii="Noto Sans Symbols" w:cs="Noto Sans Symbols" w:eastAsia="Noto Sans Symbols" w:hAnsi="Noto Sans Symbols"/>
      </w:rPr>
    </w:lvl>
    <w:lvl w:ilvl="7">
      <w:start w:val="1"/>
      <w:numFmt w:val="bullet"/>
      <w:lvlText w:val="o"/>
      <w:lvlJc w:val="left"/>
      <w:pPr>
        <w:ind w:left="7416" w:hanging="360"/>
      </w:pPr>
      <w:rPr>
        <w:rFonts w:ascii="Courier New" w:cs="Courier New" w:eastAsia="Courier New" w:hAnsi="Courier New"/>
      </w:rPr>
    </w:lvl>
    <w:lvl w:ilvl="8">
      <w:start w:val="1"/>
      <w:numFmt w:val="bullet"/>
      <w:lvlText w:val="▪"/>
      <w:lvlJc w:val="left"/>
      <w:pPr>
        <w:ind w:left="8136"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855" w:hanging="360"/>
      </w:pPr>
      <w:rPr/>
    </w:lvl>
    <w:lvl w:ilvl="1">
      <w:start w:val="1"/>
      <w:numFmt w:val="lowerLetter"/>
      <w:lvlText w:val="%2."/>
      <w:lvlJc w:val="left"/>
      <w:pPr>
        <w:ind w:left="1575" w:hanging="360"/>
      </w:pPr>
      <w:rPr/>
    </w:lvl>
    <w:lvl w:ilvl="2">
      <w:start w:val="1"/>
      <w:numFmt w:val="lowerRoman"/>
      <w:lvlText w:val="%3."/>
      <w:lvlJc w:val="right"/>
      <w:pPr>
        <w:ind w:left="2295" w:hanging="180"/>
      </w:pPr>
      <w:rPr/>
    </w:lvl>
    <w:lvl w:ilvl="3">
      <w:start w:val="1"/>
      <w:numFmt w:val="decimal"/>
      <w:lvlText w:val="%4."/>
      <w:lvlJc w:val="left"/>
      <w:pPr>
        <w:ind w:left="3015" w:hanging="360"/>
      </w:pPr>
      <w:rPr/>
    </w:lvl>
    <w:lvl w:ilvl="4">
      <w:start w:val="1"/>
      <w:numFmt w:val="lowerLetter"/>
      <w:lvlText w:val="%5."/>
      <w:lvlJc w:val="left"/>
      <w:pPr>
        <w:ind w:left="3735" w:hanging="360"/>
      </w:pPr>
      <w:rPr/>
    </w:lvl>
    <w:lvl w:ilvl="5">
      <w:start w:val="1"/>
      <w:numFmt w:val="lowerRoman"/>
      <w:lvlText w:val="%6."/>
      <w:lvlJc w:val="right"/>
      <w:pPr>
        <w:ind w:left="4455" w:hanging="180"/>
      </w:pPr>
      <w:rPr/>
    </w:lvl>
    <w:lvl w:ilvl="6">
      <w:start w:val="1"/>
      <w:numFmt w:val="decimal"/>
      <w:lvlText w:val="%7."/>
      <w:lvlJc w:val="left"/>
      <w:pPr>
        <w:ind w:left="5175" w:hanging="360"/>
      </w:pPr>
      <w:rPr/>
    </w:lvl>
    <w:lvl w:ilvl="7">
      <w:start w:val="1"/>
      <w:numFmt w:val="lowerLetter"/>
      <w:lvlText w:val="%8."/>
      <w:lvlJc w:val="left"/>
      <w:pPr>
        <w:ind w:left="5895" w:hanging="360"/>
      </w:pPr>
      <w:rPr/>
    </w:lvl>
    <w:lvl w:ilvl="8">
      <w:start w:val="1"/>
      <w:numFmt w:val="lowerRoman"/>
      <w:lvlText w:val="%9."/>
      <w:lvlJc w:val="right"/>
      <w:pPr>
        <w:ind w:left="6615" w:hanging="180"/>
      </w:pPr>
      <w:rPr/>
    </w:lvl>
  </w:abstractNum>
  <w:abstractNum w:abstractNumId="4">
    <w:lvl w:ilvl="0">
      <w:start w:val="1"/>
      <w:numFmt w:val="lowerLetter"/>
      <w:lvlText w:val="%1."/>
      <w:lvlJc w:val="left"/>
      <w:pPr>
        <w:ind w:left="570" w:hanging="360"/>
      </w:pPr>
      <w:rPr/>
    </w:lvl>
    <w:lvl w:ilvl="1">
      <w:start w:val="1"/>
      <w:numFmt w:val="lowerLetter"/>
      <w:lvlText w:val="%2."/>
      <w:lvlJc w:val="left"/>
      <w:pPr>
        <w:ind w:left="1290" w:hanging="360"/>
      </w:pPr>
      <w:rPr/>
    </w:lvl>
    <w:lvl w:ilvl="2">
      <w:start w:val="1"/>
      <w:numFmt w:val="lowerRoman"/>
      <w:lvlText w:val="%3."/>
      <w:lvlJc w:val="right"/>
      <w:pPr>
        <w:ind w:left="2010" w:hanging="180"/>
      </w:pPr>
      <w:rPr/>
    </w:lvl>
    <w:lvl w:ilvl="3">
      <w:start w:val="1"/>
      <w:numFmt w:val="decimal"/>
      <w:lvlText w:val="%4."/>
      <w:lvlJc w:val="left"/>
      <w:pPr>
        <w:ind w:left="2730" w:hanging="360"/>
      </w:pPr>
      <w:rPr/>
    </w:lvl>
    <w:lvl w:ilvl="4">
      <w:start w:val="1"/>
      <w:numFmt w:val="lowerLetter"/>
      <w:lvlText w:val="%5."/>
      <w:lvlJc w:val="left"/>
      <w:pPr>
        <w:ind w:left="3450" w:hanging="360"/>
      </w:pPr>
      <w:rPr/>
    </w:lvl>
    <w:lvl w:ilvl="5">
      <w:start w:val="1"/>
      <w:numFmt w:val="lowerRoman"/>
      <w:lvlText w:val="%6."/>
      <w:lvlJc w:val="right"/>
      <w:pPr>
        <w:ind w:left="4170" w:hanging="180"/>
      </w:pPr>
      <w:rPr/>
    </w:lvl>
    <w:lvl w:ilvl="6">
      <w:start w:val="1"/>
      <w:numFmt w:val="decimal"/>
      <w:lvlText w:val="%7."/>
      <w:lvlJc w:val="left"/>
      <w:pPr>
        <w:ind w:left="4890" w:hanging="360"/>
      </w:pPr>
      <w:rPr/>
    </w:lvl>
    <w:lvl w:ilvl="7">
      <w:start w:val="1"/>
      <w:numFmt w:val="lowerLetter"/>
      <w:lvlText w:val="%8."/>
      <w:lvlJc w:val="left"/>
      <w:pPr>
        <w:ind w:left="5610" w:hanging="360"/>
      </w:pPr>
      <w:rPr/>
    </w:lvl>
    <w:lvl w:ilvl="8">
      <w:start w:val="1"/>
      <w:numFmt w:val="lowerRoman"/>
      <w:lvlText w:val="%9."/>
      <w:lvlJc w:val="right"/>
      <w:pPr>
        <w:ind w:left="633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B76E6"/>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link w:val="ListParagraphChar"/>
    <w:uiPriority w:val="34"/>
    <w:qFormat w:val="1"/>
    <w:rsid w:val="00BB76E6"/>
    <w:pPr>
      <w:ind w:left="720"/>
      <w:contextualSpacing w:val="1"/>
    </w:pPr>
  </w:style>
  <w:style w:type="table" w:styleId="TableGrid">
    <w:name w:val="Table Grid"/>
    <w:basedOn w:val="TableNormal"/>
    <w:uiPriority w:val="59"/>
    <w:rsid w:val="00BB76E6"/>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Emphasis">
    <w:name w:val="Emphasis"/>
    <w:basedOn w:val="DefaultParagraphFont"/>
    <w:uiPriority w:val="20"/>
    <w:qFormat w:val="1"/>
    <w:rsid w:val="00BB76E6"/>
    <w:rPr>
      <w:i w:val="1"/>
      <w:iCs w:val="1"/>
    </w:rPr>
  </w:style>
  <w:style w:type="paragraph" w:styleId="BalloonText">
    <w:name w:val="Balloon Text"/>
    <w:basedOn w:val="Normal"/>
    <w:link w:val="BalloonTextChar"/>
    <w:uiPriority w:val="99"/>
    <w:semiHidden w:val="1"/>
    <w:unhideWhenUsed w:val="1"/>
    <w:rsid w:val="00BB76E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B76E6"/>
    <w:rPr>
      <w:rFonts w:ascii="Tahoma" w:cs="Tahoma" w:hAnsi="Tahoma"/>
      <w:sz w:val="16"/>
      <w:szCs w:val="16"/>
    </w:rPr>
  </w:style>
  <w:style w:type="character" w:styleId="ListParagraphChar" w:customStyle="1">
    <w:name w:val="List Paragraph Char"/>
    <w:link w:val="ListParagraph"/>
    <w:uiPriority w:val="34"/>
    <w:locked w:val="1"/>
    <w:rsid w:val="00965C36"/>
  </w:style>
  <w:style w:type="paragraph" w:styleId="word-exp" w:customStyle="1">
    <w:name w:val="word-exp"/>
    <w:basedOn w:val="Normal"/>
    <w:rsid w:val="00965C36"/>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qFormat w:val="1"/>
    <w:rsid w:val="00C26024"/>
    <w:rPr>
      <w:color w:val="0000ff" w:themeColor="hyperlink"/>
      <w:u w:val="single"/>
    </w:rPr>
  </w:style>
  <w:style w:type="paragraph" w:styleId="Header">
    <w:name w:val="header"/>
    <w:basedOn w:val="Normal"/>
    <w:link w:val="HeaderChar"/>
    <w:uiPriority w:val="99"/>
    <w:unhideWhenUsed w:val="1"/>
    <w:rsid w:val="005160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516059"/>
  </w:style>
  <w:style w:type="paragraph" w:styleId="Footer">
    <w:name w:val="footer"/>
    <w:basedOn w:val="Normal"/>
    <w:link w:val="FooterChar"/>
    <w:uiPriority w:val="99"/>
    <w:unhideWhenUsed w:val="1"/>
    <w:rsid w:val="005160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516059"/>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2.t17lab.com" TargetMode="External"/><Relationship Id="rId21" Type="http://schemas.openxmlformats.org/officeDocument/2006/relationships/image" Target="media/image4.png"/><Relationship Id="rId24" Type="http://schemas.openxmlformats.org/officeDocument/2006/relationships/hyperlink" Target="http://www.algarcia.org/fishbane/fishbane.html" TargetMode="External"/><Relationship Id="rId23" Type="http://schemas.openxmlformats.org/officeDocument/2006/relationships/hyperlink" Target="http://www.khoahocviet.info/meresci/vi/meresci04d3.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jpg"/><Relationship Id="rId8" Type="http://schemas.openxmlformats.org/officeDocument/2006/relationships/image" Target="media/image12.jpg"/><Relationship Id="rId11" Type="http://schemas.openxmlformats.org/officeDocument/2006/relationships/image" Target="media/image14.png"/><Relationship Id="rId10" Type="http://schemas.openxmlformats.org/officeDocument/2006/relationships/image" Target="media/image11.jpg"/><Relationship Id="rId13" Type="http://schemas.openxmlformats.org/officeDocument/2006/relationships/image" Target="media/image8.png"/><Relationship Id="rId12" Type="http://schemas.openxmlformats.org/officeDocument/2006/relationships/image" Target="media/image9.jp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5.png"/><Relationship Id="rId19" Type="http://schemas.openxmlformats.org/officeDocument/2006/relationships/image" Target="media/image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MFOWHESc2/GnedLGLvJA0rQtnA==">AMUW2mVl3NwECXvQC8/R+iR8j2YgFuj5SqAoF3QXvE+0Ui+zPGoHbiI9RyYA0FpZNC0vzXgloy4JPToa44f4N72LUtTomgdTuTHWlhQZBc/5rpAojM++gGUfTO4ZKF2qqQDtxrVvOkx8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2021-01-13T04:30:00Z</dcterms:created>
  <dc:creator>TGDD</dc:creator>
</cp:coreProperties>
</file>