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754B0" w14:textId="240B6B8B" w:rsidR="009453E6" w:rsidRDefault="009453E6" w:rsidP="009453E6">
      <w:pPr>
        <w:rPr>
          <w:b/>
          <w:bCs/>
        </w:rPr>
      </w:pPr>
      <w:hyperlink r:id="rId4" w:history="1">
        <w:r w:rsidRPr="009453E6">
          <w:rPr>
            <w:rStyle w:val="Hyperlink"/>
            <w:b/>
            <w:bCs/>
          </w:rPr>
          <w:t>Part 1: Phân biệt bài toán Hồi quy và Phân loại</w:t>
        </w:r>
      </w:hyperlink>
    </w:p>
    <w:p w14:paraId="2E37E6C8" w14:textId="1CBFB98B" w:rsidR="009453E6" w:rsidRDefault="009453E6" w:rsidP="009453E6">
      <w:pPr>
        <w:rPr>
          <w:b/>
          <w:bCs/>
        </w:rPr>
      </w:pPr>
      <w:hyperlink r:id="rId5" w:history="1">
        <w:r w:rsidRPr="009453E6">
          <w:rPr>
            <w:rStyle w:val="Hyperlink"/>
            <w:b/>
            <w:bCs/>
          </w:rPr>
          <w:t>Part 2: Độ đo cho bài toán hồi quy</w:t>
        </w:r>
      </w:hyperlink>
    </w:p>
    <w:p w14:paraId="2C1E4BA7" w14:textId="33D929C0" w:rsidR="009453E6" w:rsidRDefault="009453E6" w:rsidP="009453E6">
      <w:pPr>
        <w:rPr>
          <w:b/>
          <w:bCs/>
        </w:rPr>
      </w:pPr>
      <w:hyperlink r:id="rId6" w:history="1">
        <w:r w:rsidRPr="009453E6">
          <w:rPr>
            <w:rStyle w:val="Hyperlink"/>
            <w:b/>
            <w:bCs/>
          </w:rPr>
          <w:t>Part 3: Độ đo cho bài toán phân loại</w:t>
        </w:r>
      </w:hyperlink>
    </w:p>
    <w:p w14:paraId="270400B0" w14:textId="10C7B1BE" w:rsidR="009453E6" w:rsidRDefault="009453E6" w:rsidP="009453E6">
      <w:pPr>
        <w:rPr>
          <w:b/>
          <w:bCs/>
        </w:rPr>
      </w:pPr>
      <w:hyperlink r:id="rId7" w:history="1">
        <w:r w:rsidRPr="009453E6">
          <w:rPr>
            <w:rStyle w:val="Hyperlink"/>
            <w:b/>
            <w:bCs/>
          </w:rPr>
          <w:t>Part 3: Độ đo cho bài toán phân loại (tt)</w:t>
        </w:r>
      </w:hyperlink>
    </w:p>
    <w:p w14:paraId="2AAAF4C6" w14:textId="72EDFA33" w:rsidR="009453E6" w:rsidRPr="009453E6" w:rsidRDefault="009453E6" w:rsidP="009453E6">
      <w:pPr>
        <w:rPr>
          <w:b/>
          <w:bCs/>
        </w:rPr>
      </w:pPr>
      <w:hyperlink r:id="rId8" w:history="1">
        <w:r w:rsidRPr="009453E6">
          <w:rPr>
            <w:rStyle w:val="Hyperlink"/>
            <w:b/>
            <w:bCs/>
          </w:rPr>
          <w:t>Part 4: Quy trình đánh giá mô hình máy học</w:t>
        </w:r>
      </w:hyperlink>
    </w:p>
    <w:p w14:paraId="41B776C8" w14:textId="77777777" w:rsidR="009453E6" w:rsidRDefault="009453E6" w:rsidP="009453E6">
      <w:pPr>
        <w:rPr>
          <w:b/>
          <w:bCs/>
        </w:rPr>
      </w:pPr>
    </w:p>
    <w:p w14:paraId="14DBF5D3" w14:textId="77777777" w:rsidR="009453E6" w:rsidRPr="009453E6" w:rsidRDefault="009453E6" w:rsidP="009453E6">
      <w:pPr>
        <w:rPr>
          <w:b/>
          <w:bCs/>
        </w:rPr>
      </w:pPr>
    </w:p>
    <w:p w14:paraId="4346ED32" w14:textId="77777777" w:rsidR="009453E6" w:rsidRPr="009453E6" w:rsidRDefault="009453E6" w:rsidP="009453E6">
      <w:pPr>
        <w:rPr>
          <w:b/>
          <w:bCs/>
        </w:rPr>
      </w:pPr>
    </w:p>
    <w:p w14:paraId="15A42CD7" w14:textId="77777777" w:rsidR="009453E6" w:rsidRPr="009453E6" w:rsidRDefault="009453E6" w:rsidP="009453E6">
      <w:pPr>
        <w:rPr>
          <w:b/>
          <w:bCs/>
        </w:rPr>
      </w:pPr>
    </w:p>
    <w:p w14:paraId="01DB9F10" w14:textId="77777777" w:rsidR="009453E6" w:rsidRPr="009453E6" w:rsidRDefault="009453E6" w:rsidP="009453E6">
      <w:pPr>
        <w:rPr>
          <w:b/>
          <w:bCs/>
        </w:rPr>
      </w:pPr>
    </w:p>
    <w:p w14:paraId="348AAF92" w14:textId="77777777" w:rsidR="004F6597" w:rsidRDefault="004F6597"/>
    <w:sectPr w:rsidR="004F6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97"/>
    <w:rsid w:val="004F6597"/>
    <w:rsid w:val="0094416B"/>
    <w:rsid w:val="0094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0F82"/>
  <w15:chartTrackingRefBased/>
  <w15:docId w15:val="{C41FB0FF-1637-45FA-A861-C6257D3D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5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53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6936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1349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O3SVFww3Z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tEV-Ie0kCs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QUIZn8fpTpI" TargetMode="External"/><Relationship Id="rId5" Type="http://schemas.openxmlformats.org/officeDocument/2006/relationships/hyperlink" Target="https://youtu.be/HJleMrK28q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GanRdKpk31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Bùi</dc:creator>
  <cp:keywords/>
  <dc:description/>
  <cp:lastModifiedBy>Khôi Bùi</cp:lastModifiedBy>
  <cp:revision>2</cp:revision>
  <dcterms:created xsi:type="dcterms:W3CDTF">2025-04-04T09:26:00Z</dcterms:created>
  <dcterms:modified xsi:type="dcterms:W3CDTF">2025-04-04T09:27:00Z</dcterms:modified>
</cp:coreProperties>
</file>