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C8E04" w14:textId="77D58C23" w:rsidR="004A1D05" w:rsidRDefault="004A1D05" w:rsidP="004A1D05">
      <w:pPr>
        <w:rPr>
          <w:b/>
          <w:bCs/>
        </w:rPr>
      </w:pPr>
      <w:hyperlink r:id="rId4" w:history="1">
        <w:r w:rsidRPr="004A1D05">
          <w:rPr>
            <w:rStyle w:val="Hyperlink"/>
            <w:b/>
            <w:bCs/>
          </w:rPr>
          <w:t>Part 0: Giới thiệu</w:t>
        </w:r>
      </w:hyperlink>
    </w:p>
    <w:p w14:paraId="01560144" w14:textId="7B6FD347" w:rsidR="004A1D05" w:rsidRDefault="004A1D05" w:rsidP="004A1D05">
      <w:pPr>
        <w:rPr>
          <w:b/>
          <w:bCs/>
        </w:rPr>
      </w:pPr>
      <w:hyperlink r:id="rId5" w:history="1">
        <w:r w:rsidRPr="004A1D05">
          <w:rPr>
            <w:rStyle w:val="Hyperlink"/>
            <w:b/>
            <w:bCs/>
          </w:rPr>
          <w:t>Part 1: Mô hình Linear Regression</w:t>
        </w:r>
      </w:hyperlink>
    </w:p>
    <w:p w14:paraId="3E5777A6" w14:textId="5DD23011" w:rsidR="004A1D05" w:rsidRDefault="004A1D05" w:rsidP="004A1D05">
      <w:pPr>
        <w:rPr>
          <w:b/>
          <w:bCs/>
        </w:rPr>
      </w:pPr>
      <w:hyperlink r:id="rId6" w:history="1">
        <w:r w:rsidRPr="004A1D05">
          <w:rPr>
            <w:rStyle w:val="Hyperlink"/>
            <w:b/>
            <w:bCs/>
          </w:rPr>
          <w:t>Part 2: Bias và Variance</w:t>
        </w:r>
      </w:hyperlink>
    </w:p>
    <w:p w14:paraId="7FB7A6DF" w14:textId="594C49C1" w:rsidR="004A1D05" w:rsidRDefault="004A1D05" w:rsidP="004A1D05">
      <w:pPr>
        <w:rPr>
          <w:b/>
          <w:bCs/>
        </w:rPr>
      </w:pPr>
      <w:hyperlink r:id="rId7" w:history="1">
        <w:r w:rsidRPr="004A1D05">
          <w:rPr>
            <w:rStyle w:val="Hyperlink"/>
            <w:b/>
            <w:bCs/>
          </w:rPr>
          <w:t>Part 3: Lasso, Ridge, Elastic Ne</w:t>
        </w:r>
        <w:r w:rsidRPr="004A1D05">
          <w:rPr>
            <w:rStyle w:val="Hyperlink"/>
            <w:b/>
            <w:bCs/>
          </w:rPr>
          <w:t>t</w:t>
        </w:r>
      </w:hyperlink>
    </w:p>
    <w:p w14:paraId="64DF8ED7" w14:textId="44A3C371" w:rsidR="004A1D05" w:rsidRDefault="004A1D05" w:rsidP="004A1D05">
      <w:pPr>
        <w:rPr>
          <w:b/>
          <w:bCs/>
        </w:rPr>
      </w:pPr>
      <w:hyperlink r:id="rId8" w:history="1">
        <w:r w:rsidRPr="004A1D05">
          <w:rPr>
            <w:rStyle w:val="Hyperlink"/>
            <w:b/>
            <w:bCs/>
          </w:rPr>
          <w:t>Part 4: Non-linear model cho bài toán hồi quy</w:t>
        </w:r>
      </w:hyperlink>
    </w:p>
    <w:p w14:paraId="26CEDB70" w14:textId="77777777" w:rsidR="004A1D05" w:rsidRPr="004A1D05" w:rsidRDefault="004A1D05" w:rsidP="004A1D05">
      <w:pPr>
        <w:rPr>
          <w:b/>
          <w:bCs/>
        </w:rPr>
      </w:pPr>
    </w:p>
    <w:p w14:paraId="1648D792" w14:textId="77777777" w:rsidR="004A1D05" w:rsidRPr="004A1D05" w:rsidRDefault="004A1D05" w:rsidP="004A1D05">
      <w:pPr>
        <w:rPr>
          <w:b/>
          <w:bCs/>
        </w:rPr>
      </w:pPr>
    </w:p>
    <w:p w14:paraId="5FE80D22" w14:textId="77777777" w:rsidR="004A1D05" w:rsidRPr="004A1D05" w:rsidRDefault="004A1D05" w:rsidP="004A1D05">
      <w:pPr>
        <w:rPr>
          <w:b/>
          <w:bCs/>
        </w:rPr>
      </w:pPr>
    </w:p>
    <w:p w14:paraId="5BD9A705" w14:textId="77777777" w:rsidR="004A1D05" w:rsidRPr="004A1D05" w:rsidRDefault="004A1D05" w:rsidP="004A1D05">
      <w:pPr>
        <w:rPr>
          <w:b/>
          <w:bCs/>
        </w:rPr>
      </w:pPr>
    </w:p>
    <w:p w14:paraId="570307C9" w14:textId="77777777" w:rsidR="004A1D05" w:rsidRPr="004A1D05" w:rsidRDefault="004A1D05" w:rsidP="004A1D05">
      <w:pPr>
        <w:rPr>
          <w:b/>
          <w:bCs/>
        </w:rPr>
      </w:pPr>
    </w:p>
    <w:p w14:paraId="21C9C264" w14:textId="77777777" w:rsidR="005922A4" w:rsidRDefault="005922A4"/>
    <w:sectPr w:rsidR="0059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A4"/>
    <w:rsid w:val="004A1D05"/>
    <w:rsid w:val="005922A4"/>
    <w:rsid w:val="00844ACF"/>
    <w:rsid w:val="0094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88EB"/>
  <w15:chartTrackingRefBased/>
  <w15:docId w15:val="{7C765207-BCA1-4F07-8550-BCDDE05D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2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D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8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5cpY9SY7C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CYj_-IiXSI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73-FbhDr_Po" TargetMode="External"/><Relationship Id="rId5" Type="http://schemas.openxmlformats.org/officeDocument/2006/relationships/hyperlink" Target="https://youtu.be/A6vU3I4CK6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kJnJszwQlz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Bùi</dc:creator>
  <cp:keywords/>
  <dc:description/>
  <cp:lastModifiedBy>Khôi Bùi</cp:lastModifiedBy>
  <cp:revision>2</cp:revision>
  <dcterms:created xsi:type="dcterms:W3CDTF">2025-04-04T09:30:00Z</dcterms:created>
  <dcterms:modified xsi:type="dcterms:W3CDTF">2025-04-04T09:41:00Z</dcterms:modified>
</cp:coreProperties>
</file>