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5C" w:rsidRDefault="00997D5C" w:rsidP="00997D5C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C</w:t>
      </w:r>
      <w:r w:rsidRPr="00983549">
        <w:rPr>
          <w:rFonts w:ascii="Times New Roman" w:hAnsi="Times New Roman" w:cs="Times New Roman"/>
          <w:b/>
          <w:bCs/>
          <w:noProof/>
          <w:sz w:val="40"/>
          <w:szCs w:val="40"/>
        </w:rPr>
        <w:t>ác chức năng cơ bản</w:t>
      </w:r>
    </w:p>
    <w:p w:rsidR="00847B64" w:rsidRDefault="00847B64"/>
    <w:p w:rsidR="00997D5C" w:rsidRDefault="00997D5C"/>
    <w:tbl>
      <w:tblPr>
        <w:tblStyle w:val="GridTable4-Accent5"/>
        <w:tblpPr w:leftFromText="180" w:rightFromText="180" w:vertAnchor="page" w:horzAnchor="margin" w:tblpY="2281"/>
        <w:tblW w:w="9351" w:type="dxa"/>
        <w:tblLook w:val="04A0" w:firstRow="1" w:lastRow="0" w:firstColumn="1" w:lastColumn="0" w:noHBand="0" w:noVBand="1"/>
      </w:tblPr>
      <w:tblGrid>
        <w:gridCol w:w="2357"/>
        <w:gridCol w:w="2340"/>
        <w:gridCol w:w="2314"/>
        <w:gridCol w:w="2340"/>
      </w:tblGrid>
      <w:tr w:rsidR="00997D5C" w:rsidTr="0099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w:t>Người dùng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w:t>Sản phẩm</w:t>
            </w:r>
          </w:p>
        </w:tc>
        <w:tc>
          <w:tcPr>
            <w:tcW w:w="2314" w:type="dxa"/>
          </w:tcPr>
          <w:p w:rsidR="00997D5C" w:rsidRPr="001B2E5F" w:rsidRDefault="00997D5C" w:rsidP="00997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w:t>Hóa đơn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w:t>Quản lý</w:t>
            </w:r>
          </w:p>
        </w:tc>
      </w:tr>
      <w:tr w:rsidR="00997D5C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Đăng nhập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Tình trạng sản phẩm</w:t>
            </w:r>
          </w:p>
        </w:tc>
        <w:tc>
          <w:tcPr>
            <w:tcW w:w="2314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Tạo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hóa đơn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Cập nhật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tình trạng</w:t>
            </w:r>
          </w:p>
        </w:tc>
      </w:tr>
      <w:tr w:rsidR="00997D5C" w:rsidTr="00997D5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Đăng ký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Thêm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sản phẩm</w:t>
            </w:r>
          </w:p>
        </w:tc>
        <w:tc>
          <w:tcPr>
            <w:tcW w:w="2314" w:type="dxa"/>
          </w:tcPr>
          <w:p w:rsidR="00997D5C" w:rsidRPr="001B2E5F" w:rsidRDefault="00997D5C" w:rsidP="0099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Cập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nhật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hóa đơn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trạ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thái sản phẩm</w:t>
            </w:r>
          </w:p>
        </w:tc>
      </w:tr>
      <w:tr w:rsidR="00997D5C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Cập nhật thông tin người dùng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Cập nhật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sản phẩm</w:t>
            </w:r>
          </w:p>
        </w:tc>
        <w:tc>
          <w:tcPr>
            <w:tcW w:w="2314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Xóa hóa đơn</w:t>
            </w:r>
          </w:p>
        </w:tc>
        <w:tc>
          <w:tcPr>
            <w:tcW w:w="2340" w:type="dxa"/>
          </w:tcPr>
          <w:p w:rsidR="00997D5C" w:rsidRPr="00997D5C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97D5C">
              <w:rPr>
                <w:rFonts w:ascii="Times New Roman" w:hAnsi="Times New Roman" w:cs="Times New Roman"/>
                <w:noProof/>
                <w:sz w:val="24"/>
                <w:szCs w:val="24"/>
              </w:rPr>
              <w:t>Thay đổi trạng thái hóa đơn</w:t>
            </w:r>
          </w:p>
        </w:tc>
      </w:tr>
      <w:tr w:rsidR="00997D5C" w:rsidTr="00997D5C">
        <w:trPr>
          <w:gridAfter w:val="1"/>
          <w:wAfter w:w="2340" w:type="dxa"/>
          <w:trHeight w:val="1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Thay đổi trạng thái người dùng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Xóa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sản phẩm</w:t>
            </w:r>
          </w:p>
        </w:tc>
        <w:tc>
          <w:tcPr>
            <w:tcW w:w="2314" w:type="dxa"/>
          </w:tcPr>
          <w:p w:rsidR="00997D5C" w:rsidRPr="001B2E5F" w:rsidRDefault="00997D5C" w:rsidP="0099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Lịch sử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hóa đơn</w:t>
            </w:r>
          </w:p>
        </w:tc>
        <w:bookmarkStart w:id="0" w:name="_GoBack"/>
        <w:bookmarkEnd w:id="0"/>
      </w:tr>
      <w:tr w:rsidR="00997D5C" w:rsidTr="00997D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40" w:type="dxa"/>
          <w:trHeight w:val="1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997D5C" w:rsidRPr="001B2E5F" w:rsidRDefault="00997D5C" w:rsidP="00997D5C">
            <w:pPr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Lịch sử đăng nhập</w:t>
            </w:r>
          </w:p>
        </w:tc>
        <w:tc>
          <w:tcPr>
            <w:tcW w:w="2340" w:type="dxa"/>
          </w:tcPr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>Hiển thị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danh sách sản phẩm</w:t>
            </w:r>
          </w:p>
          <w:p w:rsidR="00997D5C" w:rsidRPr="001B2E5F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14" w:type="dxa"/>
          </w:tcPr>
          <w:p w:rsidR="00997D5C" w:rsidRPr="00997D5C" w:rsidRDefault="00997D5C" w:rsidP="0099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B2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Hiển thị list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hóa đơn</w:t>
            </w:r>
          </w:p>
        </w:tc>
      </w:tr>
      <w:tr w:rsidR="00997D5C" w:rsidTr="00997D5C">
        <w:trPr>
          <w:gridBefore w:val="1"/>
          <w:gridAfter w:val="2"/>
          <w:wBefore w:w="2357" w:type="dxa"/>
          <w:wAfter w:w="4654" w:type="dxa"/>
          <w:trHeight w:val="1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97D5C" w:rsidRPr="00997D5C" w:rsidRDefault="00997D5C" w:rsidP="00997D5C">
            <w:pPr>
              <w:jc w:val="center"/>
              <w:rPr>
                <w:b w:val="0"/>
              </w:rPr>
            </w:pPr>
            <w:r w:rsidRPr="00997D5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Tìm kiếm sản phẩm</w:t>
            </w:r>
          </w:p>
        </w:tc>
      </w:tr>
      <w:tr w:rsidR="00997D5C" w:rsidTr="00997D5C">
        <w:trPr>
          <w:gridBefore w:val="1"/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357" w:type="dxa"/>
          <w:wAfter w:w="4654" w:type="dxa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997D5C" w:rsidRPr="00997D5C" w:rsidRDefault="00997D5C" w:rsidP="00997D5C">
            <w:pPr>
              <w:jc w:val="center"/>
              <w:rPr>
                <w:b w:val="0"/>
              </w:rPr>
            </w:pPr>
            <w:r w:rsidRPr="00997D5C"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Phản hồi khách hàng</w:t>
            </w:r>
          </w:p>
        </w:tc>
      </w:tr>
    </w:tbl>
    <w:p w:rsidR="00997D5C" w:rsidRDefault="00997D5C"/>
    <w:sectPr w:rsidR="0099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5C"/>
    <w:rsid w:val="00847B64"/>
    <w:rsid w:val="009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6962"/>
  <w15:chartTrackingRefBased/>
  <w15:docId w15:val="{635C101F-440E-428D-B775-DC9312C2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97D5C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2020-06-23T09:26:00Z</dcterms:created>
  <dcterms:modified xsi:type="dcterms:W3CDTF">2020-06-23T09:35:00Z</dcterms:modified>
</cp:coreProperties>
</file>