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1323" w14:textId="77777777" w:rsidR="002A4451" w:rsidRDefault="00000000">
      <w:r>
        <w:rPr>
          <w:b/>
          <w:color w:val="176C70"/>
        </w:rPr>
        <w:t>DOKUMENTASI</w:t>
      </w:r>
    </w:p>
    <w:p w14:paraId="22D9CB1B" w14:textId="77777777" w:rsidR="002A4451" w:rsidRDefault="00000000">
      <w:pPr>
        <w:pStyle w:val="Title"/>
      </w:pPr>
      <w:r>
        <w:t>Speech yang Digunakan</w:t>
      </w:r>
      <w:r>
        <w:br/>
        <w:t>Perawat dan Pasien</w:t>
      </w:r>
    </w:p>
    <w:p w14:paraId="185196CA" w14:textId="77777777" w:rsidR="002A4451" w:rsidRDefault="00000000">
      <w:pPr>
        <w:pStyle w:val="Subtitle"/>
      </w:pPr>
      <w:r>
        <w:t>Model komunikasi berdasarkan sumber resmi, gambar penjelas, serta rancangan fitur yang dapat dibangun dan diuji</w:t>
      </w:r>
    </w:p>
    <w:p w14:paraId="1974DB71" w14:textId="77777777" w:rsidR="002A4451" w:rsidRDefault="00000000">
      <w:pPr>
        <w:pStyle w:val="Heading2"/>
      </w:pPr>
      <w:r>
        <w:t>Pokok pembahasan</w:t>
      </w:r>
    </w:p>
    <w:p w14:paraId="33132D55" w14:textId="77777777" w:rsidR="002A4451" w:rsidRDefault="00000000">
      <w:r>
        <w:t>Dokumen ini menghubungkan kebutuhan komunikasi perawat–pasien dengan model yang dijelaskan oleh instansi kesehatan, organisasi profesi, atau dokumentasi teknologi resmi. Setiap model dilengkapi contoh interaksi, ilustrasi layar, posisi dalam aplikasi, data yang diperlukan, dan uji penerimaan sebelum dicoba pada pelayanan nyata.</w:t>
      </w:r>
    </w:p>
    <w:p w14:paraId="01BEE0F6" w14:textId="77777777" w:rsidR="002A4451" w:rsidRDefault="00000000">
      <w:r>
        <w:t>Pembahasan mencakup ucapan langsung, speech-to-text, text-to-speech, serta komunikasi alternatif ketika ucapan tidak dapat digunakan. Tidak semua model membutuhkan AI. Papan gambar, pilihan Ya/Tidak, dan teks yang dibacakan dapat bekerja dengan input yang dipilih serta dikonfirmasi pengguna.</w:t>
      </w:r>
    </w:p>
    <w:p w14:paraId="62624109" w14:textId="77777777" w:rsidR="002A4451" w:rsidRDefault="00000000">
      <w:r>
        <w:br w:type="page"/>
      </w:r>
    </w:p>
    <w:p w14:paraId="6E65D3ED" w14:textId="77777777" w:rsidR="002A4451" w:rsidRDefault="00000000">
      <w:pPr>
        <w:pStyle w:val="Heading1"/>
      </w:pPr>
      <w:r>
        <w:lastRenderedPageBreak/>
        <w:t>1. Peta model dan cara memilihnya</w:t>
      </w:r>
    </w:p>
    <w:tbl>
      <w:tblPr>
        <w:tblW w:w="0" w:type="auto"/>
        <w:jc w:val="center"/>
        <w:tblLayout w:type="fixed"/>
        <w:tblLook w:val="04A0" w:firstRow="1" w:lastRow="0" w:firstColumn="1" w:lastColumn="0" w:noHBand="0" w:noVBand="1"/>
      </w:tblPr>
      <w:tblGrid>
        <w:gridCol w:w="624"/>
        <w:gridCol w:w="2608"/>
        <w:gridCol w:w="3969"/>
        <w:gridCol w:w="2324"/>
      </w:tblGrid>
      <w:tr w:rsidR="002A4451" w14:paraId="5525D35B" w14:textId="77777777">
        <w:trPr>
          <w:cantSplit/>
          <w:tblHeader/>
          <w:jc w:val="center"/>
        </w:trPr>
        <w:tc>
          <w:tcPr>
            <w:tcW w:w="624" w:type="dxa"/>
            <w:shd w:val="clear" w:color="auto" w:fill="203B50"/>
            <w:tcMar>
              <w:top w:w="75" w:type="dxa"/>
              <w:left w:w="95" w:type="dxa"/>
              <w:bottom w:w="75" w:type="dxa"/>
              <w:right w:w="95" w:type="dxa"/>
            </w:tcMar>
          </w:tcPr>
          <w:p w14:paraId="53802D3F" w14:textId="77777777" w:rsidR="002A4451" w:rsidRDefault="00000000">
            <w:pPr>
              <w:spacing w:after="40" w:line="245" w:lineRule="auto"/>
            </w:pPr>
            <w:r>
              <w:rPr>
                <w:b/>
                <w:color w:val="FFFFFF"/>
                <w:sz w:val="18"/>
              </w:rPr>
              <w:t>Kode</w:t>
            </w:r>
          </w:p>
        </w:tc>
        <w:tc>
          <w:tcPr>
            <w:tcW w:w="2608" w:type="dxa"/>
            <w:shd w:val="clear" w:color="auto" w:fill="203B50"/>
            <w:tcMar>
              <w:top w:w="75" w:type="dxa"/>
              <w:left w:w="95" w:type="dxa"/>
              <w:bottom w:w="75" w:type="dxa"/>
              <w:right w:w="95" w:type="dxa"/>
            </w:tcMar>
          </w:tcPr>
          <w:p w14:paraId="7754B75B" w14:textId="77777777" w:rsidR="002A4451" w:rsidRDefault="00000000">
            <w:pPr>
              <w:spacing w:after="40" w:line="245" w:lineRule="auto"/>
            </w:pPr>
            <w:r>
              <w:rPr>
                <w:b/>
                <w:color w:val="FFFFFF"/>
                <w:sz w:val="18"/>
              </w:rPr>
              <w:t>Model komunikasi</w:t>
            </w:r>
          </w:p>
        </w:tc>
        <w:tc>
          <w:tcPr>
            <w:tcW w:w="3969" w:type="dxa"/>
            <w:shd w:val="clear" w:color="auto" w:fill="203B50"/>
            <w:tcMar>
              <w:top w:w="75" w:type="dxa"/>
              <w:left w:w="95" w:type="dxa"/>
              <w:bottom w:w="75" w:type="dxa"/>
              <w:right w:w="95" w:type="dxa"/>
            </w:tcMar>
          </w:tcPr>
          <w:p w14:paraId="080B065D" w14:textId="77777777" w:rsidR="002A4451" w:rsidRDefault="00000000">
            <w:pPr>
              <w:spacing w:after="40" w:line="245" w:lineRule="auto"/>
            </w:pPr>
            <w:r>
              <w:rPr>
                <w:b/>
                <w:color w:val="FFFFFF"/>
                <w:sz w:val="18"/>
              </w:rPr>
              <w:t>Kebutuhan yang dituju</w:t>
            </w:r>
          </w:p>
        </w:tc>
        <w:tc>
          <w:tcPr>
            <w:tcW w:w="2324" w:type="dxa"/>
            <w:shd w:val="clear" w:color="auto" w:fill="203B50"/>
            <w:tcMar>
              <w:top w:w="75" w:type="dxa"/>
              <w:left w:w="95" w:type="dxa"/>
              <w:bottom w:w="75" w:type="dxa"/>
              <w:right w:w="95" w:type="dxa"/>
            </w:tcMar>
          </w:tcPr>
          <w:p w14:paraId="29FFCB45" w14:textId="77777777" w:rsidR="002A4451" w:rsidRDefault="00000000">
            <w:pPr>
              <w:spacing w:after="40" w:line="245" w:lineRule="auto"/>
            </w:pPr>
            <w:r>
              <w:rPr>
                <w:b/>
                <w:color w:val="FFFFFF"/>
                <w:sz w:val="18"/>
              </w:rPr>
              <w:t>Status proyek</w:t>
            </w:r>
          </w:p>
        </w:tc>
      </w:tr>
      <w:tr w:rsidR="002A4451" w14:paraId="4527DB6F" w14:textId="77777777">
        <w:trPr>
          <w:cantSplit/>
          <w:jc w:val="center"/>
        </w:trPr>
        <w:tc>
          <w:tcPr>
            <w:tcW w:w="624" w:type="dxa"/>
            <w:shd w:val="clear" w:color="auto" w:fill="F0F5F7"/>
            <w:tcMar>
              <w:top w:w="75" w:type="dxa"/>
              <w:left w:w="95" w:type="dxa"/>
              <w:bottom w:w="75" w:type="dxa"/>
              <w:right w:w="95" w:type="dxa"/>
            </w:tcMar>
          </w:tcPr>
          <w:p w14:paraId="272A3A3A" w14:textId="77777777" w:rsidR="002A4451" w:rsidRDefault="00000000">
            <w:pPr>
              <w:spacing w:after="40" w:line="245" w:lineRule="auto"/>
            </w:pPr>
            <w:r>
              <w:rPr>
                <w:sz w:val="18"/>
              </w:rPr>
              <w:t>M01</w:t>
            </w:r>
          </w:p>
        </w:tc>
        <w:tc>
          <w:tcPr>
            <w:tcW w:w="2608" w:type="dxa"/>
            <w:shd w:val="clear" w:color="auto" w:fill="F0F5F7"/>
            <w:tcMar>
              <w:top w:w="75" w:type="dxa"/>
              <w:left w:w="95" w:type="dxa"/>
              <w:bottom w:w="75" w:type="dxa"/>
              <w:right w:w="95" w:type="dxa"/>
            </w:tcMar>
          </w:tcPr>
          <w:p w14:paraId="1A0899B1" w14:textId="77777777" w:rsidR="002A4451" w:rsidRDefault="00000000">
            <w:pPr>
              <w:spacing w:after="40" w:line="245" w:lineRule="auto"/>
            </w:pPr>
            <w:r>
              <w:rPr>
                <w:sz w:val="18"/>
              </w:rPr>
              <w:t>Wawancara terpandu</w:t>
            </w:r>
          </w:p>
        </w:tc>
        <w:tc>
          <w:tcPr>
            <w:tcW w:w="3969" w:type="dxa"/>
            <w:shd w:val="clear" w:color="auto" w:fill="F0F5F7"/>
            <w:tcMar>
              <w:top w:w="75" w:type="dxa"/>
              <w:left w:w="95" w:type="dxa"/>
              <w:bottom w:w="75" w:type="dxa"/>
              <w:right w:w="95" w:type="dxa"/>
            </w:tcMar>
          </w:tcPr>
          <w:p w14:paraId="56FCCDE0" w14:textId="77777777" w:rsidR="002A4451" w:rsidRDefault="00000000">
            <w:pPr>
              <w:spacing w:after="40" w:line="245" w:lineRule="auto"/>
            </w:pPr>
            <w:r>
              <w:rPr>
                <w:sz w:val="18"/>
              </w:rPr>
              <w:t>Pertanyaan pengkajian lebih teratur; jawaban bisa dikonfirmasi.</w:t>
            </w:r>
          </w:p>
        </w:tc>
        <w:tc>
          <w:tcPr>
            <w:tcW w:w="2324" w:type="dxa"/>
            <w:shd w:val="clear" w:color="auto" w:fill="F0F5F7"/>
            <w:tcMar>
              <w:top w:w="75" w:type="dxa"/>
              <w:left w:w="95" w:type="dxa"/>
              <w:bottom w:w="75" w:type="dxa"/>
              <w:right w:w="95" w:type="dxa"/>
            </w:tcMar>
          </w:tcPr>
          <w:p w14:paraId="3B72FB84" w14:textId="77777777" w:rsidR="002A4451" w:rsidRDefault="00000000">
            <w:pPr>
              <w:spacing w:after="40" w:line="245" w:lineRule="auto"/>
            </w:pPr>
            <w:r>
              <w:rPr>
                <w:sz w:val="18"/>
              </w:rPr>
              <w:t>Ada dasar; perlu penyesuaian.</w:t>
            </w:r>
          </w:p>
        </w:tc>
      </w:tr>
      <w:tr w:rsidR="002A4451" w14:paraId="3E463165" w14:textId="77777777">
        <w:trPr>
          <w:cantSplit/>
          <w:jc w:val="center"/>
        </w:trPr>
        <w:tc>
          <w:tcPr>
            <w:tcW w:w="624" w:type="dxa"/>
            <w:shd w:val="clear" w:color="auto" w:fill="FFFFFF"/>
            <w:tcMar>
              <w:top w:w="75" w:type="dxa"/>
              <w:left w:w="95" w:type="dxa"/>
              <w:bottom w:w="75" w:type="dxa"/>
              <w:right w:w="95" w:type="dxa"/>
            </w:tcMar>
          </w:tcPr>
          <w:p w14:paraId="2519FB0E" w14:textId="77777777" w:rsidR="002A4451" w:rsidRDefault="00000000">
            <w:pPr>
              <w:spacing w:after="40" w:line="245" w:lineRule="auto"/>
            </w:pPr>
            <w:r>
              <w:rPr>
                <w:sz w:val="18"/>
              </w:rPr>
              <w:t>M02</w:t>
            </w:r>
          </w:p>
        </w:tc>
        <w:tc>
          <w:tcPr>
            <w:tcW w:w="2608" w:type="dxa"/>
            <w:shd w:val="clear" w:color="auto" w:fill="FFFFFF"/>
            <w:tcMar>
              <w:top w:w="75" w:type="dxa"/>
              <w:left w:w="95" w:type="dxa"/>
              <w:bottom w:w="75" w:type="dxa"/>
              <w:right w:w="95" w:type="dxa"/>
            </w:tcMar>
          </w:tcPr>
          <w:p w14:paraId="70C117BB" w14:textId="77777777" w:rsidR="002A4451" w:rsidRDefault="00000000">
            <w:pPr>
              <w:spacing w:after="40" w:line="245" w:lineRule="auto"/>
            </w:pPr>
            <w:r>
              <w:rPr>
                <w:sz w:val="18"/>
              </w:rPr>
              <w:t>Dokumentasi percakapan</w:t>
            </w:r>
          </w:p>
        </w:tc>
        <w:tc>
          <w:tcPr>
            <w:tcW w:w="3969" w:type="dxa"/>
            <w:shd w:val="clear" w:color="auto" w:fill="FFFFFF"/>
            <w:tcMar>
              <w:top w:w="75" w:type="dxa"/>
              <w:left w:w="95" w:type="dxa"/>
              <w:bottom w:w="75" w:type="dxa"/>
              <w:right w:w="95" w:type="dxa"/>
            </w:tcMar>
          </w:tcPr>
          <w:p w14:paraId="3AB8645C" w14:textId="77777777" w:rsidR="002A4451" w:rsidRDefault="00000000">
            <w:pPr>
              <w:spacing w:after="40" w:line="245" w:lineRule="auto"/>
            </w:pPr>
            <w:r>
              <w:rPr>
                <w:sz w:val="18"/>
              </w:rPr>
              <w:t>Ucapan menjadi transkrip dan draf catatan.</w:t>
            </w:r>
          </w:p>
        </w:tc>
        <w:tc>
          <w:tcPr>
            <w:tcW w:w="2324" w:type="dxa"/>
            <w:shd w:val="clear" w:color="auto" w:fill="FFFFFF"/>
            <w:tcMar>
              <w:top w:w="75" w:type="dxa"/>
              <w:left w:w="95" w:type="dxa"/>
              <w:bottom w:w="75" w:type="dxa"/>
              <w:right w:w="95" w:type="dxa"/>
            </w:tcMar>
          </w:tcPr>
          <w:p w14:paraId="4EEEE7FA" w14:textId="77777777" w:rsidR="002A4451" w:rsidRDefault="00000000">
            <w:pPr>
              <w:spacing w:after="40" w:line="245" w:lineRule="auto"/>
            </w:pPr>
            <w:r>
              <w:rPr>
                <w:sz w:val="18"/>
              </w:rPr>
              <w:t>Ada dasar; perlu audit dan peran.</w:t>
            </w:r>
          </w:p>
        </w:tc>
      </w:tr>
      <w:tr w:rsidR="002A4451" w14:paraId="4F557E47" w14:textId="77777777">
        <w:trPr>
          <w:cantSplit/>
          <w:jc w:val="center"/>
        </w:trPr>
        <w:tc>
          <w:tcPr>
            <w:tcW w:w="624" w:type="dxa"/>
            <w:shd w:val="clear" w:color="auto" w:fill="F0F5F7"/>
            <w:tcMar>
              <w:top w:w="75" w:type="dxa"/>
              <w:left w:w="95" w:type="dxa"/>
              <w:bottom w:w="75" w:type="dxa"/>
              <w:right w:w="95" w:type="dxa"/>
            </w:tcMar>
          </w:tcPr>
          <w:p w14:paraId="25E1C5C9" w14:textId="77777777" w:rsidR="002A4451" w:rsidRDefault="00000000">
            <w:pPr>
              <w:spacing w:after="40" w:line="245" w:lineRule="auto"/>
            </w:pPr>
            <w:r>
              <w:rPr>
                <w:sz w:val="18"/>
              </w:rPr>
              <w:t>M03</w:t>
            </w:r>
          </w:p>
        </w:tc>
        <w:tc>
          <w:tcPr>
            <w:tcW w:w="2608" w:type="dxa"/>
            <w:shd w:val="clear" w:color="auto" w:fill="F0F5F7"/>
            <w:tcMar>
              <w:top w:w="75" w:type="dxa"/>
              <w:left w:w="95" w:type="dxa"/>
              <w:bottom w:w="75" w:type="dxa"/>
              <w:right w:w="95" w:type="dxa"/>
            </w:tcMar>
          </w:tcPr>
          <w:p w14:paraId="616D7E8B" w14:textId="77777777" w:rsidR="002A4451" w:rsidRDefault="00000000">
            <w:pPr>
              <w:spacing w:after="40" w:line="245" w:lineRule="auto"/>
            </w:pPr>
            <w:r>
              <w:rPr>
                <w:sz w:val="18"/>
              </w:rPr>
              <w:t>Teks besar dari ucapan</w:t>
            </w:r>
          </w:p>
        </w:tc>
        <w:tc>
          <w:tcPr>
            <w:tcW w:w="3969" w:type="dxa"/>
            <w:shd w:val="clear" w:color="auto" w:fill="F0F5F7"/>
            <w:tcMar>
              <w:top w:w="75" w:type="dxa"/>
              <w:left w:w="95" w:type="dxa"/>
              <w:bottom w:w="75" w:type="dxa"/>
              <w:right w:w="95" w:type="dxa"/>
            </w:tcMar>
          </w:tcPr>
          <w:p w14:paraId="409C821F" w14:textId="77777777" w:rsidR="002A4451" w:rsidRDefault="00000000">
            <w:pPr>
              <w:spacing w:after="40" w:line="245" w:lineRule="auto"/>
            </w:pPr>
            <w:r>
              <w:rPr>
                <w:sz w:val="18"/>
              </w:rPr>
              <w:t>Pasien membaca ucapan perawat saat percakapan.</w:t>
            </w:r>
          </w:p>
        </w:tc>
        <w:tc>
          <w:tcPr>
            <w:tcW w:w="2324" w:type="dxa"/>
            <w:shd w:val="clear" w:color="auto" w:fill="F0F5F7"/>
            <w:tcMar>
              <w:top w:w="75" w:type="dxa"/>
              <w:left w:w="95" w:type="dxa"/>
              <w:bottom w:w="75" w:type="dxa"/>
              <w:right w:w="95" w:type="dxa"/>
            </w:tcMar>
          </w:tcPr>
          <w:p w14:paraId="4F38C11E" w14:textId="77777777" w:rsidR="002A4451" w:rsidRDefault="00000000">
            <w:pPr>
              <w:spacing w:after="40" w:line="245" w:lineRule="auto"/>
            </w:pPr>
            <w:r>
              <w:rPr>
                <w:sz w:val="18"/>
              </w:rPr>
              <w:t>Mode baru.</w:t>
            </w:r>
          </w:p>
        </w:tc>
      </w:tr>
      <w:tr w:rsidR="002A4451" w14:paraId="52F08C50" w14:textId="77777777">
        <w:trPr>
          <w:cantSplit/>
          <w:jc w:val="center"/>
        </w:trPr>
        <w:tc>
          <w:tcPr>
            <w:tcW w:w="624" w:type="dxa"/>
            <w:shd w:val="clear" w:color="auto" w:fill="FFFFFF"/>
            <w:tcMar>
              <w:top w:w="75" w:type="dxa"/>
              <w:left w:w="95" w:type="dxa"/>
              <w:bottom w:w="75" w:type="dxa"/>
              <w:right w:w="95" w:type="dxa"/>
            </w:tcMar>
          </w:tcPr>
          <w:p w14:paraId="1DDA5697" w14:textId="77777777" w:rsidR="002A4451" w:rsidRDefault="00000000">
            <w:pPr>
              <w:spacing w:after="40" w:line="245" w:lineRule="auto"/>
            </w:pPr>
            <w:r>
              <w:rPr>
                <w:sz w:val="18"/>
              </w:rPr>
              <w:t>M04</w:t>
            </w:r>
          </w:p>
        </w:tc>
        <w:tc>
          <w:tcPr>
            <w:tcW w:w="2608" w:type="dxa"/>
            <w:shd w:val="clear" w:color="auto" w:fill="FFFFFF"/>
            <w:tcMar>
              <w:top w:w="75" w:type="dxa"/>
              <w:left w:w="95" w:type="dxa"/>
              <w:bottom w:w="75" w:type="dxa"/>
              <w:right w:w="95" w:type="dxa"/>
            </w:tcMar>
          </w:tcPr>
          <w:p w14:paraId="5C38AECD" w14:textId="77777777" w:rsidR="002A4451" w:rsidRDefault="00000000">
            <w:pPr>
              <w:spacing w:after="40" w:line="245" w:lineRule="auto"/>
            </w:pPr>
            <w:r>
              <w:rPr>
                <w:sz w:val="18"/>
              </w:rPr>
              <w:t>Papan gambar / sentuh ke suara</w:t>
            </w:r>
          </w:p>
        </w:tc>
        <w:tc>
          <w:tcPr>
            <w:tcW w:w="3969" w:type="dxa"/>
            <w:shd w:val="clear" w:color="auto" w:fill="FFFFFF"/>
            <w:tcMar>
              <w:top w:w="75" w:type="dxa"/>
              <w:left w:w="95" w:type="dxa"/>
              <w:bottom w:w="75" w:type="dxa"/>
              <w:right w:w="95" w:type="dxa"/>
            </w:tcMar>
          </w:tcPr>
          <w:p w14:paraId="0596E769" w14:textId="77777777" w:rsidR="002A4451" w:rsidRDefault="00000000">
            <w:pPr>
              <w:spacing w:after="40" w:line="245" w:lineRule="auto"/>
            </w:pPr>
            <w:r>
              <w:rPr>
                <w:sz w:val="18"/>
              </w:rPr>
              <w:t>Pasien memilih pesan tanpa harus berbicara.</w:t>
            </w:r>
          </w:p>
        </w:tc>
        <w:tc>
          <w:tcPr>
            <w:tcW w:w="2324" w:type="dxa"/>
            <w:shd w:val="clear" w:color="auto" w:fill="FFFFFF"/>
            <w:tcMar>
              <w:top w:w="75" w:type="dxa"/>
              <w:left w:w="95" w:type="dxa"/>
              <w:bottom w:w="75" w:type="dxa"/>
              <w:right w:w="95" w:type="dxa"/>
            </w:tcMar>
          </w:tcPr>
          <w:p w14:paraId="09386111" w14:textId="77777777" w:rsidR="002A4451" w:rsidRDefault="00000000">
            <w:pPr>
              <w:spacing w:after="40" w:line="245" w:lineRule="auto"/>
            </w:pPr>
            <w:r>
              <w:rPr>
                <w:sz w:val="18"/>
              </w:rPr>
              <w:t>Ada dasar; perlu konfirmasi.</w:t>
            </w:r>
          </w:p>
        </w:tc>
      </w:tr>
      <w:tr w:rsidR="002A4451" w14:paraId="5A1572D6" w14:textId="77777777">
        <w:trPr>
          <w:cantSplit/>
          <w:jc w:val="center"/>
        </w:trPr>
        <w:tc>
          <w:tcPr>
            <w:tcW w:w="624" w:type="dxa"/>
            <w:shd w:val="clear" w:color="auto" w:fill="F0F5F7"/>
            <w:tcMar>
              <w:top w:w="75" w:type="dxa"/>
              <w:left w:w="95" w:type="dxa"/>
              <w:bottom w:w="75" w:type="dxa"/>
              <w:right w:w="95" w:type="dxa"/>
            </w:tcMar>
          </w:tcPr>
          <w:p w14:paraId="7143A94F" w14:textId="77777777" w:rsidR="002A4451" w:rsidRDefault="00000000">
            <w:pPr>
              <w:spacing w:after="40" w:line="245" w:lineRule="auto"/>
            </w:pPr>
            <w:r>
              <w:rPr>
                <w:sz w:val="18"/>
              </w:rPr>
              <w:t>M05</w:t>
            </w:r>
          </w:p>
        </w:tc>
        <w:tc>
          <w:tcPr>
            <w:tcW w:w="2608" w:type="dxa"/>
            <w:shd w:val="clear" w:color="auto" w:fill="F0F5F7"/>
            <w:tcMar>
              <w:top w:w="75" w:type="dxa"/>
              <w:left w:w="95" w:type="dxa"/>
              <w:bottom w:w="75" w:type="dxa"/>
              <w:right w:w="95" w:type="dxa"/>
            </w:tcMar>
          </w:tcPr>
          <w:p w14:paraId="4BC32A25" w14:textId="77777777" w:rsidR="002A4451" w:rsidRDefault="00000000">
            <w:pPr>
              <w:spacing w:after="40" w:line="245" w:lineRule="auto"/>
            </w:pPr>
            <w:r>
              <w:rPr>
                <w:sz w:val="18"/>
              </w:rPr>
              <w:t>Ketik / huruf menjadi suara</w:t>
            </w:r>
          </w:p>
        </w:tc>
        <w:tc>
          <w:tcPr>
            <w:tcW w:w="3969" w:type="dxa"/>
            <w:shd w:val="clear" w:color="auto" w:fill="F0F5F7"/>
            <w:tcMar>
              <w:top w:w="75" w:type="dxa"/>
              <w:left w:w="95" w:type="dxa"/>
              <w:bottom w:w="75" w:type="dxa"/>
              <w:right w:w="95" w:type="dxa"/>
            </w:tcMar>
          </w:tcPr>
          <w:p w14:paraId="19349D65" w14:textId="77777777" w:rsidR="002A4451" w:rsidRDefault="00000000">
            <w:pPr>
              <w:spacing w:after="40" w:line="245" w:lineRule="auto"/>
            </w:pPr>
            <w:r>
              <w:rPr>
                <w:sz w:val="18"/>
              </w:rPr>
              <w:t>Pesan bebas di luar kosakata gambar.</w:t>
            </w:r>
          </w:p>
        </w:tc>
        <w:tc>
          <w:tcPr>
            <w:tcW w:w="2324" w:type="dxa"/>
            <w:shd w:val="clear" w:color="auto" w:fill="F0F5F7"/>
            <w:tcMar>
              <w:top w:w="75" w:type="dxa"/>
              <w:left w:w="95" w:type="dxa"/>
              <w:bottom w:w="75" w:type="dxa"/>
              <w:right w:w="95" w:type="dxa"/>
            </w:tcMar>
          </w:tcPr>
          <w:p w14:paraId="1286D7E7" w14:textId="77777777" w:rsidR="002A4451" w:rsidRDefault="00000000">
            <w:pPr>
              <w:spacing w:after="40" w:line="245" w:lineRule="auto"/>
            </w:pPr>
            <w:r>
              <w:rPr>
                <w:sz w:val="18"/>
              </w:rPr>
              <w:t>Mode baru; TTS dapat dipakai ulang.</w:t>
            </w:r>
          </w:p>
        </w:tc>
      </w:tr>
      <w:tr w:rsidR="002A4451" w14:paraId="22CBF477" w14:textId="77777777">
        <w:trPr>
          <w:cantSplit/>
          <w:jc w:val="center"/>
        </w:trPr>
        <w:tc>
          <w:tcPr>
            <w:tcW w:w="624" w:type="dxa"/>
            <w:shd w:val="clear" w:color="auto" w:fill="FFFFFF"/>
            <w:tcMar>
              <w:top w:w="75" w:type="dxa"/>
              <w:left w:w="95" w:type="dxa"/>
              <w:bottom w:w="75" w:type="dxa"/>
              <w:right w:w="95" w:type="dxa"/>
            </w:tcMar>
          </w:tcPr>
          <w:p w14:paraId="03E3653F" w14:textId="77777777" w:rsidR="002A4451" w:rsidRDefault="00000000">
            <w:pPr>
              <w:spacing w:after="40" w:line="245" w:lineRule="auto"/>
            </w:pPr>
            <w:r>
              <w:rPr>
                <w:sz w:val="18"/>
              </w:rPr>
              <w:t>M06</w:t>
            </w:r>
          </w:p>
        </w:tc>
        <w:tc>
          <w:tcPr>
            <w:tcW w:w="2608" w:type="dxa"/>
            <w:shd w:val="clear" w:color="auto" w:fill="FFFFFF"/>
            <w:tcMar>
              <w:top w:w="75" w:type="dxa"/>
              <w:left w:w="95" w:type="dxa"/>
              <w:bottom w:w="75" w:type="dxa"/>
              <w:right w:w="95" w:type="dxa"/>
            </w:tcMar>
          </w:tcPr>
          <w:p w14:paraId="45AFCBC6" w14:textId="77777777" w:rsidR="002A4451" w:rsidRDefault="00000000">
            <w:pPr>
              <w:spacing w:after="40" w:line="245" w:lineRule="auto"/>
            </w:pPr>
            <w:r>
              <w:rPr>
                <w:sz w:val="18"/>
              </w:rPr>
              <w:t>Ya/Tidak dengan pendamping</w:t>
            </w:r>
          </w:p>
        </w:tc>
        <w:tc>
          <w:tcPr>
            <w:tcW w:w="3969" w:type="dxa"/>
            <w:shd w:val="clear" w:color="auto" w:fill="FFFFFF"/>
            <w:tcMar>
              <w:top w:w="75" w:type="dxa"/>
              <w:left w:w="95" w:type="dxa"/>
              <w:bottom w:w="75" w:type="dxa"/>
              <w:right w:w="95" w:type="dxa"/>
            </w:tcMar>
          </w:tcPr>
          <w:p w14:paraId="04293304" w14:textId="77777777" w:rsidR="002A4451" w:rsidRDefault="00000000">
            <w:pPr>
              <w:spacing w:after="40" w:line="245" w:lineRule="auto"/>
            </w:pPr>
            <w:r>
              <w:rPr>
                <w:sz w:val="18"/>
              </w:rPr>
              <w:t>Pilihan sederhana dengan akses berbantuan.</w:t>
            </w:r>
          </w:p>
        </w:tc>
        <w:tc>
          <w:tcPr>
            <w:tcW w:w="2324" w:type="dxa"/>
            <w:shd w:val="clear" w:color="auto" w:fill="FFFFFF"/>
            <w:tcMar>
              <w:top w:w="75" w:type="dxa"/>
              <w:left w:w="95" w:type="dxa"/>
              <w:bottom w:w="75" w:type="dxa"/>
              <w:right w:w="95" w:type="dxa"/>
            </w:tcMar>
          </w:tcPr>
          <w:p w14:paraId="3B96C9E4" w14:textId="77777777" w:rsidR="002A4451" w:rsidRDefault="00000000">
            <w:pPr>
              <w:spacing w:after="40" w:line="245" w:lineRule="auto"/>
            </w:pPr>
            <w:r>
              <w:rPr>
                <w:sz w:val="18"/>
              </w:rPr>
              <w:t>Mode baru; dapat memakai papan.</w:t>
            </w:r>
          </w:p>
        </w:tc>
      </w:tr>
      <w:tr w:rsidR="002A4451" w14:paraId="5F8B65A9" w14:textId="77777777">
        <w:trPr>
          <w:cantSplit/>
          <w:jc w:val="center"/>
        </w:trPr>
        <w:tc>
          <w:tcPr>
            <w:tcW w:w="624" w:type="dxa"/>
            <w:shd w:val="clear" w:color="auto" w:fill="F0F5F7"/>
            <w:tcMar>
              <w:top w:w="75" w:type="dxa"/>
              <w:left w:w="95" w:type="dxa"/>
              <w:bottom w:w="75" w:type="dxa"/>
              <w:right w:w="95" w:type="dxa"/>
            </w:tcMar>
          </w:tcPr>
          <w:p w14:paraId="056E3B65" w14:textId="77777777" w:rsidR="002A4451" w:rsidRDefault="00000000">
            <w:pPr>
              <w:spacing w:after="40" w:line="245" w:lineRule="auto"/>
            </w:pPr>
            <w:r>
              <w:rPr>
                <w:sz w:val="18"/>
              </w:rPr>
              <w:t>M07</w:t>
            </w:r>
          </w:p>
        </w:tc>
        <w:tc>
          <w:tcPr>
            <w:tcW w:w="2608" w:type="dxa"/>
            <w:shd w:val="clear" w:color="auto" w:fill="F0F5F7"/>
            <w:tcMar>
              <w:top w:w="75" w:type="dxa"/>
              <w:left w:w="95" w:type="dxa"/>
              <w:bottom w:w="75" w:type="dxa"/>
              <w:right w:w="95" w:type="dxa"/>
            </w:tcMar>
          </w:tcPr>
          <w:p w14:paraId="70E95413" w14:textId="77777777" w:rsidR="002A4451" w:rsidRDefault="00000000">
            <w:pPr>
              <w:spacing w:after="40" w:line="245" w:lineRule="auto"/>
            </w:pPr>
            <w:r>
              <w:rPr>
                <w:sz w:val="18"/>
              </w:rPr>
              <w:t>Lokasi dan skala nyeri</w:t>
            </w:r>
          </w:p>
        </w:tc>
        <w:tc>
          <w:tcPr>
            <w:tcW w:w="3969" w:type="dxa"/>
            <w:shd w:val="clear" w:color="auto" w:fill="F0F5F7"/>
            <w:tcMar>
              <w:top w:w="75" w:type="dxa"/>
              <w:left w:w="95" w:type="dxa"/>
              <w:bottom w:w="75" w:type="dxa"/>
              <w:right w:w="95" w:type="dxa"/>
            </w:tcMar>
          </w:tcPr>
          <w:p w14:paraId="424B5A8F" w14:textId="77777777" w:rsidR="002A4451" w:rsidRDefault="00000000">
            <w:pPr>
              <w:spacing w:after="40" w:line="245" w:lineRule="auto"/>
            </w:pPr>
            <w:r>
              <w:rPr>
                <w:sz w:val="18"/>
              </w:rPr>
              <w:t>Laporan lokasi, sisi, waktu, serta intensitas nyeri.</w:t>
            </w:r>
          </w:p>
        </w:tc>
        <w:tc>
          <w:tcPr>
            <w:tcW w:w="2324" w:type="dxa"/>
            <w:shd w:val="clear" w:color="auto" w:fill="F0F5F7"/>
            <w:tcMar>
              <w:top w:w="75" w:type="dxa"/>
              <w:left w:w="95" w:type="dxa"/>
              <w:bottom w:w="75" w:type="dxa"/>
              <w:right w:w="95" w:type="dxa"/>
            </w:tcMar>
          </w:tcPr>
          <w:p w14:paraId="5FDDEAF3" w14:textId="77777777" w:rsidR="002A4451" w:rsidRDefault="00000000">
            <w:pPr>
              <w:spacing w:after="40" w:line="245" w:lineRule="auto"/>
            </w:pPr>
            <w:r>
              <w:rPr>
                <w:sz w:val="18"/>
              </w:rPr>
              <w:t>Sebagian ada.</w:t>
            </w:r>
          </w:p>
        </w:tc>
      </w:tr>
      <w:tr w:rsidR="002A4451" w14:paraId="72CC66AF" w14:textId="77777777">
        <w:trPr>
          <w:cantSplit/>
          <w:jc w:val="center"/>
        </w:trPr>
        <w:tc>
          <w:tcPr>
            <w:tcW w:w="624" w:type="dxa"/>
            <w:shd w:val="clear" w:color="auto" w:fill="FFFFFF"/>
            <w:tcMar>
              <w:top w:w="75" w:type="dxa"/>
              <w:left w:w="95" w:type="dxa"/>
              <w:bottom w:w="75" w:type="dxa"/>
              <w:right w:w="95" w:type="dxa"/>
            </w:tcMar>
          </w:tcPr>
          <w:p w14:paraId="01C7E821" w14:textId="77777777" w:rsidR="002A4451" w:rsidRDefault="00000000">
            <w:pPr>
              <w:spacing w:after="40" w:line="245" w:lineRule="auto"/>
            </w:pPr>
            <w:r>
              <w:rPr>
                <w:sz w:val="18"/>
              </w:rPr>
              <w:t>M08</w:t>
            </w:r>
          </w:p>
        </w:tc>
        <w:tc>
          <w:tcPr>
            <w:tcW w:w="2608" w:type="dxa"/>
            <w:shd w:val="clear" w:color="auto" w:fill="FFFFFF"/>
            <w:tcMar>
              <w:top w:w="75" w:type="dxa"/>
              <w:left w:w="95" w:type="dxa"/>
              <w:bottom w:w="75" w:type="dxa"/>
              <w:right w:w="95" w:type="dxa"/>
            </w:tcMar>
          </w:tcPr>
          <w:p w14:paraId="6D20E465" w14:textId="77777777" w:rsidR="002A4451" w:rsidRDefault="00000000">
            <w:pPr>
              <w:spacing w:after="40" w:line="245" w:lineRule="auto"/>
            </w:pPr>
            <w:r>
              <w:rPr>
                <w:sz w:val="18"/>
              </w:rPr>
              <w:t>Teach-back</w:t>
            </w:r>
          </w:p>
        </w:tc>
        <w:tc>
          <w:tcPr>
            <w:tcW w:w="3969" w:type="dxa"/>
            <w:shd w:val="clear" w:color="auto" w:fill="FFFFFF"/>
            <w:tcMar>
              <w:top w:w="75" w:type="dxa"/>
              <w:left w:w="95" w:type="dxa"/>
              <w:bottom w:w="75" w:type="dxa"/>
              <w:right w:w="95" w:type="dxa"/>
            </w:tcMar>
          </w:tcPr>
          <w:p w14:paraId="21E6EF8E" w14:textId="77777777" w:rsidR="002A4451" w:rsidRDefault="00000000">
            <w:pPr>
              <w:spacing w:after="40" w:line="245" w:lineRule="auto"/>
            </w:pPr>
            <w:r>
              <w:rPr>
                <w:sz w:val="18"/>
              </w:rPr>
              <w:t>Perawat memeriksa pemahaman setelah edukasi.</w:t>
            </w:r>
          </w:p>
        </w:tc>
        <w:tc>
          <w:tcPr>
            <w:tcW w:w="2324" w:type="dxa"/>
            <w:shd w:val="clear" w:color="auto" w:fill="FFFFFF"/>
            <w:tcMar>
              <w:top w:w="75" w:type="dxa"/>
              <w:left w:w="95" w:type="dxa"/>
              <w:bottom w:w="75" w:type="dxa"/>
              <w:right w:w="95" w:type="dxa"/>
            </w:tcMar>
          </w:tcPr>
          <w:p w14:paraId="3380E48B" w14:textId="77777777" w:rsidR="002A4451" w:rsidRDefault="00000000">
            <w:pPr>
              <w:spacing w:after="40" w:line="245" w:lineRule="auto"/>
            </w:pPr>
            <w:r>
              <w:rPr>
                <w:sz w:val="18"/>
              </w:rPr>
              <w:t>Mode baru.</w:t>
            </w:r>
          </w:p>
        </w:tc>
      </w:tr>
      <w:tr w:rsidR="002A4451" w14:paraId="68C1A659" w14:textId="77777777">
        <w:trPr>
          <w:cantSplit/>
          <w:jc w:val="center"/>
        </w:trPr>
        <w:tc>
          <w:tcPr>
            <w:tcW w:w="624" w:type="dxa"/>
            <w:shd w:val="clear" w:color="auto" w:fill="F0F5F7"/>
            <w:tcMar>
              <w:top w:w="75" w:type="dxa"/>
              <w:left w:w="95" w:type="dxa"/>
              <w:bottom w:w="75" w:type="dxa"/>
              <w:right w:w="95" w:type="dxa"/>
            </w:tcMar>
          </w:tcPr>
          <w:p w14:paraId="268C3EA3" w14:textId="77777777" w:rsidR="002A4451" w:rsidRDefault="00000000">
            <w:pPr>
              <w:spacing w:after="40" w:line="245" w:lineRule="auto"/>
            </w:pPr>
            <w:r>
              <w:rPr>
                <w:sz w:val="18"/>
              </w:rPr>
              <w:t>M09</w:t>
            </w:r>
          </w:p>
        </w:tc>
        <w:tc>
          <w:tcPr>
            <w:tcW w:w="2608" w:type="dxa"/>
            <w:shd w:val="clear" w:color="auto" w:fill="F0F5F7"/>
            <w:tcMar>
              <w:top w:w="75" w:type="dxa"/>
              <w:left w:w="95" w:type="dxa"/>
              <w:bottom w:w="75" w:type="dxa"/>
              <w:right w:w="95" w:type="dxa"/>
            </w:tcMar>
          </w:tcPr>
          <w:p w14:paraId="6D4BBED1" w14:textId="77777777" w:rsidR="002A4451" w:rsidRDefault="00000000">
            <w:pPr>
              <w:spacing w:after="40" w:line="245" w:lineRule="auto"/>
            </w:pPr>
            <w:r>
              <w:rPr>
                <w:sz w:val="18"/>
              </w:rPr>
              <w:t>AAC dengan pelacakan mata</w:t>
            </w:r>
          </w:p>
        </w:tc>
        <w:tc>
          <w:tcPr>
            <w:tcW w:w="3969" w:type="dxa"/>
            <w:shd w:val="clear" w:color="auto" w:fill="F0F5F7"/>
            <w:tcMar>
              <w:top w:w="75" w:type="dxa"/>
              <w:left w:w="95" w:type="dxa"/>
              <w:bottom w:w="75" w:type="dxa"/>
              <w:right w:w="95" w:type="dxa"/>
            </w:tcMar>
          </w:tcPr>
          <w:p w14:paraId="0DE43C55" w14:textId="77777777" w:rsidR="002A4451" w:rsidRDefault="00000000">
            <w:pPr>
              <w:spacing w:after="40" w:line="245" w:lineRule="auto"/>
            </w:pPr>
            <w:r>
              <w:rPr>
                <w:sz w:val="18"/>
              </w:rPr>
              <w:t>Akses ke pesan melalui tatapan bila akses sentuh tidak sesuai.</w:t>
            </w:r>
          </w:p>
        </w:tc>
        <w:tc>
          <w:tcPr>
            <w:tcW w:w="2324" w:type="dxa"/>
            <w:shd w:val="clear" w:color="auto" w:fill="F0F5F7"/>
            <w:tcMar>
              <w:top w:w="75" w:type="dxa"/>
              <w:left w:w="95" w:type="dxa"/>
              <w:bottom w:w="75" w:type="dxa"/>
              <w:right w:w="95" w:type="dxa"/>
            </w:tcMar>
          </w:tcPr>
          <w:p w14:paraId="07EB4BA5" w14:textId="77777777" w:rsidR="002A4451" w:rsidRDefault="00000000">
            <w:pPr>
              <w:spacing w:after="40" w:line="245" w:lineRule="auto"/>
            </w:pPr>
            <w:r>
              <w:rPr>
                <w:sz w:val="18"/>
              </w:rPr>
              <w:t>Riset lanjutan; perlu perangkat.</w:t>
            </w:r>
          </w:p>
        </w:tc>
      </w:tr>
    </w:tbl>
    <w:p w14:paraId="68178104" w14:textId="77777777" w:rsidR="002A4451" w:rsidRDefault="002A4451">
      <w:pPr>
        <w:spacing w:after="0"/>
      </w:pPr>
    </w:p>
    <w:p w14:paraId="68BD6ABD" w14:textId="77777777" w:rsidR="002A4451" w:rsidRDefault="00000000">
      <w:pPr>
        <w:pStyle w:val="Heading2"/>
      </w:pPr>
      <w:r>
        <w:t>Pemilihan mengikuti kebutuhan pasien</w:t>
      </w:r>
    </w:p>
    <w:p w14:paraId="45B4D144" w14:textId="77777777" w:rsidR="002A4451" w:rsidRDefault="00000000">
      <w:r>
        <w:t>Bila pasien dapat berbicara dan tujuan utamanya pencatatan, pilih M01 atau M02. Bila pasien ingin membaca ucapan petugas, kaji M03. Bila menyampaikan pesan lewat suara sulit, tawarkan M04, M05, atau M06 sesuai akses yang dapat digunakan. M07 dan M08 merupakan alur komunikasi khusus, bukan pengganti pengkajian oleh tenaga kesehatan.</w:t>
      </w:r>
    </w:p>
    <w:p w14:paraId="44CCFA2A" w14:textId="77777777" w:rsidR="002A4451" w:rsidRDefault="00000000">
      <w:pPr>
        <w:pStyle w:val="Heading2"/>
      </w:pPr>
      <w:r>
        <w:t>Urutan yang realistis untuk proyek</w:t>
      </w:r>
    </w:p>
    <w:p w14:paraId="06A5FCA5" w14:textId="77777777" w:rsidR="002A4451" w:rsidRDefault="00000000">
      <w:r>
        <w:t>Tahap pertama memperbaiki M01, M02, M04, dan M07 yang sudah mempunyai komponen dasar. M05 dan M06 dapat ditambahkan sebagai perluasan akses. M03 dan M08 dipilih bila kebutuhan unit mendukungnya. M09 serta fitur dengan perangkat khusus tidak dijadikan syarat kelulusan pengujian awal.</w:t>
      </w:r>
    </w:p>
    <w:p w14:paraId="28DA022F" w14:textId="77777777" w:rsidR="002A4451" w:rsidRDefault="00000000">
      <w:pPr>
        <w:shd w:val="clear" w:color="auto" w:fill="EDF4F7"/>
        <w:ind w:left="91" w:right="68"/>
      </w:pPr>
      <w:r>
        <w:rPr>
          <w:sz w:val="19"/>
        </w:rPr>
        <w:t>“Ada dasar” berarti implementasi ditemukan dalam kode, bukan telah terbukti efektif atau aman di rumah sakit. “Mode baru” berarti perlu pekerjaan pengembangan. Semua penilaian efisiensi di sini berupa perkiraan untuk diuji, bukan hasil eksperimen.</w:t>
      </w:r>
    </w:p>
    <w:p w14:paraId="4E92A069" w14:textId="77777777" w:rsidR="002A4451" w:rsidRDefault="00000000">
      <w:r>
        <w:br w:type="page"/>
      </w:r>
    </w:p>
    <w:p w14:paraId="6A20C617" w14:textId="77777777" w:rsidR="002A4451" w:rsidRDefault="00000000">
      <w:pPr>
        <w:pStyle w:val="Heading1"/>
      </w:pPr>
      <w:r>
        <w:lastRenderedPageBreak/>
        <w:t>2. Contoh bentuk alat dari sumber resmi</w:t>
      </w:r>
    </w:p>
    <w:p w14:paraId="065C5A6B" w14:textId="77777777" w:rsidR="002A4451" w:rsidRDefault="00000000">
      <w:r>
        <w:t>Dua contoh berikut memperlihatkan bahwa komunikasi pasien tidak selalu berupa percakapan suara bebas. Simbol membantu menyampaikan maksud, sedangkan kartu pilihan dapat mendukung jawaban singkat. Bentuk digital yang diusulkan pada bab model mengembangkan interaksi sesuai kebutuhan aplikasi.</w:t>
      </w:r>
    </w:p>
    <w:p w14:paraId="20056A3A" w14:textId="77777777" w:rsidR="002A4451" w:rsidRDefault="00000000">
      <w:r>
        <w:rPr>
          <w:noProof/>
        </w:rPr>
        <w:drawing>
          <wp:inline distT="0" distB="0" distL="0" distR="0" wp14:anchorId="26426795" wp14:editId="5C8C8928">
            <wp:extent cx="5868000" cy="1214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jukan-nhs-simbol.png"/>
                    <pic:cNvPicPr/>
                  </pic:nvPicPr>
                  <pic:blipFill>
                    <a:blip r:embed="rId8"/>
                    <a:stretch>
                      <a:fillRect/>
                    </a:stretch>
                  </pic:blipFill>
                  <pic:spPr>
                    <a:xfrm>
                      <a:off x="0" y="0"/>
                      <a:ext cx="5868000" cy="1214069"/>
                    </a:xfrm>
                    <a:prstGeom prst="rect">
                      <a:avLst/>
                    </a:prstGeom>
                  </pic:spPr>
                </pic:pic>
              </a:graphicData>
            </a:graphic>
          </wp:inline>
        </w:drawing>
      </w:r>
    </w:p>
    <w:p w14:paraId="0AC9051F" w14:textId="77777777" w:rsidR="002A4451" w:rsidRDefault="00000000">
      <w:pPr>
        <w:pStyle w:val="Caption"/>
      </w:pPr>
      <w:r>
        <w:t>Gambar 1. Cuplikan empat simbol gejala pada The Hospital Communication Book, halaman 14, yang tersedia di situs University Hospital Southampton NHS. [2] Simbol dalam buku dikreditkan kepada Widgit; cuplikan digunakan sebagai bahan pembahasan, bukan paket ikon untuk aplikasi.</w:t>
      </w:r>
    </w:p>
    <w:p w14:paraId="5CD625C4" w14:textId="77777777" w:rsidR="002A4451" w:rsidRDefault="00000000">
      <w:r>
        <w:t>Yang dicontohkan: gambar dipasangkan dengan kata dan dikelompokkan berdasarkan kebutuhan. Untuk sistem kita, kosakata dan ikon harus ditelaah bersama pengguna. Menyediakan gambar belum menjamin gambar dipahami. Aset untuk aplikasi perlu dibuat sendiri atau memakai lisensi yang sesuai.</w:t>
      </w:r>
    </w:p>
    <w:p w14:paraId="1E73B030" w14:textId="77777777" w:rsidR="002A4451" w:rsidRDefault="00000000">
      <w:r>
        <w:rPr>
          <w:noProof/>
        </w:rPr>
        <w:drawing>
          <wp:inline distT="0" distB="0" distL="0" distR="0" wp14:anchorId="1676AF0E" wp14:editId="622678A9">
            <wp:extent cx="1044000" cy="164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jukan-asha-kartu.png"/>
                    <pic:cNvPicPr/>
                  </pic:nvPicPr>
                  <pic:blipFill>
                    <a:blip r:embed="rId9"/>
                    <a:stretch>
                      <a:fillRect/>
                    </a:stretch>
                  </pic:blipFill>
                  <pic:spPr>
                    <a:xfrm>
                      <a:off x="0" y="0"/>
                      <a:ext cx="1044000" cy="1649520"/>
                    </a:xfrm>
                    <a:prstGeom prst="rect">
                      <a:avLst/>
                    </a:prstGeom>
                  </pic:spPr>
                </pic:pic>
              </a:graphicData>
            </a:graphic>
          </wp:inline>
        </w:drawing>
      </w:r>
    </w:p>
    <w:p w14:paraId="573AEF10" w14:textId="77777777" w:rsidR="002A4451" w:rsidRDefault="00000000">
      <w:pPr>
        <w:pStyle w:val="Caption"/>
      </w:pPr>
      <w:r>
        <w:t>Gambar 2. Cuplikan kartu jawaban dari ASHA, Yes/No/I Don’t Know Badge Cards, halaman 1. [4] Contoh ini memperlihatkan tiga jawaban yang berbeda; “tidak tahu” tidak disamakan dengan “tidak”.</w:t>
      </w:r>
    </w:p>
    <w:p w14:paraId="0AF2198C" w14:textId="77777777" w:rsidR="002A4451" w:rsidRDefault="00000000">
      <w:r>
        <w:t>Rancangan digital menambahkan pilihan “ulangi” dan konfirmasi perawat sebagai keputusan desain proyek. Penambahan tersebut tidak diklaim sebagai bagian dari kartu asli ASHA. Contoh perangkat berbasis tatapan ditampilkan pada M09.</w:t>
      </w:r>
    </w:p>
    <w:p w14:paraId="04CAD672" w14:textId="77777777" w:rsidR="002A4451" w:rsidRDefault="00000000">
      <w:pPr>
        <w:pStyle w:val="Heading2"/>
      </w:pPr>
      <w:r>
        <w:t>Cara membedakan rujukan dan rancangan</w:t>
      </w:r>
    </w:p>
    <w:tbl>
      <w:tblPr>
        <w:tblW w:w="0" w:type="auto"/>
        <w:jc w:val="center"/>
        <w:tblLayout w:type="fixed"/>
        <w:tblLook w:val="04A0" w:firstRow="1" w:lastRow="0" w:firstColumn="1" w:lastColumn="0" w:noHBand="0" w:noVBand="1"/>
      </w:tblPr>
      <w:tblGrid>
        <w:gridCol w:w="2438"/>
        <w:gridCol w:w="7087"/>
      </w:tblGrid>
      <w:tr w:rsidR="002A4451" w14:paraId="27A41FFD" w14:textId="77777777">
        <w:trPr>
          <w:cantSplit/>
          <w:tblHeader/>
          <w:jc w:val="center"/>
        </w:trPr>
        <w:tc>
          <w:tcPr>
            <w:tcW w:w="2438" w:type="dxa"/>
            <w:shd w:val="clear" w:color="auto" w:fill="203B50"/>
            <w:tcMar>
              <w:top w:w="75" w:type="dxa"/>
              <w:left w:w="95" w:type="dxa"/>
              <w:bottom w:w="75" w:type="dxa"/>
              <w:right w:w="95" w:type="dxa"/>
            </w:tcMar>
          </w:tcPr>
          <w:p w14:paraId="74918AEF" w14:textId="77777777" w:rsidR="002A4451" w:rsidRDefault="00000000">
            <w:pPr>
              <w:spacing w:after="40" w:line="245" w:lineRule="auto"/>
            </w:pPr>
            <w:r>
              <w:rPr>
                <w:b/>
                <w:color w:val="FFFFFF"/>
                <w:sz w:val="18"/>
              </w:rPr>
              <w:t>Label</w:t>
            </w:r>
          </w:p>
        </w:tc>
        <w:tc>
          <w:tcPr>
            <w:tcW w:w="7087" w:type="dxa"/>
            <w:shd w:val="clear" w:color="auto" w:fill="203B50"/>
            <w:tcMar>
              <w:top w:w="75" w:type="dxa"/>
              <w:left w:w="95" w:type="dxa"/>
              <w:bottom w:w="75" w:type="dxa"/>
              <w:right w:w="95" w:type="dxa"/>
            </w:tcMar>
          </w:tcPr>
          <w:p w14:paraId="0E8BE385" w14:textId="77777777" w:rsidR="002A4451" w:rsidRDefault="00000000">
            <w:pPr>
              <w:spacing w:after="40" w:line="245" w:lineRule="auto"/>
            </w:pPr>
            <w:r>
              <w:rPr>
                <w:b/>
                <w:color w:val="FFFFFF"/>
                <w:sz w:val="18"/>
              </w:rPr>
              <w:t>Maknanya</w:t>
            </w:r>
          </w:p>
        </w:tc>
      </w:tr>
      <w:tr w:rsidR="002A4451" w14:paraId="7FAF6307" w14:textId="77777777">
        <w:trPr>
          <w:cantSplit/>
          <w:jc w:val="center"/>
        </w:trPr>
        <w:tc>
          <w:tcPr>
            <w:tcW w:w="2438" w:type="dxa"/>
            <w:shd w:val="clear" w:color="auto" w:fill="F0F5F7"/>
            <w:tcMar>
              <w:top w:w="75" w:type="dxa"/>
              <w:left w:w="95" w:type="dxa"/>
              <w:bottom w:w="75" w:type="dxa"/>
              <w:right w:w="95" w:type="dxa"/>
            </w:tcMar>
          </w:tcPr>
          <w:p w14:paraId="5E6BE900" w14:textId="77777777" w:rsidR="002A4451" w:rsidRDefault="00000000">
            <w:pPr>
              <w:spacing w:after="40" w:line="245" w:lineRule="auto"/>
            </w:pPr>
            <w:r>
              <w:rPr>
                <w:sz w:val="18"/>
              </w:rPr>
              <w:t>Contoh resmi</w:t>
            </w:r>
          </w:p>
        </w:tc>
        <w:tc>
          <w:tcPr>
            <w:tcW w:w="7087" w:type="dxa"/>
            <w:shd w:val="clear" w:color="auto" w:fill="F0F5F7"/>
            <w:tcMar>
              <w:top w:w="75" w:type="dxa"/>
              <w:left w:w="95" w:type="dxa"/>
              <w:bottom w:w="75" w:type="dxa"/>
              <w:right w:w="95" w:type="dxa"/>
            </w:tcMar>
          </w:tcPr>
          <w:p w14:paraId="6CD698C3" w14:textId="77777777" w:rsidR="002A4451" w:rsidRDefault="00000000">
            <w:pPr>
              <w:spacing w:after="40" w:line="245" w:lineRule="auto"/>
            </w:pPr>
            <w:r>
              <w:rPr>
                <w:sz w:val="18"/>
              </w:rPr>
              <w:t>Cuplikan atau penjelasan yang dapat ditelusuri langsung ke institusi/penerbit sumber.</w:t>
            </w:r>
          </w:p>
        </w:tc>
      </w:tr>
      <w:tr w:rsidR="002A4451" w14:paraId="2C4052C5" w14:textId="77777777">
        <w:trPr>
          <w:cantSplit/>
          <w:jc w:val="center"/>
        </w:trPr>
        <w:tc>
          <w:tcPr>
            <w:tcW w:w="2438" w:type="dxa"/>
            <w:shd w:val="clear" w:color="auto" w:fill="FFFFFF"/>
            <w:tcMar>
              <w:top w:w="75" w:type="dxa"/>
              <w:left w:w="95" w:type="dxa"/>
              <w:bottom w:w="75" w:type="dxa"/>
              <w:right w:w="95" w:type="dxa"/>
            </w:tcMar>
          </w:tcPr>
          <w:p w14:paraId="0676FCDB" w14:textId="77777777" w:rsidR="002A4451" w:rsidRDefault="00000000">
            <w:pPr>
              <w:spacing w:after="40" w:line="245" w:lineRule="auto"/>
            </w:pPr>
            <w:r>
              <w:rPr>
                <w:sz w:val="18"/>
              </w:rPr>
              <w:t>Rancangan proyek</w:t>
            </w:r>
          </w:p>
        </w:tc>
        <w:tc>
          <w:tcPr>
            <w:tcW w:w="7087" w:type="dxa"/>
            <w:shd w:val="clear" w:color="auto" w:fill="FFFFFF"/>
            <w:tcMar>
              <w:top w:w="75" w:type="dxa"/>
              <w:left w:w="95" w:type="dxa"/>
              <w:bottom w:w="75" w:type="dxa"/>
              <w:right w:w="95" w:type="dxa"/>
            </w:tcMar>
          </w:tcPr>
          <w:p w14:paraId="1DCF1409" w14:textId="77777777" w:rsidR="002A4451" w:rsidRDefault="00000000">
            <w:pPr>
              <w:spacing w:after="40" w:line="245" w:lineRule="auto"/>
            </w:pPr>
            <w:r>
              <w:rPr>
                <w:sz w:val="18"/>
              </w:rPr>
              <w:t>Layar, nama kolom, urutan status, contoh kalimat, dan uji yang diusulkan untuk aplikasi ini.</w:t>
            </w:r>
          </w:p>
        </w:tc>
      </w:tr>
      <w:tr w:rsidR="002A4451" w14:paraId="4CFD7CCE" w14:textId="77777777">
        <w:trPr>
          <w:cantSplit/>
          <w:jc w:val="center"/>
        </w:trPr>
        <w:tc>
          <w:tcPr>
            <w:tcW w:w="2438" w:type="dxa"/>
            <w:shd w:val="clear" w:color="auto" w:fill="F0F5F7"/>
            <w:tcMar>
              <w:top w:w="75" w:type="dxa"/>
              <w:left w:w="95" w:type="dxa"/>
              <w:bottom w:w="75" w:type="dxa"/>
              <w:right w:w="95" w:type="dxa"/>
            </w:tcMar>
          </w:tcPr>
          <w:p w14:paraId="3AB41D91" w14:textId="77777777" w:rsidR="002A4451" w:rsidRDefault="00000000">
            <w:pPr>
              <w:spacing w:after="40" w:line="245" w:lineRule="auto"/>
            </w:pPr>
            <w:r>
              <w:rPr>
                <w:sz w:val="18"/>
              </w:rPr>
              <w:t>Implementasi saat ini</w:t>
            </w:r>
          </w:p>
        </w:tc>
        <w:tc>
          <w:tcPr>
            <w:tcW w:w="7087" w:type="dxa"/>
            <w:shd w:val="clear" w:color="auto" w:fill="F0F5F7"/>
            <w:tcMar>
              <w:top w:w="75" w:type="dxa"/>
              <w:left w:w="95" w:type="dxa"/>
              <w:bottom w:w="75" w:type="dxa"/>
              <w:right w:w="95" w:type="dxa"/>
            </w:tcMar>
          </w:tcPr>
          <w:p w14:paraId="2ADF20E3" w14:textId="77777777" w:rsidR="002A4451" w:rsidRDefault="00000000">
            <w:pPr>
              <w:spacing w:after="40" w:line="245" w:lineRule="auto"/>
            </w:pPr>
            <w:r>
              <w:rPr>
                <w:sz w:val="18"/>
              </w:rPr>
              <w:t>Temuan dari pembacaan kode lokal; belum menunjukkan hasil uji perangkat atau pasien.</w:t>
            </w:r>
          </w:p>
        </w:tc>
      </w:tr>
    </w:tbl>
    <w:p w14:paraId="33A9CA98" w14:textId="77777777" w:rsidR="002A4451" w:rsidRDefault="002A4451">
      <w:pPr>
        <w:spacing w:after="0"/>
      </w:pPr>
    </w:p>
    <w:p w14:paraId="13CE084E" w14:textId="77777777" w:rsidR="002A4451" w:rsidRDefault="00000000">
      <w:r>
        <w:br w:type="page"/>
      </w:r>
    </w:p>
    <w:p w14:paraId="62215F11" w14:textId="77777777" w:rsidR="002A4451" w:rsidRDefault="00000000">
      <w:pPr>
        <w:pStyle w:val="Heading1"/>
      </w:pPr>
      <w:r>
        <w:lastRenderedPageBreak/>
        <w:t>M01. Komunikasi terapeutik dan wawancara terpandu</w:t>
      </w:r>
    </w:p>
    <w:p w14:paraId="3548FB00" w14:textId="77777777" w:rsidR="002A4451" w:rsidRDefault="00000000">
      <w:pPr>
        <w:shd w:val="clear" w:color="auto" w:fill="EDF4F7"/>
        <w:ind w:left="91" w:right="68"/>
      </w:pPr>
      <w:r>
        <w:rPr>
          <w:sz w:val="19"/>
        </w:rPr>
        <w:t>Dasar resmi [1][2] — Artikel Kemenkes menempatkan komunikasi terapeutik sebagai hubungan yang direncanakan, berfokus pada pasien, dan melibatkan empati serta mendengarkan. Buku komunikasi rumah sakit yang diterbitkan di situs UHS NHS menyarankan kalimat sederhana dan satu gagasan per kalimat. Sumber tersebut mendukung cara berkomunikasi; keduanya tidak menetapkan tujuh pertanyaan aplikasi ini sebagai instrumen klinis baku.</w:t>
      </w:r>
    </w:p>
    <w:p w14:paraId="4BD1F116" w14:textId="77777777" w:rsidR="002A4451" w:rsidRDefault="00000000">
      <w:r>
        <w:t>Perawat mengarahkan percakapan tanpa menghilangkan kesempatan pasien bercerita. Pasien dapat menjawab dengan suara atau mengetik. Urutan pertanyaan menjadi alat bantu bagi perawat, dengan pilihan melewati pertanyaan, meminta klarifikasi, atau menghentikan sesi.</w:t>
      </w:r>
    </w:p>
    <w:p w14:paraId="501ABAC6" w14:textId="77777777" w:rsidR="002A4451" w:rsidRDefault="00000000">
      <w:r>
        <w:t>Sesuai untuk pengkajian awal yang dapat dilakukan dengan tenang dan didampingi petugas. Bila bahasa, pendengaran, pemahaman, atau kondisi pasien membuat cara ini tidak sesuai, petugas memilih cara komunikasi lain. Pasien yang tidak dapat menjawab lisan tetap diberi alternatif akses.</w:t>
      </w:r>
    </w:p>
    <w:p w14:paraId="2C7C1958" w14:textId="77777777" w:rsidR="002A4451" w:rsidRDefault="00000000">
      <w:r>
        <w:rPr>
          <w:noProof/>
        </w:rPr>
        <w:drawing>
          <wp:inline distT="0" distB="0" distL="0" distR="0" wp14:anchorId="78EFDDA8" wp14:editId="2517764F">
            <wp:extent cx="5940000" cy="3081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01.png"/>
                    <pic:cNvPicPr/>
                  </pic:nvPicPr>
                  <pic:blipFill>
                    <a:blip r:embed="rId10"/>
                    <a:stretch>
                      <a:fillRect/>
                    </a:stretch>
                  </pic:blipFill>
                  <pic:spPr>
                    <a:xfrm>
                      <a:off x="0" y="0"/>
                      <a:ext cx="5940000" cy="3081375"/>
                    </a:xfrm>
                    <a:prstGeom prst="rect">
                      <a:avLst/>
                    </a:prstGeom>
                  </pic:spPr>
                </pic:pic>
              </a:graphicData>
            </a:graphic>
          </wp:inline>
        </w:drawing>
      </w:r>
    </w:p>
    <w:p w14:paraId="2FE50F86" w14:textId="77777777" w:rsidR="002A4451" w:rsidRDefault="00000000">
      <w:pPr>
        <w:pStyle w:val="Caption"/>
      </w:pPr>
      <w:r>
        <w:t>Gambar 3. Rancangan layar dan alur wawancara terpandu. Ilustrasi asli proyek; contoh data fiktif dan bukan tangkapan layar implementasi selesai.</w:t>
      </w:r>
    </w:p>
    <w:tbl>
      <w:tblPr>
        <w:tblW w:w="0" w:type="auto"/>
        <w:jc w:val="center"/>
        <w:tblLayout w:type="fixed"/>
        <w:tblLook w:val="04A0" w:firstRow="1" w:lastRow="0" w:firstColumn="1" w:lastColumn="0" w:noHBand="0" w:noVBand="1"/>
      </w:tblPr>
      <w:tblGrid>
        <w:gridCol w:w="1474"/>
        <w:gridCol w:w="8050"/>
      </w:tblGrid>
      <w:tr w:rsidR="002A4451" w14:paraId="3D85A448" w14:textId="77777777">
        <w:trPr>
          <w:cantSplit/>
          <w:tblHeader/>
          <w:jc w:val="center"/>
        </w:trPr>
        <w:tc>
          <w:tcPr>
            <w:tcW w:w="1474" w:type="dxa"/>
            <w:shd w:val="clear" w:color="auto" w:fill="203B50"/>
            <w:tcMar>
              <w:top w:w="75" w:type="dxa"/>
              <w:left w:w="95" w:type="dxa"/>
              <w:bottom w:w="75" w:type="dxa"/>
              <w:right w:w="95" w:type="dxa"/>
            </w:tcMar>
          </w:tcPr>
          <w:p w14:paraId="01915742" w14:textId="77777777" w:rsidR="002A4451" w:rsidRDefault="00000000">
            <w:pPr>
              <w:spacing w:after="40" w:line="245" w:lineRule="auto"/>
            </w:pPr>
            <w:r>
              <w:rPr>
                <w:b/>
                <w:color w:val="FFFFFF"/>
                <w:sz w:val="19"/>
              </w:rPr>
              <w:t>Peran</w:t>
            </w:r>
          </w:p>
        </w:tc>
        <w:tc>
          <w:tcPr>
            <w:tcW w:w="8050" w:type="dxa"/>
            <w:shd w:val="clear" w:color="auto" w:fill="203B50"/>
            <w:tcMar>
              <w:top w:w="75" w:type="dxa"/>
              <w:left w:w="95" w:type="dxa"/>
              <w:bottom w:w="75" w:type="dxa"/>
              <w:right w:w="95" w:type="dxa"/>
            </w:tcMar>
          </w:tcPr>
          <w:p w14:paraId="3FCD2EB5" w14:textId="77777777" w:rsidR="002A4451" w:rsidRDefault="00000000">
            <w:pPr>
              <w:spacing w:after="40" w:line="245" w:lineRule="auto"/>
            </w:pPr>
            <w:r>
              <w:rPr>
                <w:b/>
                <w:color w:val="FFFFFF"/>
                <w:sz w:val="19"/>
              </w:rPr>
              <w:t>Contoh interaksi dalam rancangan</w:t>
            </w:r>
          </w:p>
        </w:tc>
      </w:tr>
      <w:tr w:rsidR="002A4451" w14:paraId="4B526439" w14:textId="77777777">
        <w:trPr>
          <w:cantSplit/>
          <w:jc w:val="center"/>
        </w:trPr>
        <w:tc>
          <w:tcPr>
            <w:tcW w:w="1474" w:type="dxa"/>
            <w:shd w:val="clear" w:color="auto" w:fill="F0F5F7"/>
            <w:tcMar>
              <w:top w:w="75" w:type="dxa"/>
              <w:left w:w="95" w:type="dxa"/>
              <w:bottom w:w="75" w:type="dxa"/>
              <w:right w:w="95" w:type="dxa"/>
            </w:tcMar>
          </w:tcPr>
          <w:p w14:paraId="4AFC2AE2"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4705F9F1" w14:textId="77777777" w:rsidR="002A4451" w:rsidRDefault="00000000">
            <w:pPr>
              <w:spacing w:after="40" w:line="245" w:lineRule="auto"/>
            </w:pPr>
            <w:r>
              <w:rPr>
                <w:sz w:val="19"/>
              </w:rPr>
              <w:t>“Apa yang paling mengganggu Ibu saat ini?”</w:t>
            </w:r>
          </w:p>
        </w:tc>
      </w:tr>
      <w:tr w:rsidR="002A4451" w14:paraId="52655373" w14:textId="77777777">
        <w:trPr>
          <w:cantSplit/>
          <w:jc w:val="center"/>
        </w:trPr>
        <w:tc>
          <w:tcPr>
            <w:tcW w:w="1474" w:type="dxa"/>
            <w:shd w:val="clear" w:color="auto" w:fill="FFFFFF"/>
            <w:tcMar>
              <w:top w:w="75" w:type="dxa"/>
              <w:left w:w="95" w:type="dxa"/>
              <w:bottom w:w="75" w:type="dxa"/>
              <w:right w:w="95" w:type="dxa"/>
            </w:tcMar>
          </w:tcPr>
          <w:p w14:paraId="32DBB819" w14:textId="77777777" w:rsidR="002A4451" w:rsidRDefault="00000000">
            <w:pPr>
              <w:spacing w:after="40" w:line="245" w:lineRule="auto"/>
            </w:pPr>
            <w:r>
              <w:rPr>
                <w:sz w:val="19"/>
              </w:rPr>
              <w:t>Pasien</w:t>
            </w:r>
          </w:p>
        </w:tc>
        <w:tc>
          <w:tcPr>
            <w:tcW w:w="8050" w:type="dxa"/>
            <w:shd w:val="clear" w:color="auto" w:fill="FFFFFF"/>
            <w:tcMar>
              <w:top w:w="75" w:type="dxa"/>
              <w:left w:w="95" w:type="dxa"/>
              <w:bottom w:w="75" w:type="dxa"/>
              <w:right w:w="95" w:type="dxa"/>
            </w:tcMar>
          </w:tcPr>
          <w:p w14:paraId="3232654F" w14:textId="77777777" w:rsidR="002A4451" w:rsidRDefault="00000000">
            <w:pPr>
              <w:spacing w:after="40" w:line="245" w:lineRule="auto"/>
            </w:pPr>
            <w:r>
              <w:rPr>
                <w:sz w:val="19"/>
              </w:rPr>
              <w:t>“Mual sejak kemarin sore.”</w:t>
            </w:r>
          </w:p>
        </w:tc>
      </w:tr>
      <w:tr w:rsidR="002A4451" w14:paraId="170F0D2E" w14:textId="77777777">
        <w:trPr>
          <w:cantSplit/>
          <w:jc w:val="center"/>
        </w:trPr>
        <w:tc>
          <w:tcPr>
            <w:tcW w:w="1474" w:type="dxa"/>
            <w:shd w:val="clear" w:color="auto" w:fill="F0F5F7"/>
            <w:tcMar>
              <w:top w:w="75" w:type="dxa"/>
              <w:left w:w="95" w:type="dxa"/>
              <w:bottom w:w="75" w:type="dxa"/>
              <w:right w:w="95" w:type="dxa"/>
            </w:tcMar>
          </w:tcPr>
          <w:p w14:paraId="143F551F"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5CB140C7" w14:textId="77777777" w:rsidR="002A4451" w:rsidRDefault="00000000">
            <w:pPr>
              <w:spacing w:after="40" w:line="245" w:lineRule="auto"/>
            </w:pPr>
            <w:r>
              <w:rPr>
                <w:sz w:val="19"/>
              </w:rPr>
              <w:t>“Sejak kemarin sore, benar? Apakah ada hal lain yang ingin Ibu sampaikan?”</w:t>
            </w:r>
          </w:p>
        </w:tc>
      </w:tr>
    </w:tbl>
    <w:p w14:paraId="37794CFE" w14:textId="77777777" w:rsidR="002A4451" w:rsidRDefault="002A4451">
      <w:pPr>
        <w:spacing w:after="0"/>
      </w:pPr>
    </w:p>
    <w:p w14:paraId="438B775A" w14:textId="77777777" w:rsidR="002A4451" w:rsidRDefault="00000000">
      <w:r>
        <w:br w:type="page"/>
      </w:r>
    </w:p>
    <w:p w14:paraId="586E91AF" w14:textId="77777777" w:rsidR="002A4451" w:rsidRDefault="00000000">
      <w:pPr>
        <w:pStyle w:val="Heading1"/>
      </w:pPr>
      <w:r>
        <w:lastRenderedPageBreak/>
        <w:t>M01. Rancangan build dan uji penerimaan</w:t>
      </w:r>
    </w:p>
    <w:p w14:paraId="24D7C62F" w14:textId="77777777" w:rsidR="002A4451" w:rsidRDefault="00000000">
      <w:pPr>
        <w:pStyle w:val="Heading2"/>
      </w:pPr>
      <w:r>
        <w:t>Komponen saat ini dan perubahan yang diperlukan</w:t>
      </w:r>
    </w:p>
    <w:p w14:paraId="04DACA3A" w14:textId="77777777" w:rsidR="002A4451" w:rsidRDefault="00000000">
      <w:r>
        <w:t>Layar anamnesis_terpandu_screen.dart sudah ada. Tujuh topik tersedia; kode terbaru juga menyimpan audit_jawaban, teks STT mentah, jawaban akhir, dan cara input pada metrik sesi. Ini dasar yang dapat dipakai kembali, bukan bukti instrumen telah disahkan rumah sakit.</w:t>
      </w:r>
    </w:p>
    <w:p w14:paraId="588CBBAE" w14:textId="77777777" w:rsidR="002A4451" w:rsidRDefault="00000000">
      <w:r>
        <w:t>Pisahkan pertanyaan lokasi dan berat keluhan. Pindahkan daftar pertanyaan ke template berversi yang disetujui perawat. Perbaiki status sesi: keluaran yang baru dibuat tetap “draf”, bukan langsung dianggap siap dikirim. Bedakan “tidak ada”, “tidak tahu”, “dilewati”, dan “belum ditanyakan”.</w:t>
      </w:r>
    </w:p>
    <w:p w14:paraId="2A08ED49" w14:textId="77777777" w:rsidR="002A4451" w:rsidRDefault="00000000">
      <w:pPr>
        <w:pStyle w:val="Heading2"/>
      </w:pPr>
      <w:r>
        <w:t>Fitur minimum dan alur</w:t>
      </w:r>
    </w:p>
    <w:p w14:paraId="3383D2A7" w14:textId="77777777" w:rsidR="002A4451" w:rsidRDefault="00000000">
      <w:r>
        <w:t>Satu pertanyaan per layar; tombol bacakan, rekam, ketik, lewati, dan konfirmasi. Ada indikator pertanyaan yang belum dijawab dan akses kembali tanpa kehilangan jawaban.</w:t>
      </w:r>
    </w:p>
    <w:p w14:paraId="63350EEE" w14:textId="77777777" w:rsidR="002A4451" w:rsidRDefault="00000000">
      <w:pPr>
        <w:shd w:val="clear" w:color="auto" w:fill="EDF4F7"/>
        <w:ind w:left="91" w:right="68"/>
      </w:pPr>
      <w:r>
        <w:rPr>
          <w:sz w:val="19"/>
        </w:rPr>
        <w:t>pilih template → tampil/bacakan → rekam/ketik → periksa teks → konfirmasi/lewati → pertanyaan berikut → review seluruh jawaban</w:t>
      </w:r>
    </w:p>
    <w:tbl>
      <w:tblPr>
        <w:tblW w:w="0" w:type="auto"/>
        <w:jc w:val="center"/>
        <w:tblLayout w:type="fixed"/>
        <w:tblLook w:val="04A0" w:firstRow="1" w:lastRow="0" w:firstColumn="1" w:lastColumn="0" w:noHBand="0" w:noVBand="1"/>
      </w:tblPr>
      <w:tblGrid>
        <w:gridCol w:w="1701"/>
        <w:gridCol w:w="7824"/>
      </w:tblGrid>
      <w:tr w:rsidR="002A4451" w14:paraId="32DF5586" w14:textId="77777777">
        <w:trPr>
          <w:cantSplit/>
          <w:tblHeader/>
          <w:jc w:val="center"/>
        </w:trPr>
        <w:tc>
          <w:tcPr>
            <w:tcW w:w="1701" w:type="dxa"/>
            <w:shd w:val="clear" w:color="auto" w:fill="203B50"/>
            <w:tcMar>
              <w:top w:w="75" w:type="dxa"/>
              <w:left w:w="95" w:type="dxa"/>
              <w:bottom w:w="75" w:type="dxa"/>
              <w:right w:w="95" w:type="dxa"/>
            </w:tcMar>
          </w:tcPr>
          <w:p w14:paraId="058ABE7F" w14:textId="77777777" w:rsidR="002A4451" w:rsidRDefault="00000000">
            <w:pPr>
              <w:spacing w:after="40" w:line="245" w:lineRule="auto"/>
            </w:pPr>
            <w:r>
              <w:rPr>
                <w:b/>
                <w:color w:val="FFFFFF"/>
                <w:sz w:val="19"/>
              </w:rPr>
              <w:t>Bagian</w:t>
            </w:r>
          </w:p>
        </w:tc>
        <w:tc>
          <w:tcPr>
            <w:tcW w:w="7824" w:type="dxa"/>
            <w:shd w:val="clear" w:color="auto" w:fill="203B50"/>
            <w:tcMar>
              <w:top w:w="75" w:type="dxa"/>
              <w:left w:w="95" w:type="dxa"/>
              <w:bottom w:w="75" w:type="dxa"/>
              <w:right w:w="95" w:type="dxa"/>
            </w:tcMar>
          </w:tcPr>
          <w:p w14:paraId="36BAAF2E" w14:textId="77777777" w:rsidR="002A4451" w:rsidRDefault="00000000">
            <w:pPr>
              <w:spacing w:after="40" w:line="245" w:lineRule="auto"/>
            </w:pPr>
            <w:r>
              <w:rPr>
                <w:b/>
                <w:color w:val="FFFFFF"/>
                <w:sz w:val="19"/>
              </w:rPr>
              <w:t>Spesifikasi yang diusulkan</w:t>
            </w:r>
          </w:p>
        </w:tc>
      </w:tr>
      <w:tr w:rsidR="002A4451" w14:paraId="4E43961A" w14:textId="77777777">
        <w:trPr>
          <w:cantSplit/>
          <w:jc w:val="center"/>
        </w:trPr>
        <w:tc>
          <w:tcPr>
            <w:tcW w:w="1701" w:type="dxa"/>
            <w:shd w:val="clear" w:color="auto" w:fill="F0F5F7"/>
            <w:tcMar>
              <w:top w:w="75" w:type="dxa"/>
              <w:left w:w="95" w:type="dxa"/>
              <w:bottom w:w="75" w:type="dxa"/>
              <w:right w:w="95" w:type="dxa"/>
            </w:tcMar>
          </w:tcPr>
          <w:p w14:paraId="3CE0B90A" w14:textId="77777777" w:rsidR="002A4451" w:rsidRDefault="00000000">
            <w:pPr>
              <w:spacing w:after="40" w:line="245" w:lineRule="auto"/>
            </w:pPr>
            <w:r>
              <w:rPr>
                <w:sz w:val="19"/>
              </w:rPr>
              <w:t>Input / data</w:t>
            </w:r>
          </w:p>
        </w:tc>
        <w:tc>
          <w:tcPr>
            <w:tcW w:w="7824" w:type="dxa"/>
            <w:shd w:val="clear" w:color="auto" w:fill="F0F5F7"/>
            <w:tcMar>
              <w:top w:w="75" w:type="dxa"/>
              <w:left w:w="95" w:type="dxa"/>
              <w:bottom w:w="75" w:type="dxa"/>
              <w:right w:w="95" w:type="dxa"/>
            </w:tcMar>
          </w:tcPr>
          <w:p w14:paraId="142799CA" w14:textId="77777777" w:rsidR="002A4451" w:rsidRDefault="00000000">
            <w:pPr>
              <w:spacing w:after="40" w:line="245" w:lineRule="auto"/>
            </w:pPr>
            <w:r>
              <w:rPr>
                <w:sz w:val="19"/>
              </w:rPr>
              <w:t>Kode sesi; template_id/version; question_id; jawaban audio atau teks; peran penjawab; raw_stt; confirmed_answer; status jawaban; waktu konfirmasi.</w:t>
            </w:r>
          </w:p>
        </w:tc>
      </w:tr>
      <w:tr w:rsidR="002A4451" w14:paraId="4B715733" w14:textId="77777777">
        <w:trPr>
          <w:cantSplit/>
          <w:jc w:val="center"/>
        </w:trPr>
        <w:tc>
          <w:tcPr>
            <w:tcW w:w="1701" w:type="dxa"/>
            <w:shd w:val="clear" w:color="auto" w:fill="FFFFFF"/>
            <w:tcMar>
              <w:top w:w="75" w:type="dxa"/>
              <w:left w:w="95" w:type="dxa"/>
              <w:bottom w:w="75" w:type="dxa"/>
              <w:right w:w="95" w:type="dxa"/>
            </w:tcMar>
          </w:tcPr>
          <w:p w14:paraId="11E2345F" w14:textId="77777777" w:rsidR="002A4451" w:rsidRDefault="00000000">
            <w:pPr>
              <w:spacing w:after="40" w:line="245" w:lineRule="auto"/>
            </w:pPr>
            <w:r>
              <w:rPr>
                <w:sz w:val="19"/>
              </w:rPr>
              <w:t>Keluaran</w:t>
            </w:r>
          </w:p>
        </w:tc>
        <w:tc>
          <w:tcPr>
            <w:tcW w:w="7824" w:type="dxa"/>
            <w:shd w:val="clear" w:color="auto" w:fill="FFFFFF"/>
            <w:tcMar>
              <w:top w:w="75" w:type="dxa"/>
              <w:left w:w="95" w:type="dxa"/>
              <w:bottom w:w="75" w:type="dxa"/>
              <w:right w:w="95" w:type="dxa"/>
            </w:tcMar>
          </w:tcPr>
          <w:p w14:paraId="2DFFDA95" w14:textId="77777777" w:rsidR="002A4451" w:rsidRDefault="00000000">
            <w:pPr>
              <w:spacing w:after="40" w:line="245" w:lineRule="auto"/>
            </w:pPr>
            <w:r>
              <w:rPr>
                <w:sz w:val="19"/>
              </w:rPr>
              <w:t>Jawaban terkonfirmasi per pertanyaan dan draf dokumentasi. LLM hanya merangkum jawaban yang tersedia; kolom yang belum diperoleh diberi penanda, bukan diisi dugaan.</w:t>
            </w:r>
          </w:p>
        </w:tc>
      </w:tr>
      <w:tr w:rsidR="002A4451" w14:paraId="19E533B9" w14:textId="77777777">
        <w:trPr>
          <w:cantSplit/>
          <w:jc w:val="center"/>
        </w:trPr>
        <w:tc>
          <w:tcPr>
            <w:tcW w:w="1701" w:type="dxa"/>
            <w:shd w:val="clear" w:color="auto" w:fill="F0F5F7"/>
            <w:tcMar>
              <w:top w:w="75" w:type="dxa"/>
              <w:left w:w="95" w:type="dxa"/>
              <w:bottom w:w="75" w:type="dxa"/>
              <w:right w:w="95" w:type="dxa"/>
            </w:tcMar>
          </w:tcPr>
          <w:p w14:paraId="562B2DE5" w14:textId="77777777" w:rsidR="002A4451" w:rsidRDefault="00000000">
            <w:pPr>
              <w:spacing w:after="40" w:line="245" w:lineRule="auto"/>
            </w:pPr>
            <w:r>
              <w:rPr>
                <w:sz w:val="19"/>
              </w:rPr>
              <w:t>Saat gagal</w:t>
            </w:r>
          </w:p>
        </w:tc>
        <w:tc>
          <w:tcPr>
            <w:tcW w:w="7824" w:type="dxa"/>
            <w:shd w:val="clear" w:color="auto" w:fill="F0F5F7"/>
            <w:tcMar>
              <w:top w:w="75" w:type="dxa"/>
              <w:left w:w="95" w:type="dxa"/>
              <w:bottom w:w="75" w:type="dxa"/>
              <w:right w:w="95" w:type="dxa"/>
            </w:tcMar>
          </w:tcPr>
          <w:p w14:paraId="518C9962" w14:textId="77777777" w:rsidR="002A4451" w:rsidRDefault="00000000">
            <w:pPr>
              <w:spacing w:after="40" w:line="245" w:lineRule="auto"/>
            </w:pPr>
            <w:r>
              <w:rPr>
                <w:sz w:val="19"/>
              </w:rPr>
              <w:t>STT gagal: tampilkan alasan dan izinkan ketik/ulang. TTS gagal: teks tetap tampil. Jaringan putus: jangan menyatakan tersimpan di server; pertahankan draf hanya sesuai kebijakan perangkat.</w:t>
            </w:r>
          </w:p>
        </w:tc>
      </w:tr>
    </w:tbl>
    <w:p w14:paraId="08FE01FF" w14:textId="77777777" w:rsidR="002A4451" w:rsidRDefault="002A4451">
      <w:pPr>
        <w:spacing w:after="0"/>
      </w:pPr>
    </w:p>
    <w:tbl>
      <w:tblPr>
        <w:tblW w:w="0" w:type="auto"/>
        <w:jc w:val="center"/>
        <w:tblLayout w:type="fixed"/>
        <w:tblLook w:val="04A0" w:firstRow="1" w:lastRow="0" w:firstColumn="1" w:lastColumn="0" w:noHBand="0" w:noVBand="1"/>
      </w:tblPr>
      <w:tblGrid>
        <w:gridCol w:w="1020"/>
        <w:gridCol w:w="3855"/>
        <w:gridCol w:w="4649"/>
      </w:tblGrid>
      <w:tr w:rsidR="002A4451" w14:paraId="4C14590C" w14:textId="77777777">
        <w:trPr>
          <w:cantSplit/>
          <w:tblHeader/>
          <w:jc w:val="center"/>
        </w:trPr>
        <w:tc>
          <w:tcPr>
            <w:tcW w:w="1020" w:type="dxa"/>
            <w:shd w:val="clear" w:color="auto" w:fill="203B50"/>
            <w:tcMar>
              <w:top w:w="75" w:type="dxa"/>
              <w:left w:w="95" w:type="dxa"/>
              <w:bottom w:w="75" w:type="dxa"/>
              <w:right w:w="95" w:type="dxa"/>
            </w:tcMar>
          </w:tcPr>
          <w:p w14:paraId="139F598C" w14:textId="77777777" w:rsidR="002A4451" w:rsidRDefault="00000000">
            <w:pPr>
              <w:spacing w:after="40" w:line="245" w:lineRule="auto"/>
            </w:pPr>
            <w:r>
              <w:rPr>
                <w:b/>
                <w:color w:val="FFFFFF"/>
                <w:sz w:val="18"/>
              </w:rPr>
              <w:t>Uji</w:t>
            </w:r>
          </w:p>
        </w:tc>
        <w:tc>
          <w:tcPr>
            <w:tcW w:w="3855" w:type="dxa"/>
            <w:shd w:val="clear" w:color="auto" w:fill="203B50"/>
            <w:tcMar>
              <w:top w:w="75" w:type="dxa"/>
              <w:left w:w="95" w:type="dxa"/>
              <w:bottom w:w="75" w:type="dxa"/>
              <w:right w:w="95" w:type="dxa"/>
            </w:tcMar>
          </w:tcPr>
          <w:p w14:paraId="633B1564" w14:textId="77777777" w:rsidR="002A4451" w:rsidRDefault="00000000">
            <w:pPr>
              <w:spacing w:after="40" w:line="245" w:lineRule="auto"/>
            </w:pPr>
            <w:r>
              <w:rPr>
                <w:b/>
                <w:color w:val="FFFFFF"/>
                <w:sz w:val="18"/>
              </w:rPr>
              <w:t>Tugas atau kondisi</w:t>
            </w:r>
          </w:p>
        </w:tc>
        <w:tc>
          <w:tcPr>
            <w:tcW w:w="4649" w:type="dxa"/>
            <w:shd w:val="clear" w:color="auto" w:fill="203B50"/>
            <w:tcMar>
              <w:top w:w="75" w:type="dxa"/>
              <w:left w:w="95" w:type="dxa"/>
              <w:bottom w:w="75" w:type="dxa"/>
              <w:right w:w="95" w:type="dxa"/>
            </w:tcMar>
          </w:tcPr>
          <w:p w14:paraId="6CB08CBE" w14:textId="77777777" w:rsidR="002A4451" w:rsidRDefault="00000000">
            <w:pPr>
              <w:spacing w:after="40" w:line="245" w:lineRule="auto"/>
            </w:pPr>
            <w:r>
              <w:rPr>
                <w:b/>
                <w:color w:val="FFFFFF"/>
                <w:sz w:val="18"/>
              </w:rPr>
              <w:t>Kriteria selesai</w:t>
            </w:r>
          </w:p>
        </w:tc>
      </w:tr>
      <w:tr w:rsidR="002A4451" w14:paraId="781BC145" w14:textId="77777777">
        <w:trPr>
          <w:cantSplit/>
          <w:jc w:val="center"/>
        </w:trPr>
        <w:tc>
          <w:tcPr>
            <w:tcW w:w="1020" w:type="dxa"/>
            <w:shd w:val="clear" w:color="auto" w:fill="F0F5F7"/>
            <w:tcMar>
              <w:top w:w="75" w:type="dxa"/>
              <w:left w:w="95" w:type="dxa"/>
              <w:bottom w:w="75" w:type="dxa"/>
              <w:right w:w="95" w:type="dxa"/>
            </w:tcMar>
          </w:tcPr>
          <w:p w14:paraId="43A8FD4C" w14:textId="77777777" w:rsidR="002A4451" w:rsidRDefault="00000000">
            <w:pPr>
              <w:spacing w:after="40" w:line="245" w:lineRule="auto"/>
            </w:pPr>
            <w:r>
              <w:rPr>
                <w:sz w:val="18"/>
              </w:rPr>
              <w:t>M01-T1</w:t>
            </w:r>
          </w:p>
        </w:tc>
        <w:tc>
          <w:tcPr>
            <w:tcW w:w="3855" w:type="dxa"/>
            <w:shd w:val="clear" w:color="auto" w:fill="F0F5F7"/>
            <w:tcMar>
              <w:top w:w="75" w:type="dxa"/>
              <w:left w:w="95" w:type="dxa"/>
              <w:bottom w:w="75" w:type="dxa"/>
              <w:right w:w="95" w:type="dxa"/>
            </w:tcMar>
          </w:tcPr>
          <w:p w14:paraId="450A2194" w14:textId="77777777" w:rsidR="002A4451" w:rsidRDefault="00000000">
            <w:pPr>
              <w:spacing w:after="40" w:line="245" w:lineRule="auto"/>
            </w:pPr>
            <w:r>
              <w:rPr>
                <w:sz w:val="18"/>
              </w:rPr>
              <w:t>Jawaban diralat dari “tiga hari” menjadi “kemarin sore”.</w:t>
            </w:r>
          </w:p>
        </w:tc>
        <w:tc>
          <w:tcPr>
            <w:tcW w:w="4649" w:type="dxa"/>
            <w:shd w:val="clear" w:color="auto" w:fill="F0F5F7"/>
            <w:tcMar>
              <w:top w:w="75" w:type="dxa"/>
              <w:left w:w="95" w:type="dxa"/>
              <w:bottom w:w="75" w:type="dxa"/>
              <w:right w:w="95" w:type="dxa"/>
            </w:tcMar>
          </w:tcPr>
          <w:p w14:paraId="30B703DB" w14:textId="77777777" w:rsidR="002A4451" w:rsidRDefault="00000000">
            <w:pPr>
              <w:spacing w:after="40" w:line="245" w:lineRule="auto"/>
            </w:pPr>
            <w:r>
              <w:rPr>
                <w:sz w:val="18"/>
              </w:rPr>
              <w:t>Jawaban akhir benar; versi mentah tetap dapat ditelusuri.</w:t>
            </w:r>
          </w:p>
        </w:tc>
      </w:tr>
      <w:tr w:rsidR="002A4451" w14:paraId="74CED953" w14:textId="77777777">
        <w:trPr>
          <w:cantSplit/>
          <w:jc w:val="center"/>
        </w:trPr>
        <w:tc>
          <w:tcPr>
            <w:tcW w:w="1020" w:type="dxa"/>
            <w:shd w:val="clear" w:color="auto" w:fill="FFFFFF"/>
            <w:tcMar>
              <w:top w:w="75" w:type="dxa"/>
              <w:left w:w="95" w:type="dxa"/>
              <w:bottom w:w="75" w:type="dxa"/>
              <w:right w:w="95" w:type="dxa"/>
            </w:tcMar>
          </w:tcPr>
          <w:p w14:paraId="5BD276AA" w14:textId="77777777" w:rsidR="002A4451" w:rsidRDefault="00000000">
            <w:pPr>
              <w:spacing w:after="40" w:line="245" w:lineRule="auto"/>
            </w:pPr>
            <w:r>
              <w:rPr>
                <w:sz w:val="18"/>
              </w:rPr>
              <w:t>M01-T2</w:t>
            </w:r>
          </w:p>
        </w:tc>
        <w:tc>
          <w:tcPr>
            <w:tcW w:w="3855" w:type="dxa"/>
            <w:shd w:val="clear" w:color="auto" w:fill="FFFFFF"/>
            <w:tcMar>
              <w:top w:w="75" w:type="dxa"/>
              <w:left w:w="95" w:type="dxa"/>
              <w:bottom w:w="75" w:type="dxa"/>
              <w:right w:w="95" w:type="dxa"/>
            </w:tcMar>
          </w:tcPr>
          <w:p w14:paraId="341F48AD" w14:textId="77777777" w:rsidR="002A4451" w:rsidRDefault="00000000">
            <w:pPr>
              <w:spacing w:after="40" w:line="245" w:lineRule="auto"/>
            </w:pPr>
            <w:r>
              <w:rPr>
                <w:sz w:val="18"/>
              </w:rPr>
              <w:t>Pasien memilih “tidak tahu” pada alergi.</w:t>
            </w:r>
          </w:p>
        </w:tc>
        <w:tc>
          <w:tcPr>
            <w:tcW w:w="4649" w:type="dxa"/>
            <w:shd w:val="clear" w:color="auto" w:fill="FFFFFF"/>
            <w:tcMar>
              <w:top w:w="75" w:type="dxa"/>
              <w:left w:w="95" w:type="dxa"/>
              <w:bottom w:w="75" w:type="dxa"/>
              <w:right w:w="95" w:type="dxa"/>
            </w:tcMar>
          </w:tcPr>
          <w:p w14:paraId="2F33E46C" w14:textId="77777777" w:rsidR="002A4451" w:rsidRDefault="00000000">
            <w:pPr>
              <w:spacing w:after="40" w:line="245" w:lineRule="auto"/>
            </w:pPr>
            <w:r>
              <w:rPr>
                <w:sz w:val="18"/>
              </w:rPr>
              <w:t>Sistem tidak mengubahnya menjadi “tidak ada alergi”.</w:t>
            </w:r>
          </w:p>
        </w:tc>
      </w:tr>
      <w:tr w:rsidR="002A4451" w14:paraId="609F5FC2" w14:textId="77777777">
        <w:trPr>
          <w:cantSplit/>
          <w:jc w:val="center"/>
        </w:trPr>
        <w:tc>
          <w:tcPr>
            <w:tcW w:w="1020" w:type="dxa"/>
            <w:shd w:val="clear" w:color="auto" w:fill="F0F5F7"/>
            <w:tcMar>
              <w:top w:w="75" w:type="dxa"/>
              <w:left w:w="95" w:type="dxa"/>
              <w:bottom w:w="75" w:type="dxa"/>
              <w:right w:w="95" w:type="dxa"/>
            </w:tcMar>
          </w:tcPr>
          <w:p w14:paraId="3E743A0A" w14:textId="77777777" w:rsidR="002A4451" w:rsidRDefault="00000000">
            <w:pPr>
              <w:spacing w:after="40" w:line="245" w:lineRule="auto"/>
            </w:pPr>
            <w:r>
              <w:rPr>
                <w:sz w:val="18"/>
              </w:rPr>
              <w:t>M01-T3</w:t>
            </w:r>
          </w:p>
        </w:tc>
        <w:tc>
          <w:tcPr>
            <w:tcW w:w="3855" w:type="dxa"/>
            <w:shd w:val="clear" w:color="auto" w:fill="F0F5F7"/>
            <w:tcMar>
              <w:top w:w="75" w:type="dxa"/>
              <w:left w:w="95" w:type="dxa"/>
              <w:bottom w:w="75" w:type="dxa"/>
              <w:right w:w="95" w:type="dxa"/>
            </w:tcMar>
          </w:tcPr>
          <w:p w14:paraId="0BE37943" w14:textId="77777777" w:rsidR="002A4451" w:rsidRDefault="00000000">
            <w:pPr>
              <w:spacing w:after="40" w:line="245" w:lineRule="auto"/>
            </w:pPr>
            <w:r>
              <w:rPr>
                <w:sz w:val="18"/>
              </w:rPr>
              <w:t>Audio gagal diproses dan pertanyaan dilewati.</w:t>
            </w:r>
          </w:p>
        </w:tc>
        <w:tc>
          <w:tcPr>
            <w:tcW w:w="4649" w:type="dxa"/>
            <w:shd w:val="clear" w:color="auto" w:fill="F0F5F7"/>
            <w:tcMar>
              <w:top w:w="75" w:type="dxa"/>
              <w:left w:w="95" w:type="dxa"/>
              <w:bottom w:w="75" w:type="dxa"/>
              <w:right w:w="95" w:type="dxa"/>
            </w:tcMar>
          </w:tcPr>
          <w:p w14:paraId="30AFBAD6" w14:textId="77777777" w:rsidR="002A4451" w:rsidRDefault="00000000">
            <w:pPr>
              <w:spacing w:after="40" w:line="245" w:lineRule="auto"/>
            </w:pPr>
            <w:r>
              <w:rPr>
                <w:sz w:val="18"/>
              </w:rPr>
              <w:t>Input manual tersedia; pertanyaan tercatat belum dijawab.</w:t>
            </w:r>
          </w:p>
        </w:tc>
      </w:tr>
    </w:tbl>
    <w:p w14:paraId="5D298245" w14:textId="77777777" w:rsidR="002A4451" w:rsidRDefault="002A4451">
      <w:pPr>
        <w:spacing w:after="0"/>
      </w:pPr>
    </w:p>
    <w:p w14:paraId="1C778761" w14:textId="77777777" w:rsidR="002A4451" w:rsidRDefault="00000000">
      <w:pPr>
        <w:pStyle w:val="Heading2"/>
      </w:pPr>
      <w:r>
        <w:t>Efisiensi dan keputusan</w:t>
      </w:r>
    </w:p>
    <w:p w14:paraId="309166CF" w14:textId="77777777" w:rsidR="002A4451" w:rsidRDefault="00000000">
      <w:r>
        <w:t>Berpotensi mengurangi pertanyaan yang terlewat dan pengetikan ulang. Pembacaan TTS serta konfirmasi setiap jawaban dapat memperpanjang sesi. Ukur waktu total dan kelengkapan, dibanding wawancara biasa dengan kasus setara.</w:t>
      </w:r>
    </w:p>
    <w:p w14:paraId="5521F37B" w14:textId="77777777" w:rsidR="002A4451" w:rsidRDefault="00000000">
      <w:r>
        <w:rPr>
          <w:b/>
        </w:rPr>
        <w:t>Layak diprioritaskan setelah pertanyaan, status draf, dan konfigurasi rekaman per jawaban diperbaiki. Uji awal memakai simulasi dengan pendamping.</w:t>
      </w:r>
    </w:p>
    <w:p w14:paraId="12869F30" w14:textId="77777777" w:rsidR="002A4451" w:rsidRDefault="00000000">
      <w:r>
        <w:br w:type="page"/>
      </w:r>
    </w:p>
    <w:p w14:paraId="51959E52" w14:textId="77777777" w:rsidR="002A4451" w:rsidRDefault="00000000">
      <w:pPr>
        <w:pStyle w:val="Heading1"/>
      </w:pPr>
      <w:r>
        <w:lastRenderedPageBreak/>
        <w:t>M02. Speech-to-text untuk dokumentasi percakapan</w:t>
      </w:r>
    </w:p>
    <w:p w14:paraId="73E79E3B" w14:textId="77777777" w:rsidR="002A4451" w:rsidRDefault="00000000">
      <w:pPr>
        <w:shd w:val="clear" w:color="auto" w:fill="EDF4F7"/>
        <w:ind w:left="91" w:right="68"/>
      </w:pPr>
      <w:r>
        <w:rPr>
          <w:sz w:val="19"/>
        </w:rPr>
        <w:t>Dasar resmi [5][12] — NHS England memiliki panduan khusus ambient scribing: teknologi yang mengubah percakapan menjadi transkrip dan keluaran dokumentasi terstruktur. Panduan membahas beberapa pembicara, istilah klinis, variasi ucapan, serta kesalahan konteks. Ini bukti bahwa model penggunaan tersebut dibahas resmi dalam layanan kesehatan; bukan persetujuan NHS atas aplikasi kita. Diarization pada AssemblyAI menghasilkan label suara, bukan identitas profesi.</w:t>
      </w:r>
    </w:p>
    <w:p w14:paraId="17AE3399" w14:textId="77777777" w:rsidR="002A4451" w:rsidRDefault="00000000">
      <w:r>
        <w:t>Perawat dan pasien bercakap secara wajar. Aplikasi merekam, mengubah suara menjadi teks, kemudian menyusun draf yang dapat diperiksa. Perawat tetap melakukan komunikasi dan memutuskan apakah ringkasan benar.</w:t>
      </w:r>
    </w:p>
    <w:p w14:paraId="10FE394B" w14:textId="77777777" w:rsidR="002A4451" w:rsidRDefault="00000000">
      <w:r>
        <w:t>Sesuai untuk dokumentasi wawancara ketika rekaman diizinkan, percakapan dapat didengar, dan waktu pemeriksaan hasil tersedia. Kehadiran keluarga harus dikenali sebagai sumber informasi tersendiri.</w:t>
      </w:r>
    </w:p>
    <w:p w14:paraId="03E8BB61" w14:textId="77777777" w:rsidR="002A4451" w:rsidRDefault="00000000">
      <w:r>
        <w:rPr>
          <w:noProof/>
        </w:rPr>
        <w:drawing>
          <wp:inline distT="0" distB="0" distL="0" distR="0" wp14:anchorId="10228D58" wp14:editId="189517E0">
            <wp:extent cx="5940000" cy="3081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02.png"/>
                    <pic:cNvPicPr/>
                  </pic:nvPicPr>
                  <pic:blipFill>
                    <a:blip r:embed="rId11"/>
                    <a:stretch>
                      <a:fillRect/>
                    </a:stretch>
                  </pic:blipFill>
                  <pic:spPr>
                    <a:xfrm>
                      <a:off x="0" y="0"/>
                      <a:ext cx="5940000" cy="3081375"/>
                    </a:xfrm>
                    <a:prstGeom prst="rect">
                      <a:avLst/>
                    </a:prstGeom>
                  </pic:spPr>
                </pic:pic>
              </a:graphicData>
            </a:graphic>
          </wp:inline>
        </w:drawing>
      </w:r>
    </w:p>
    <w:p w14:paraId="12693682" w14:textId="77777777" w:rsidR="002A4451" w:rsidRDefault="00000000">
      <w:pPr>
        <w:pStyle w:val="Caption"/>
      </w:pPr>
      <w:r>
        <w:t>Gambar 4. Rancangan layar dan alur dokumentasi percakapan. Ilustrasi asli proyek; contoh data fiktif dan bukan tangkapan layar implementasi selesai.</w:t>
      </w:r>
    </w:p>
    <w:tbl>
      <w:tblPr>
        <w:tblW w:w="0" w:type="auto"/>
        <w:jc w:val="center"/>
        <w:tblLayout w:type="fixed"/>
        <w:tblLook w:val="04A0" w:firstRow="1" w:lastRow="0" w:firstColumn="1" w:lastColumn="0" w:noHBand="0" w:noVBand="1"/>
      </w:tblPr>
      <w:tblGrid>
        <w:gridCol w:w="1474"/>
        <w:gridCol w:w="8050"/>
      </w:tblGrid>
      <w:tr w:rsidR="002A4451" w14:paraId="53242B5F" w14:textId="77777777">
        <w:trPr>
          <w:cantSplit/>
          <w:tblHeader/>
          <w:jc w:val="center"/>
        </w:trPr>
        <w:tc>
          <w:tcPr>
            <w:tcW w:w="1474" w:type="dxa"/>
            <w:shd w:val="clear" w:color="auto" w:fill="203B50"/>
            <w:tcMar>
              <w:top w:w="75" w:type="dxa"/>
              <w:left w:w="95" w:type="dxa"/>
              <w:bottom w:w="75" w:type="dxa"/>
              <w:right w:w="95" w:type="dxa"/>
            </w:tcMar>
          </w:tcPr>
          <w:p w14:paraId="695CCA87" w14:textId="77777777" w:rsidR="002A4451" w:rsidRDefault="00000000">
            <w:pPr>
              <w:spacing w:after="40" w:line="245" w:lineRule="auto"/>
            </w:pPr>
            <w:r>
              <w:rPr>
                <w:b/>
                <w:color w:val="FFFFFF"/>
                <w:sz w:val="19"/>
              </w:rPr>
              <w:t>Peran</w:t>
            </w:r>
          </w:p>
        </w:tc>
        <w:tc>
          <w:tcPr>
            <w:tcW w:w="8050" w:type="dxa"/>
            <w:shd w:val="clear" w:color="auto" w:fill="203B50"/>
            <w:tcMar>
              <w:top w:w="75" w:type="dxa"/>
              <w:left w:w="95" w:type="dxa"/>
              <w:bottom w:w="75" w:type="dxa"/>
              <w:right w:w="95" w:type="dxa"/>
            </w:tcMar>
          </w:tcPr>
          <w:p w14:paraId="27D28AD1" w14:textId="77777777" w:rsidR="002A4451" w:rsidRDefault="00000000">
            <w:pPr>
              <w:spacing w:after="40" w:line="245" w:lineRule="auto"/>
            </w:pPr>
            <w:r>
              <w:rPr>
                <w:b/>
                <w:color w:val="FFFFFF"/>
                <w:sz w:val="19"/>
              </w:rPr>
              <w:t>Contoh interaksi dalam rancangan</w:t>
            </w:r>
          </w:p>
        </w:tc>
      </w:tr>
      <w:tr w:rsidR="002A4451" w14:paraId="315C135C" w14:textId="77777777">
        <w:trPr>
          <w:cantSplit/>
          <w:jc w:val="center"/>
        </w:trPr>
        <w:tc>
          <w:tcPr>
            <w:tcW w:w="1474" w:type="dxa"/>
            <w:shd w:val="clear" w:color="auto" w:fill="F0F5F7"/>
            <w:tcMar>
              <w:top w:w="75" w:type="dxa"/>
              <w:left w:w="95" w:type="dxa"/>
              <w:bottom w:w="75" w:type="dxa"/>
              <w:right w:w="95" w:type="dxa"/>
            </w:tcMar>
          </w:tcPr>
          <w:p w14:paraId="2DA0C53D"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0BBB73F4" w14:textId="77777777" w:rsidR="002A4451" w:rsidRDefault="00000000">
            <w:pPr>
              <w:spacing w:after="40" w:line="245" w:lineRule="auto"/>
            </w:pPr>
            <w:r>
              <w:rPr>
                <w:sz w:val="19"/>
              </w:rPr>
              <w:t>“Apakah ada mual atau muntah?”</w:t>
            </w:r>
          </w:p>
        </w:tc>
      </w:tr>
      <w:tr w:rsidR="002A4451" w14:paraId="322D597E" w14:textId="77777777">
        <w:trPr>
          <w:cantSplit/>
          <w:jc w:val="center"/>
        </w:trPr>
        <w:tc>
          <w:tcPr>
            <w:tcW w:w="1474" w:type="dxa"/>
            <w:shd w:val="clear" w:color="auto" w:fill="FFFFFF"/>
            <w:tcMar>
              <w:top w:w="75" w:type="dxa"/>
              <w:left w:w="95" w:type="dxa"/>
              <w:bottom w:w="75" w:type="dxa"/>
              <w:right w:w="95" w:type="dxa"/>
            </w:tcMar>
          </w:tcPr>
          <w:p w14:paraId="345F8158" w14:textId="77777777" w:rsidR="002A4451" w:rsidRDefault="00000000">
            <w:pPr>
              <w:spacing w:after="40" w:line="245" w:lineRule="auto"/>
            </w:pPr>
            <w:r>
              <w:rPr>
                <w:sz w:val="19"/>
              </w:rPr>
              <w:t>Pasien</w:t>
            </w:r>
          </w:p>
        </w:tc>
        <w:tc>
          <w:tcPr>
            <w:tcW w:w="8050" w:type="dxa"/>
            <w:shd w:val="clear" w:color="auto" w:fill="FFFFFF"/>
            <w:tcMar>
              <w:top w:w="75" w:type="dxa"/>
              <w:left w:w="95" w:type="dxa"/>
              <w:bottom w:w="75" w:type="dxa"/>
              <w:right w:w="95" w:type="dxa"/>
            </w:tcMar>
          </w:tcPr>
          <w:p w14:paraId="4EF1ED67" w14:textId="77777777" w:rsidR="002A4451" w:rsidRDefault="00000000">
            <w:pPr>
              <w:spacing w:after="40" w:line="245" w:lineRule="auto"/>
            </w:pPr>
            <w:r>
              <w:rPr>
                <w:sz w:val="19"/>
              </w:rPr>
              <w:t>“Mual, tetapi tidak muntah.”</w:t>
            </w:r>
          </w:p>
        </w:tc>
      </w:tr>
      <w:tr w:rsidR="002A4451" w14:paraId="58590F2A" w14:textId="77777777">
        <w:trPr>
          <w:cantSplit/>
          <w:jc w:val="center"/>
        </w:trPr>
        <w:tc>
          <w:tcPr>
            <w:tcW w:w="1474" w:type="dxa"/>
            <w:shd w:val="clear" w:color="auto" w:fill="F0F5F7"/>
            <w:tcMar>
              <w:top w:w="75" w:type="dxa"/>
              <w:left w:w="95" w:type="dxa"/>
              <w:bottom w:w="75" w:type="dxa"/>
              <w:right w:w="95" w:type="dxa"/>
            </w:tcMar>
          </w:tcPr>
          <w:p w14:paraId="10CEFEC8" w14:textId="77777777" w:rsidR="002A4451" w:rsidRDefault="00000000">
            <w:pPr>
              <w:spacing w:after="40" w:line="245" w:lineRule="auto"/>
            </w:pPr>
            <w:r>
              <w:rPr>
                <w:sz w:val="19"/>
              </w:rPr>
              <w:t>Hasil yang diperiksa</w:t>
            </w:r>
          </w:p>
        </w:tc>
        <w:tc>
          <w:tcPr>
            <w:tcW w:w="8050" w:type="dxa"/>
            <w:shd w:val="clear" w:color="auto" w:fill="F0F5F7"/>
            <w:tcMar>
              <w:top w:w="75" w:type="dxa"/>
              <w:left w:w="95" w:type="dxa"/>
              <w:bottom w:w="75" w:type="dxa"/>
              <w:right w:w="95" w:type="dxa"/>
            </w:tcMar>
          </w:tcPr>
          <w:p w14:paraId="7011077C" w14:textId="77777777" w:rsidR="002A4451" w:rsidRDefault="00000000">
            <w:pPr>
              <w:spacing w:after="40" w:line="245" w:lineRule="auto"/>
            </w:pPr>
            <w:r>
              <w:rPr>
                <w:sz w:val="19"/>
              </w:rPr>
              <w:t>Keluhan mual; pasien menyangkal muntah. Tidak menambah diagnosis atau terapi.</w:t>
            </w:r>
          </w:p>
        </w:tc>
      </w:tr>
    </w:tbl>
    <w:p w14:paraId="6BA7A67B" w14:textId="77777777" w:rsidR="002A4451" w:rsidRDefault="002A4451">
      <w:pPr>
        <w:spacing w:after="0"/>
      </w:pPr>
    </w:p>
    <w:p w14:paraId="19AAAFED" w14:textId="77777777" w:rsidR="002A4451" w:rsidRDefault="00000000">
      <w:r>
        <w:br w:type="page"/>
      </w:r>
    </w:p>
    <w:p w14:paraId="442BD8A9" w14:textId="77777777" w:rsidR="002A4451" w:rsidRDefault="00000000">
      <w:pPr>
        <w:pStyle w:val="Heading1"/>
      </w:pPr>
      <w:r>
        <w:lastRenderedPageBreak/>
        <w:t>M02. Rancangan build dan uji penerimaan</w:t>
      </w:r>
    </w:p>
    <w:p w14:paraId="6123A2C2" w14:textId="77777777" w:rsidR="002A4451" w:rsidRDefault="00000000">
      <w:pPr>
        <w:pStyle w:val="Heading2"/>
      </w:pPr>
      <w:r>
        <w:t>Komponen saat ini dan perubahan yang diperlukan</w:t>
      </w:r>
    </w:p>
    <w:p w14:paraId="2F27E4BD" w14:textId="77777777" w:rsidR="002A4451" w:rsidRDefault="00000000">
      <w:r>
        <w:t>BotBpjsScreen, AssemblyAiService, dan BpjsAiService sudah menangani rekaman, STT, pemisahan suara, draf, serta penyimpanan. Saat ini jumlah pembicara diatur dua; pembicara pertama dipetakan sebagai perawat. Terdapat relabel LLM ketika hanya satu suara terdeteksi.</w:t>
      </w:r>
    </w:p>
    <w:p w14:paraId="287EEE98" w14:textId="77777777" w:rsidR="002A4451" w:rsidRDefault="00000000">
      <w:r>
        <w:t>Simpan label dan teks STT asli sebelum relabel. Tambahkan peran keluarga/lainnya/belum dikenal; pemetaan peran dikonfirmasi pengguna. Simpan revisi dan referensi segmen sumber. Konfigurasi jumlah pembicara mengikuti mode, bukan selalu dua. Jangan otomatis menganggap ringkasan telah diperiksa.</w:t>
      </w:r>
    </w:p>
    <w:p w14:paraId="2893FF15" w14:textId="77777777" w:rsidR="002A4451" w:rsidRDefault="00000000">
      <w:pPr>
        <w:pStyle w:val="Heading2"/>
      </w:pPr>
      <w:r>
        <w:t>Fitur minimum dan alur</w:t>
      </w:r>
    </w:p>
    <w:p w14:paraId="50AD9581" w14:textId="77777777" w:rsidR="002A4451" w:rsidRDefault="00000000">
      <w:r>
        <w:t>Layar persiapan, rekam/jeda/stop, transkrip berlabel A/B/C, pemetaan peran, draf berdampingan, koreksi, serta tombol selesai diperiksa. Hasil yang tidak jelas ditandai untuk klarifikasi.</w:t>
      </w:r>
    </w:p>
    <w:p w14:paraId="2E4D5DA4" w14:textId="77777777" w:rsidR="002A4451" w:rsidRDefault="00000000">
      <w:pPr>
        <w:shd w:val="clear" w:color="auto" w:fill="EDF4F7"/>
        <w:ind w:left="91" w:right="68"/>
      </w:pPr>
      <w:r>
        <w:rPr>
          <w:sz w:val="19"/>
        </w:rPr>
        <w:t>persiapan → rekam → proses STT → konfirmasi peran → susun draf → koreksi fakta → tandai diperiksa → ekspor sesuai kewenangan</w:t>
      </w:r>
    </w:p>
    <w:tbl>
      <w:tblPr>
        <w:tblW w:w="0" w:type="auto"/>
        <w:jc w:val="center"/>
        <w:tblLayout w:type="fixed"/>
        <w:tblLook w:val="04A0" w:firstRow="1" w:lastRow="0" w:firstColumn="1" w:lastColumn="0" w:noHBand="0" w:noVBand="1"/>
      </w:tblPr>
      <w:tblGrid>
        <w:gridCol w:w="1701"/>
        <w:gridCol w:w="7824"/>
      </w:tblGrid>
      <w:tr w:rsidR="002A4451" w14:paraId="2AC2AFD5" w14:textId="77777777">
        <w:trPr>
          <w:cantSplit/>
          <w:tblHeader/>
          <w:jc w:val="center"/>
        </w:trPr>
        <w:tc>
          <w:tcPr>
            <w:tcW w:w="1701" w:type="dxa"/>
            <w:shd w:val="clear" w:color="auto" w:fill="203B50"/>
            <w:tcMar>
              <w:top w:w="75" w:type="dxa"/>
              <w:left w:w="95" w:type="dxa"/>
              <w:bottom w:w="75" w:type="dxa"/>
              <w:right w:w="95" w:type="dxa"/>
            </w:tcMar>
          </w:tcPr>
          <w:p w14:paraId="690E2601" w14:textId="77777777" w:rsidR="002A4451" w:rsidRDefault="00000000">
            <w:pPr>
              <w:spacing w:after="40" w:line="245" w:lineRule="auto"/>
            </w:pPr>
            <w:r>
              <w:rPr>
                <w:b/>
                <w:color w:val="FFFFFF"/>
                <w:sz w:val="19"/>
              </w:rPr>
              <w:t>Bagian</w:t>
            </w:r>
          </w:p>
        </w:tc>
        <w:tc>
          <w:tcPr>
            <w:tcW w:w="7824" w:type="dxa"/>
            <w:shd w:val="clear" w:color="auto" w:fill="203B50"/>
            <w:tcMar>
              <w:top w:w="75" w:type="dxa"/>
              <w:left w:w="95" w:type="dxa"/>
              <w:bottom w:w="75" w:type="dxa"/>
              <w:right w:w="95" w:type="dxa"/>
            </w:tcMar>
          </w:tcPr>
          <w:p w14:paraId="5ED4F4DD" w14:textId="77777777" w:rsidR="002A4451" w:rsidRDefault="00000000">
            <w:pPr>
              <w:spacing w:after="40" w:line="245" w:lineRule="auto"/>
            </w:pPr>
            <w:r>
              <w:rPr>
                <w:b/>
                <w:color w:val="FFFFFF"/>
                <w:sz w:val="19"/>
              </w:rPr>
              <w:t>Spesifikasi yang diusulkan</w:t>
            </w:r>
          </w:p>
        </w:tc>
      </w:tr>
      <w:tr w:rsidR="002A4451" w14:paraId="47B9AD8D" w14:textId="77777777">
        <w:trPr>
          <w:cantSplit/>
          <w:jc w:val="center"/>
        </w:trPr>
        <w:tc>
          <w:tcPr>
            <w:tcW w:w="1701" w:type="dxa"/>
            <w:shd w:val="clear" w:color="auto" w:fill="F0F5F7"/>
            <w:tcMar>
              <w:top w:w="75" w:type="dxa"/>
              <w:left w:w="95" w:type="dxa"/>
              <w:bottom w:w="75" w:type="dxa"/>
              <w:right w:w="95" w:type="dxa"/>
            </w:tcMar>
          </w:tcPr>
          <w:p w14:paraId="09E0474A" w14:textId="77777777" w:rsidR="002A4451" w:rsidRDefault="00000000">
            <w:pPr>
              <w:spacing w:after="40" w:line="245" w:lineRule="auto"/>
            </w:pPr>
            <w:r>
              <w:rPr>
                <w:sz w:val="19"/>
              </w:rPr>
              <w:t>Input / data</w:t>
            </w:r>
          </w:p>
        </w:tc>
        <w:tc>
          <w:tcPr>
            <w:tcW w:w="7824" w:type="dxa"/>
            <w:shd w:val="clear" w:color="auto" w:fill="F0F5F7"/>
            <w:tcMar>
              <w:top w:w="75" w:type="dxa"/>
              <w:left w:w="95" w:type="dxa"/>
              <w:bottom w:w="75" w:type="dxa"/>
              <w:right w:w="95" w:type="dxa"/>
            </w:tcMar>
          </w:tcPr>
          <w:p w14:paraId="7C1B8B3D" w14:textId="77777777" w:rsidR="002A4451" w:rsidRDefault="00000000">
            <w:pPr>
              <w:spacing w:after="40" w:line="245" w:lineRule="auto"/>
            </w:pPr>
            <w:r>
              <w:rPr>
                <w:sz w:val="19"/>
              </w:rPr>
              <w:t>Audio sesi; izin rekaman; daftar peserta; provider/model/config; segmen berisi start_ms, end_ms, speaker_label, raw_text, dan role yang dikonfirmasi.</w:t>
            </w:r>
          </w:p>
        </w:tc>
      </w:tr>
      <w:tr w:rsidR="002A4451" w14:paraId="74E619E1" w14:textId="77777777">
        <w:trPr>
          <w:cantSplit/>
          <w:jc w:val="center"/>
        </w:trPr>
        <w:tc>
          <w:tcPr>
            <w:tcW w:w="1701" w:type="dxa"/>
            <w:shd w:val="clear" w:color="auto" w:fill="FFFFFF"/>
            <w:tcMar>
              <w:top w:w="75" w:type="dxa"/>
              <w:left w:w="95" w:type="dxa"/>
              <w:bottom w:w="75" w:type="dxa"/>
              <w:right w:w="95" w:type="dxa"/>
            </w:tcMar>
          </w:tcPr>
          <w:p w14:paraId="3943E6F2" w14:textId="77777777" w:rsidR="002A4451" w:rsidRDefault="00000000">
            <w:pPr>
              <w:spacing w:after="40" w:line="245" w:lineRule="auto"/>
            </w:pPr>
            <w:r>
              <w:rPr>
                <w:sz w:val="19"/>
              </w:rPr>
              <w:t>Keluaran</w:t>
            </w:r>
          </w:p>
        </w:tc>
        <w:tc>
          <w:tcPr>
            <w:tcW w:w="7824" w:type="dxa"/>
            <w:shd w:val="clear" w:color="auto" w:fill="FFFFFF"/>
            <w:tcMar>
              <w:top w:w="75" w:type="dxa"/>
              <w:left w:w="95" w:type="dxa"/>
              <w:bottom w:w="75" w:type="dxa"/>
              <w:right w:w="95" w:type="dxa"/>
            </w:tcMar>
          </w:tcPr>
          <w:p w14:paraId="7CFF9AE4" w14:textId="77777777" w:rsidR="002A4451" w:rsidRDefault="00000000">
            <w:pPr>
              <w:spacing w:after="40" w:line="245" w:lineRule="auto"/>
            </w:pPr>
            <w:r>
              <w:rPr>
                <w:sz w:val="19"/>
              </w:rPr>
              <w:t>Transkrip mentah, pemetaan peran, draf fakta bersumber, revisi perawat, dan waktu penyelesaian. Audio untuk evaluasi disimpan terpisah hanya bila diizinkan; penghapusan sementara aplikasi tidak cukup untuk menyiapkan dataset acuan.</w:t>
            </w:r>
          </w:p>
        </w:tc>
      </w:tr>
      <w:tr w:rsidR="002A4451" w14:paraId="16B62E01" w14:textId="77777777">
        <w:trPr>
          <w:cantSplit/>
          <w:jc w:val="center"/>
        </w:trPr>
        <w:tc>
          <w:tcPr>
            <w:tcW w:w="1701" w:type="dxa"/>
            <w:shd w:val="clear" w:color="auto" w:fill="F0F5F7"/>
            <w:tcMar>
              <w:top w:w="75" w:type="dxa"/>
              <w:left w:w="95" w:type="dxa"/>
              <w:bottom w:w="75" w:type="dxa"/>
              <w:right w:w="95" w:type="dxa"/>
            </w:tcMar>
          </w:tcPr>
          <w:p w14:paraId="3A7BD316" w14:textId="77777777" w:rsidR="002A4451" w:rsidRDefault="00000000">
            <w:pPr>
              <w:spacing w:after="40" w:line="245" w:lineRule="auto"/>
            </w:pPr>
            <w:r>
              <w:rPr>
                <w:sz w:val="19"/>
              </w:rPr>
              <w:t>Saat gagal</w:t>
            </w:r>
          </w:p>
        </w:tc>
        <w:tc>
          <w:tcPr>
            <w:tcW w:w="7824" w:type="dxa"/>
            <w:shd w:val="clear" w:color="auto" w:fill="F0F5F7"/>
            <w:tcMar>
              <w:top w:w="75" w:type="dxa"/>
              <w:left w:w="95" w:type="dxa"/>
              <w:bottom w:w="75" w:type="dxa"/>
              <w:right w:w="95" w:type="dxa"/>
            </w:tcMar>
          </w:tcPr>
          <w:p w14:paraId="3B5DC0B2" w14:textId="77777777" w:rsidR="002A4451" w:rsidRDefault="00000000">
            <w:pPr>
              <w:spacing w:after="40" w:line="245" w:lineRule="auto"/>
            </w:pPr>
            <w:r>
              <w:rPr>
                <w:sz w:val="19"/>
              </w:rPr>
              <w:t>Cloud gagal: jangan tampilkan hasil palsu; beri ulang proses atau dokumentasi manual. Suara tidak jelas: tampilkan bagian tidak pasti. Pembicara ketiga tidak boleh diam-diam digabung menjadi pasien.</w:t>
            </w:r>
          </w:p>
        </w:tc>
      </w:tr>
    </w:tbl>
    <w:p w14:paraId="660F9ED3" w14:textId="77777777" w:rsidR="002A4451" w:rsidRDefault="002A4451">
      <w:pPr>
        <w:spacing w:after="0"/>
      </w:pPr>
    </w:p>
    <w:tbl>
      <w:tblPr>
        <w:tblW w:w="0" w:type="auto"/>
        <w:jc w:val="center"/>
        <w:tblLayout w:type="fixed"/>
        <w:tblLook w:val="04A0" w:firstRow="1" w:lastRow="0" w:firstColumn="1" w:lastColumn="0" w:noHBand="0" w:noVBand="1"/>
      </w:tblPr>
      <w:tblGrid>
        <w:gridCol w:w="1020"/>
        <w:gridCol w:w="3855"/>
        <w:gridCol w:w="4649"/>
      </w:tblGrid>
      <w:tr w:rsidR="002A4451" w14:paraId="71F08E68" w14:textId="77777777">
        <w:trPr>
          <w:cantSplit/>
          <w:tblHeader/>
          <w:jc w:val="center"/>
        </w:trPr>
        <w:tc>
          <w:tcPr>
            <w:tcW w:w="1020" w:type="dxa"/>
            <w:shd w:val="clear" w:color="auto" w:fill="203B50"/>
            <w:tcMar>
              <w:top w:w="75" w:type="dxa"/>
              <w:left w:w="95" w:type="dxa"/>
              <w:bottom w:w="75" w:type="dxa"/>
              <w:right w:w="95" w:type="dxa"/>
            </w:tcMar>
          </w:tcPr>
          <w:p w14:paraId="004CE2EB" w14:textId="77777777" w:rsidR="002A4451" w:rsidRDefault="00000000">
            <w:pPr>
              <w:spacing w:after="40" w:line="245" w:lineRule="auto"/>
            </w:pPr>
            <w:r>
              <w:rPr>
                <w:b/>
                <w:color w:val="FFFFFF"/>
                <w:sz w:val="18"/>
              </w:rPr>
              <w:t>Uji</w:t>
            </w:r>
          </w:p>
        </w:tc>
        <w:tc>
          <w:tcPr>
            <w:tcW w:w="3855" w:type="dxa"/>
            <w:shd w:val="clear" w:color="auto" w:fill="203B50"/>
            <w:tcMar>
              <w:top w:w="75" w:type="dxa"/>
              <w:left w:w="95" w:type="dxa"/>
              <w:bottom w:w="75" w:type="dxa"/>
              <w:right w:w="95" w:type="dxa"/>
            </w:tcMar>
          </w:tcPr>
          <w:p w14:paraId="20A9F1D1" w14:textId="77777777" w:rsidR="002A4451" w:rsidRDefault="00000000">
            <w:pPr>
              <w:spacing w:after="40" w:line="245" w:lineRule="auto"/>
            </w:pPr>
            <w:r>
              <w:rPr>
                <w:b/>
                <w:color w:val="FFFFFF"/>
                <w:sz w:val="18"/>
              </w:rPr>
              <w:t>Tugas atau kondisi</w:t>
            </w:r>
          </w:p>
        </w:tc>
        <w:tc>
          <w:tcPr>
            <w:tcW w:w="4649" w:type="dxa"/>
            <w:shd w:val="clear" w:color="auto" w:fill="203B50"/>
            <w:tcMar>
              <w:top w:w="75" w:type="dxa"/>
              <w:left w:w="95" w:type="dxa"/>
              <w:bottom w:w="75" w:type="dxa"/>
              <w:right w:w="95" w:type="dxa"/>
            </w:tcMar>
          </w:tcPr>
          <w:p w14:paraId="32AEAB5B" w14:textId="77777777" w:rsidR="002A4451" w:rsidRDefault="00000000">
            <w:pPr>
              <w:spacing w:after="40" w:line="245" w:lineRule="auto"/>
            </w:pPr>
            <w:r>
              <w:rPr>
                <w:b/>
                <w:color w:val="FFFFFF"/>
                <w:sz w:val="18"/>
              </w:rPr>
              <w:t>Kriteria selesai</w:t>
            </w:r>
          </w:p>
        </w:tc>
      </w:tr>
      <w:tr w:rsidR="002A4451" w14:paraId="27B284D6" w14:textId="77777777">
        <w:trPr>
          <w:cantSplit/>
          <w:jc w:val="center"/>
        </w:trPr>
        <w:tc>
          <w:tcPr>
            <w:tcW w:w="1020" w:type="dxa"/>
            <w:shd w:val="clear" w:color="auto" w:fill="F0F5F7"/>
            <w:tcMar>
              <w:top w:w="75" w:type="dxa"/>
              <w:left w:w="95" w:type="dxa"/>
              <w:bottom w:w="75" w:type="dxa"/>
              <w:right w:w="95" w:type="dxa"/>
            </w:tcMar>
          </w:tcPr>
          <w:p w14:paraId="34942F82" w14:textId="77777777" w:rsidR="002A4451" w:rsidRDefault="00000000">
            <w:pPr>
              <w:spacing w:after="40" w:line="245" w:lineRule="auto"/>
            </w:pPr>
            <w:r>
              <w:rPr>
                <w:sz w:val="18"/>
              </w:rPr>
              <w:t>M02-T1</w:t>
            </w:r>
          </w:p>
        </w:tc>
        <w:tc>
          <w:tcPr>
            <w:tcW w:w="3855" w:type="dxa"/>
            <w:shd w:val="clear" w:color="auto" w:fill="F0F5F7"/>
            <w:tcMar>
              <w:top w:w="75" w:type="dxa"/>
              <w:left w:w="95" w:type="dxa"/>
              <w:bottom w:w="75" w:type="dxa"/>
              <w:right w:w="95" w:type="dxa"/>
            </w:tcMar>
          </w:tcPr>
          <w:p w14:paraId="33EF4E4B" w14:textId="77777777" w:rsidR="002A4451" w:rsidRDefault="00000000">
            <w:pPr>
              <w:spacing w:after="40" w:line="245" w:lineRule="auto"/>
            </w:pPr>
            <w:r>
              <w:rPr>
                <w:sz w:val="18"/>
              </w:rPr>
              <w:t>Pasien berbicara pertama dan kemudian bertanya balik.</w:t>
            </w:r>
          </w:p>
        </w:tc>
        <w:tc>
          <w:tcPr>
            <w:tcW w:w="4649" w:type="dxa"/>
            <w:shd w:val="clear" w:color="auto" w:fill="F0F5F7"/>
            <w:tcMar>
              <w:top w:w="75" w:type="dxa"/>
              <w:left w:w="95" w:type="dxa"/>
              <w:bottom w:w="75" w:type="dxa"/>
              <w:right w:w="95" w:type="dxa"/>
            </w:tcMar>
          </w:tcPr>
          <w:p w14:paraId="7E9B5255" w14:textId="77777777" w:rsidR="002A4451" w:rsidRDefault="00000000">
            <w:pPr>
              <w:spacing w:after="40" w:line="245" w:lineRule="auto"/>
            </w:pPr>
            <w:r>
              <w:rPr>
                <w:sz w:val="18"/>
              </w:rPr>
              <w:t>Peran dapat dikoreksi tanpa mengubah transkrip mentah.</w:t>
            </w:r>
          </w:p>
        </w:tc>
      </w:tr>
      <w:tr w:rsidR="002A4451" w14:paraId="7F011CF9" w14:textId="77777777">
        <w:trPr>
          <w:cantSplit/>
          <w:jc w:val="center"/>
        </w:trPr>
        <w:tc>
          <w:tcPr>
            <w:tcW w:w="1020" w:type="dxa"/>
            <w:shd w:val="clear" w:color="auto" w:fill="FFFFFF"/>
            <w:tcMar>
              <w:top w:w="75" w:type="dxa"/>
              <w:left w:w="95" w:type="dxa"/>
              <w:bottom w:w="75" w:type="dxa"/>
              <w:right w:w="95" w:type="dxa"/>
            </w:tcMar>
          </w:tcPr>
          <w:p w14:paraId="069EC642" w14:textId="77777777" w:rsidR="002A4451" w:rsidRDefault="00000000">
            <w:pPr>
              <w:spacing w:after="40" w:line="245" w:lineRule="auto"/>
            </w:pPr>
            <w:r>
              <w:rPr>
                <w:sz w:val="18"/>
              </w:rPr>
              <w:t>M02-T2</w:t>
            </w:r>
          </w:p>
        </w:tc>
        <w:tc>
          <w:tcPr>
            <w:tcW w:w="3855" w:type="dxa"/>
            <w:shd w:val="clear" w:color="auto" w:fill="FFFFFF"/>
            <w:tcMar>
              <w:top w:w="75" w:type="dxa"/>
              <w:left w:w="95" w:type="dxa"/>
              <w:bottom w:w="75" w:type="dxa"/>
              <w:right w:w="95" w:type="dxa"/>
            </w:tcMar>
          </w:tcPr>
          <w:p w14:paraId="14289484" w14:textId="77777777" w:rsidR="002A4451" w:rsidRDefault="00000000">
            <w:pPr>
              <w:spacing w:after="40" w:line="245" w:lineRule="auto"/>
            </w:pPr>
            <w:r>
              <w:rPr>
                <w:sz w:val="18"/>
              </w:rPr>
              <w:t>Keluarga ikut menjawab dalam sesi.</w:t>
            </w:r>
          </w:p>
        </w:tc>
        <w:tc>
          <w:tcPr>
            <w:tcW w:w="4649" w:type="dxa"/>
            <w:shd w:val="clear" w:color="auto" w:fill="FFFFFF"/>
            <w:tcMar>
              <w:top w:w="75" w:type="dxa"/>
              <w:left w:w="95" w:type="dxa"/>
              <w:bottom w:w="75" w:type="dxa"/>
              <w:right w:w="95" w:type="dxa"/>
            </w:tcMar>
          </w:tcPr>
          <w:p w14:paraId="73D64AD1" w14:textId="77777777" w:rsidR="002A4451" w:rsidRDefault="00000000">
            <w:pPr>
              <w:spacing w:after="40" w:line="245" w:lineRule="auto"/>
            </w:pPr>
            <w:r>
              <w:rPr>
                <w:sz w:val="18"/>
              </w:rPr>
              <w:t>Ada peran ketiga/belum dikenal; sumber tidak dipaksa menjadi pasien.</w:t>
            </w:r>
          </w:p>
        </w:tc>
      </w:tr>
      <w:tr w:rsidR="002A4451" w14:paraId="6DA439EA" w14:textId="77777777">
        <w:trPr>
          <w:cantSplit/>
          <w:jc w:val="center"/>
        </w:trPr>
        <w:tc>
          <w:tcPr>
            <w:tcW w:w="1020" w:type="dxa"/>
            <w:shd w:val="clear" w:color="auto" w:fill="F0F5F7"/>
            <w:tcMar>
              <w:top w:w="75" w:type="dxa"/>
              <w:left w:w="95" w:type="dxa"/>
              <w:bottom w:w="75" w:type="dxa"/>
              <w:right w:w="95" w:type="dxa"/>
            </w:tcMar>
          </w:tcPr>
          <w:p w14:paraId="68C16FC5" w14:textId="77777777" w:rsidR="002A4451" w:rsidRDefault="00000000">
            <w:pPr>
              <w:spacing w:after="40" w:line="245" w:lineRule="auto"/>
            </w:pPr>
            <w:r>
              <w:rPr>
                <w:sz w:val="18"/>
              </w:rPr>
              <w:t>M02-T3</w:t>
            </w:r>
          </w:p>
        </w:tc>
        <w:tc>
          <w:tcPr>
            <w:tcW w:w="3855" w:type="dxa"/>
            <w:shd w:val="clear" w:color="auto" w:fill="F0F5F7"/>
            <w:tcMar>
              <w:top w:w="75" w:type="dxa"/>
              <w:left w:w="95" w:type="dxa"/>
              <w:bottom w:w="75" w:type="dxa"/>
              <w:right w:w="95" w:type="dxa"/>
            </w:tcMar>
          </w:tcPr>
          <w:p w14:paraId="5FE9C762" w14:textId="77777777" w:rsidR="002A4451" w:rsidRDefault="00000000">
            <w:pPr>
              <w:spacing w:after="40" w:line="245" w:lineRule="auto"/>
            </w:pPr>
            <w:r>
              <w:rPr>
                <w:sz w:val="18"/>
              </w:rPr>
              <w:t>Ucapan memuat “tidak muntah”, angka, dan ralat.</w:t>
            </w:r>
          </w:p>
        </w:tc>
        <w:tc>
          <w:tcPr>
            <w:tcW w:w="4649" w:type="dxa"/>
            <w:shd w:val="clear" w:color="auto" w:fill="F0F5F7"/>
            <w:tcMar>
              <w:top w:w="75" w:type="dxa"/>
              <w:left w:w="95" w:type="dxa"/>
              <w:bottom w:w="75" w:type="dxa"/>
              <w:right w:w="95" w:type="dxa"/>
            </w:tcMar>
          </w:tcPr>
          <w:p w14:paraId="2692ED3E" w14:textId="77777777" w:rsidR="002A4451" w:rsidRDefault="00000000">
            <w:pPr>
              <w:spacing w:after="40" w:line="245" w:lineRule="auto"/>
            </w:pPr>
            <w:r>
              <w:rPr>
                <w:sz w:val="18"/>
              </w:rPr>
              <w:t>Fakta draf sesuai sumber setelah review; kesalahan awal tercatat.</w:t>
            </w:r>
          </w:p>
        </w:tc>
      </w:tr>
    </w:tbl>
    <w:p w14:paraId="504EB068" w14:textId="77777777" w:rsidR="002A4451" w:rsidRDefault="002A4451">
      <w:pPr>
        <w:spacing w:after="0"/>
      </w:pPr>
    </w:p>
    <w:p w14:paraId="75D25CEB" w14:textId="77777777" w:rsidR="002A4451" w:rsidRDefault="00000000">
      <w:pPr>
        <w:pStyle w:val="Heading2"/>
      </w:pPr>
      <w:r>
        <w:t>Efisiensi dan keputusan</w:t>
      </w:r>
    </w:p>
    <w:p w14:paraId="2243AD17" w14:textId="77777777" w:rsidR="002A4451" w:rsidRDefault="00000000">
      <w:r>
        <w:t>Peluang penghematan terutama pada pengetikan. Nilai ini baru bermakna bila waktu koreksi, unggah, tunggu, dan pengulangan ikut dihitung. Tidak ada klaim persentase penghematan sebelum pengukuran.</w:t>
      </w:r>
    </w:p>
    <w:p w14:paraId="19541FCD" w14:textId="77777777" w:rsidR="002A4451" w:rsidRDefault="00000000">
      <w:r>
        <w:rPr>
          <w:b/>
        </w:rPr>
        <w:t>Menjadi fokus utama evaluasi dokumentasi. Alur kode dapat digunakan kembali, tetapi pemetaan peran, audit, status review, serta persetujuan pemrosesan data harus dibenahi.</w:t>
      </w:r>
    </w:p>
    <w:p w14:paraId="4B54CA26" w14:textId="77777777" w:rsidR="002A4451" w:rsidRDefault="00000000">
      <w:r>
        <w:br w:type="page"/>
      </w:r>
    </w:p>
    <w:p w14:paraId="0EDBE302" w14:textId="77777777" w:rsidR="002A4451" w:rsidRDefault="00000000">
      <w:pPr>
        <w:pStyle w:val="Heading1"/>
      </w:pPr>
      <w:r>
        <w:lastRenderedPageBreak/>
        <w:t>M03. Ucapan menjadi teks besar untuk percakapan</w:t>
      </w:r>
    </w:p>
    <w:p w14:paraId="24A076FB" w14:textId="77777777" w:rsidR="002A4451" w:rsidRDefault="00000000">
      <w:pPr>
        <w:shd w:val="clear" w:color="auto" w:fill="EDF4F7"/>
        <w:ind w:left="91" w:right="68"/>
      </w:pPr>
      <w:r>
        <w:rPr>
          <w:sz w:val="19"/>
        </w:rPr>
        <w:t>Dasar resmi [3][6][13] — Google mendokumentasikan Live Transcribe sebagai aplikasi yang menampilkan ucapan menjadi teks di layar. ASHA memasukkan captioning dan penyesuaian komunikasi sebagai bentuk dukungan akses. Contoh produk tersebut menjelaskan bentuk interaksi; tidak membuktikan ketepatan istilah klinis bahasa Indonesia. API SpeechRecognizer Android sendiri memperingatkan bahwa implementasinya dapat memakai server dan tidak ditujukan untuk pengenalan terus-menerus tanpa batas.</w:t>
      </w:r>
    </w:p>
    <w:p w14:paraId="3B0137F3" w14:textId="77777777" w:rsidR="002A4451" w:rsidRDefault="00000000">
      <w:r>
        <w:t>Ucapan perawat ditampilkan dengan ukuran besar agar dapat dibaca pasien. Pasien bisa menjawab lisan, mengetik, atau meminta pengulangan. Ini mode percakapan langsung; kebutuhan latensinya berbeda dari transkripsi setelah rekaman selesai.</w:t>
      </w:r>
    </w:p>
    <w:p w14:paraId="38CC4B08" w14:textId="77777777" w:rsidR="002A4451" w:rsidRDefault="00000000">
      <w:r>
        <w:t>Dapat dicoba bagi pasien yang memilih komunikasi tertulis dan mampu membaca tampilan. Tidak otomatis sesuai untuk semua pasien dengan gangguan pendengaran. Preferensi pasien serta kebutuhan penerjemah atau alat bantu tetap diperhatikan.</w:t>
      </w:r>
    </w:p>
    <w:p w14:paraId="10673F03" w14:textId="77777777" w:rsidR="002A4451" w:rsidRDefault="00000000">
      <w:r>
        <w:rPr>
          <w:noProof/>
        </w:rPr>
        <w:drawing>
          <wp:inline distT="0" distB="0" distL="0" distR="0" wp14:anchorId="2AC1BAFA" wp14:editId="652ED10D">
            <wp:extent cx="5940000" cy="3081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03.png"/>
                    <pic:cNvPicPr/>
                  </pic:nvPicPr>
                  <pic:blipFill>
                    <a:blip r:embed="rId12"/>
                    <a:stretch>
                      <a:fillRect/>
                    </a:stretch>
                  </pic:blipFill>
                  <pic:spPr>
                    <a:xfrm>
                      <a:off x="0" y="0"/>
                      <a:ext cx="5940000" cy="3081375"/>
                    </a:xfrm>
                    <a:prstGeom prst="rect">
                      <a:avLst/>
                    </a:prstGeom>
                  </pic:spPr>
                </pic:pic>
              </a:graphicData>
            </a:graphic>
          </wp:inline>
        </w:drawing>
      </w:r>
    </w:p>
    <w:p w14:paraId="63E9060B" w14:textId="77777777" w:rsidR="002A4451" w:rsidRDefault="00000000">
      <w:pPr>
        <w:pStyle w:val="Caption"/>
      </w:pPr>
      <w:r>
        <w:t>Gambar 5. Rancangan layar dan alur teks besar dari ucapan. Ilustrasi asli proyek; contoh data fiktif dan bukan tangkapan layar implementasi selesai.</w:t>
      </w:r>
    </w:p>
    <w:tbl>
      <w:tblPr>
        <w:tblW w:w="0" w:type="auto"/>
        <w:jc w:val="center"/>
        <w:tblLayout w:type="fixed"/>
        <w:tblLook w:val="04A0" w:firstRow="1" w:lastRow="0" w:firstColumn="1" w:lastColumn="0" w:noHBand="0" w:noVBand="1"/>
      </w:tblPr>
      <w:tblGrid>
        <w:gridCol w:w="1474"/>
        <w:gridCol w:w="8050"/>
      </w:tblGrid>
      <w:tr w:rsidR="002A4451" w14:paraId="6CB3FA0D" w14:textId="77777777">
        <w:trPr>
          <w:cantSplit/>
          <w:tblHeader/>
          <w:jc w:val="center"/>
        </w:trPr>
        <w:tc>
          <w:tcPr>
            <w:tcW w:w="1474" w:type="dxa"/>
            <w:shd w:val="clear" w:color="auto" w:fill="203B50"/>
            <w:tcMar>
              <w:top w:w="75" w:type="dxa"/>
              <w:left w:w="95" w:type="dxa"/>
              <w:bottom w:w="75" w:type="dxa"/>
              <w:right w:w="95" w:type="dxa"/>
            </w:tcMar>
          </w:tcPr>
          <w:p w14:paraId="7D99B76C" w14:textId="77777777" w:rsidR="002A4451" w:rsidRDefault="00000000">
            <w:pPr>
              <w:spacing w:after="40" w:line="245" w:lineRule="auto"/>
            </w:pPr>
            <w:r>
              <w:rPr>
                <w:b/>
                <w:color w:val="FFFFFF"/>
                <w:sz w:val="19"/>
              </w:rPr>
              <w:t>Peran</w:t>
            </w:r>
          </w:p>
        </w:tc>
        <w:tc>
          <w:tcPr>
            <w:tcW w:w="8050" w:type="dxa"/>
            <w:shd w:val="clear" w:color="auto" w:fill="203B50"/>
            <w:tcMar>
              <w:top w:w="75" w:type="dxa"/>
              <w:left w:w="95" w:type="dxa"/>
              <w:bottom w:w="75" w:type="dxa"/>
              <w:right w:w="95" w:type="dxa"/>
            </w:tcMar>
          </w:tcPr>
          <w:p w14:paraId="0D1EABDD" w14:textId="77777777" w:rsidR="002A4451" w:rsidRDefault="00000000">
            <w:pPr>
              <w:spacing w:after="40" w:line="245" w:lineRule="auto"/>
            </w:pPr>
            <w:r>
              <w:rPr>
                <w:b/>
                <w:color w:val="FFFFFF"/>
                <w:sz w:val="19"/>
              </w:rPr>
              <w:t>Contoh interaksi dalam rancangan</w:t>
            </w:r>
          </w:p>
        </w:tc>
      </w:tr>
      <w:tr w:rsidR="002A4451" w14:paraId="377EE04B" w14:textId="77777777">
        <w:trPr>
          <w:cantSplit/>
          <w:jc w:val="center"/>
        </w:trPr>
        <w:tc>
          <w:tcPr>
            <w:tcW w:w="1474" w:type="dxa"/>
            <w:shd w:val="clear" w:color="auto" w:fill="F0F5F7"/>
            <w:tcMar>
              <w:top w:w="75" w:type="dxa"/>
              <w:left w:w="95" w:type="dxa"/>
              <w:bottom w:w="75" w:type="dxa"/>
              <w:right w:w="95" w:type="dxa"/>
            </w:tcMar>
          </w:tcPr>
          <w:p w14:paraId="4F8CAA7A"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6274D792" w14:textId="77777777" w:rsidR="002A4451" w:rsidRDefault="00000000">
            <w:pPr>
              <w:spacing w:after="40" w:line="245" w:lineRule="auto"/>
            </w:pPr>
            <w:r>
              <w:rPr>
                <w:sz w:val="19"/>
              </w:rPr>
              <w:t>“Saya akan memeriksa tekanan darah. Apakah Bapak sudah siap?”</w:t>
            </w:r>
          </w:p>
        </w:tc>
      </w:tr>
      <w:tr w:rsidR="002A4451" w14:paraId="21A1BD2E" w14:textId="77777777">
        <w:trPr>
          <w:cantSplit/>
          <w:jc w:val="center"/>
        </w:trPr>
        <w:tc>
          <w:tcPr>
            <w:tcW w:w="1474" w:type="dxa"/>
            <w:shd w:val="clear" w:color="auto" w:fill="FFFFFF"/>
            <w:tcMar>
              <w:top w:w="75" w:type="dxa"/>
              <w:left w:w="95" w:type="dxa"/>
              <w:bottom w:w="75" w:type="dxa"/>
              <w:right w:w="95" w:type="dxa"/>
            </w:tcMar>
          </w:tcPr>
          <w:p w14:paraId="196F7870" w14:textId="77777777" w:rsidR="002A4451" w:rsidRDefault="00000000">
            <w:pPr>
              <w:spacing w:after="40" w:line="245" w:lineRule="auto"/>
            </w:pPr>
            <w:r>
              <w:rPr>
                <w:sz w:val="19"/>
              </w:rPr>
              <w:t>Layar pasien</w:t>
            </w:r>
          </w:p>
        </w:tc>
        <w:tc>
          <w:tcPr>
            <w:tcW w:w="8050" w:type="dxa"/>
            <w:shd w:val="clear" w:color="auto" w:fill="FFFFFF"/>
            <w:tcMar>
              <w:top w:w="75" w:type="dxa"/>
              <w:left w:w="95" w:type="dxa"/>
              <w:bottom w:w="75" w:type="dxa"/>
              <w:right w:w="95" w:type="dxa"/>
            </w:tcMar>
          </w:tcPr>
          <w:p w14:paraId="646C1656" w14:textId="77777777" w:rsidR="002A4451" w:rsidRDefault="00000000">
            <w:pPr>
              <w:spacing w:after="40" w:line="245" w:lineRule="auto"/>
            </w:pPr>
            <w:r>
              <w:rPr>
                <w:sz w:val="19"/>
              </w:rPr>
              <w:t>Menampilkan kalimat besar; hasil sementara dibedakan dari hasil akhir.</w:t>
            </w:r>
          </w:p>
        </w:tc>
      </w:tr>
      <w:tr w:rsidR="002A4451" w14:paraId="632610B0" w14:textId="77777777">
        <w:trPr>
          <w:cantSplit/>
          <w:jc w:val="center"/>
        </w:trPr>
        <w:tc>
          <w:tcPr>
            <w:tcW w:w="1474" w:type="dxa"/>
            <w:shd w:val="clear" w:color="auto" w:fill="F0F5F7"/>
            <w:tcMar>
              <w:top w:w="75" w:type="dxa"/>
              <w:left w:w="95" w:type="dxa"/>
              <w:bottom w:w="75" w:type="dxa"/>
              <w:right w:w="95" w:type="dxa"/>
            </w:tcMar>
          </w:tcPr>
          <w:p w14:paraId="54E362AE" w14:textId="77777777" w:rsidR="002A4451" w:rsidRDefault="00000000">
            <w:pPr>
              <w:spacing w:after="40" w:line="245" w:lineRule="auto"/>
            </w:pPr>
            <w:r>
              <w:rPr>
                <w:sz w:val="19"/>
              </w:rPr>
              <w:t>Pasien</w:t>
            </w:r>
          </w:p>
        </w:tc>
        <w:tc>
          <w:tcPr>
            <w:tcW w:w="8050" w:type="dxa"/>
            <w:shd w:val="clear" w:color="auto" w:fill="F0F5F7"/>
            <w:tcMar>
              <w:top w:w="75" w:type="dxa"/>
              <w:left w:w="95" w:type="dxa"/>
              <w:bottom w:w="75" w:type="dxa"/>
              <w:right w:w="95" w:type="dxa"/>
            </w:tcMar>
          </w:tcPr>
          <w:p w14:paraId="324D864D" w14:textId="77777777" w:rsidR="002A4451" w:rsidRDefault="00000000">
            <w:pPr>
              <w:spacing w:after="40" w:line="245" w:lineRule="auto"/>
            </w:pPr>
            <w:r>
              <w:rPr>
                <w:sz w:val="19"/>
              </w:rPr>
              <w:t>Menekan “ulangi” atau mengetik “sebentar, saya ingin duduk lebih nyaman”.</w:t>
            </w:r>
          </w:p>
        </w:tc>
      </w:tr>
    </w:tbl>
    <w:p w14:paraId="465B0C2D" w14:textId="77777777" w:rsidR="002A4451" w:rsidRDefault="002A4451">
      <w:pPr>
        <w:spacing w:after="0"/>
      </w:pPr>
    </w:p>
    <w:p w14:paraId="2DEEE4D4" w14:textId="77777777" w:rsidR="002A4451" w:rsidRDefault="00000000">
      <w:r>
        <w:br w:type="page"/>
      </w:r>
    </w:p>
    <w:p w14:paraId="40CD619F" w14:textId="77777777" w:rsidR="002A4451" w:rsidRDefault="00000000">
      <w:pPr>
        <w:pStyle w:val="Heading1"/>
      </w:pPr>
      <w:r>
        <w:lastRenderedPageBreak/>
        <w:t>M03. Rancangan build dan uji penerimaan</w:t>
      </w:r>
    </w:p>
    <w:p w14:paraId="2226EAFA" w14:textId="77777777" w:rsidR="002A4451" w:rsidRDefault="00000000">
      <w:pPr>
        <w:pStyle w:val="Heading2"/>
      </w:pPr>
      <w:r>
        <w:t>Komponen saat ini dan perubahan yang diperlukan</w:t>
      </w:r>
    </w:p>
    <w:p w14:paraId="4A1146F8" w14:textId="77777777" w:rsidR="002A4451" w:rsidRDefault="00000000">
      <w:r>
        <w:t>Alur aktif Bot BPJS memproses berkas setelah rekaman dihentikan. Itu belum merupakan caption langsung. Belum ditemukan layar khusus pasien dengan teks besar dan balasan ketik sebagai satu percakapan dua arah.</w:t>
      </w:r>
    </w:p>
    <w:p w14:paraId="13DC833F" w14:textId="77777777" w:rsidR="002A4451" w:rsidRDefault="00000000">
      <w:r>
        <w:t>Tambahkan layar Flutter untuk sesi ucapan pendek atau adapter STT streaming yang dipilih. Jangan menyalin teks dari aplikasi Live Transcribe atau menganggap aplikasinya SDK. Pisahkan output parsial dan final, kendalikan timeout, serta sediakan ketik saat pengenalan berhenti.</w:t>
      </w:r>
    </w:p>
    <w:p w14:paraId="0DA3B1A0" w14:textId="77777777" w:rsidR="002A4451" w:rsidRDefault="00000000">
      <w:pPr>
        <w:pStyle w:val="Heading2"/>
      </w:pPr>
      <w:r>
        <w:t>Fitur minimum dan alur</w:t>
      </w:r>
    </w:p>
    <w:p w14:paraId="5BE20145" w14:textId="77777777" w:rsidR="002A4451" w:rsidRDefault="00000000">
      <w:r>
        <w:t>Tampilan teks besar dengan ukuran dapat diubah, indikator mikrofon, status sementara/final, tombol ulangi, ketik jawaban, jeda, dan stop. Riwayat tidak disimpan secara otomatis pada mode percakapan sesaat.</w:t>
      </w:r>
    </w:p>
    <w:p w14:paraId="08578C1C" w14:textId="77777777" w:rsidR="002A4451" w:rsidRDefault="00000000">
      <w:pPr>
        <w:shd w:val="clear" w:color="auto" w:fill="EDF4F7"/>
        <w:ind w:left="91" w:right="68"/>
      </w:pPr>
      <w:r>
        <w:rPr>
          <w:sz w:val="19"/>
        </w:rPr>
        <w:t>mulai giliran → teks sementara → hasil akhir → pasien konfirmasi/ulangi/balas → hapus sesi atau simpan yang diizinkan</w:t>
      </w:r>
    </w:p>
    <w:tbl>
      <w:tblPr>
        <w:tblW w:w="0" w:type="auto"/>
        <w:jc w:val="center"/>
        <w:tblLayout w:type="fixed"/>
        <w:tblLook w:val="04A0" w:firstRow="1" w:lastRow="0" w:firstColumn="1" w:lastColumn="0" w:noHBand="0" w:noVBand="1"/>
      </w:tblPr>
      <w:tblGrid>
        <w:gridCol w:w="1701"/>
        <w:gridCol w:w="7824"/>
      </w:tblGrid>
      <w:tr w:rsidR="002A4451" w14:paraId="6DD0BC43" w14:textId="77777777">
        <w:trPr>
          <w:cantSplit/>
          <w:tblHeader/>
          <w:jc w:val="center"/>
        </w:trPr>
        <w:tc>
          <w:tcPr>
            <w:tcW w:w="1701" w:type="dxa"/>
            <w:shd w:val="clear" w:color="auto" w:fill="203B50"/>
            <w:tcMar>
              <w:top w:w="75" w:type="dxa"/>
              <w:left w:w="95" w:type="dxa"/>
              <w:bottom w:w="75" w:type="dxa"/>
              <w:right w:w="95" w:type="dxa"/>
            </w:tcMar>
          </w:tcPr>
          <w:p w14:paraId="21A6D20F" w14:textId="77777777" w:rsidR="002A4451" w:rsidRDefault="00000000">
            <w:pPr>
              <w:spacing w:after="40" w:line="245" w:lineRule="auto"/>
            </w:pPr>
            <w:r>
              <w:rPr>
                <w:b/>
                <w:color w:val="FFFFFF"/>
                <w:sz w:val="19"/>
              </w:rPr>
              <w:t>Bagian</w:t>
            </w:r>
          </w:p>
        </w:tc>
        <w:tc>
          <w:tcPr>
            <w:tcW w:w="7824" w:type="dxa"/>
            <w:shd w:val="clear" w:color="auto" w:fill="203B50"/>
            <w:tcMar>
              <w:top w:w="75" w:type="dxa"/>
              <w:left w:w="95" w:type="dxa"/>
              <w:bottom w:w="75" w:type="dxa"/>
              <w:right w:w="95" w:type="dxa"/>
            </w:tcMar>
          </w:tcPr>
          <w:p w14:paraId="17D552A8" w14:textId="77777777" w:rsidR="002A4451" w:rsidRDefault="00000000">
            <w:pPr>
              <w:spacing w:after="40" w:line="245" w:lineRule="auto"/>
            </w:pPr>
            <w:r>
              <w:rPr>
                <w:b/>
                <w:color w:val="FFFFFF"/>
                <w:sz w:val="19"/>
              </w:rPr>
              <w:t>Spesifikasi yang diusulkan</w:t>
            </w:r>
          </w:p>
        </w:tc>
      </w:tr>
      <w:tr w:rsidR="002A4451" w14:paraId="2F454024" w14:textId="77777777">
        <w:trPr>
          <w:cantSplit/>
          <w:jc w:val="center"/>
        </w:trPr>
        <w:tc>
          <w:tcPr>
            <w:tcW w:w="1701" w:type="dxa"/>
            <w:shd w:val="clear" w:color="auto" w:fill="F0F5F7"/>
            <w:tcMar>
              <w:top w:w="75" w:type="dxa"/>
              <w:left w:w="95" w:type="dxa"/>
              <w:bottom w:w="75" w:type="dxa"/>
              <w:right w:w="95" w:type="dxa"/>
            </w:tcMar>
          </w:tcPr>
          <w:p w14:paraId="7BD3503F" w14:textId="77777777" w:rsidR="002A4451" w:rsidRDefault="00000000">
            <w:pPr>
              <w:spacing w:after="40" w:line="245" w:lineRule="auto"/>
            </w:pPr>
            <w:r>
              <w:rPr>
                <w:sz w:val="19"/>
              </w:rPr>
              <w:t>Input / data</w:t>
            </w:r>
          </w:p>
        </w:tc>
        <w:tc>
          <w:tcPr>
            <w:tcW w:w="7824" w:type="dxa"/>
            <w:shd w:val="clear" w:color="auto" w:fill="F0F5F7"/>
            <w:tcMar>
              <w:top w:w="75" w:type="dxa"/>
              <w:left w:w="95" w:type="dxa"/>
              <w:bottom w:w="75" w:type="dxa"/>
              <w:right w:w="95" w:type="dxa"/>
            </w:tcMar>
          </w:tcPr>
          <w:p w14:paraId="74BA6F1A" w14:textId="77777777" w:rsidR="002A4451" w:rsidRDefault="00000000">
            <w:pPr>
              <w:spacing w:after="40" w:line="245" w:lineRule="auto"/>
            </w:pPr>
            <w:r>
              <w:rPr>
                <w:sz w:val="19"/>
              </w:rPr>
              <w:t>Mic per giliran; bahasa; mode online/on-device yang benar-benar tersedia; partial_text/final_text; speaker_turn; preferensi ukuran teks dan penyimpanan.</w:t>
            </w:r>
          </w:p>
        </w:tc>
      </w:tr>
      <w:tr w:rsidR="002A4451" w14:paraId="07B0C503" w14:textId="77777777">
        <w:trPr>
          <w:cantSplit/>
          <w:jc w:val="center"/>
        </w:trPr>
        <w:tc>
          <w:tcPr>
            <w:tcW w:w="1701" w:type="dxa"/>
            <w:shd w:val="clear" w:color="auto" w:fill="FFFFFF"/>
            <w:tcMar>
              <w:top w:w="75" w:type="dxa"/>
              <w:left w:w="95" w:type="dxa"/>
              <w:bottom w:w="75" w:type="dxa"/>
              <w:right w:w="95" w:type="dxa"/>
            </w:tcMar>
          </w:tcPr>
          <w:p w14:paraId="0EBA7D1F" w14:textId="77777777" w:rsidR="002A4451" w:rsidRDefault="00000000">
            <w:pPr>
              <w:spacing w:after="40" w:line="245" w:lineRule="auto"/>
            </w:pPr>
            <w:r>
              <w:rPr>
                <w:sz w:val="19"/>
              </w:rPr>
              <w:t>Keluaran</w:t>
            </w:r>
          </w:p>
        </w:tc>
        <w:tc>
          <w:tcPr>
            <w:tcW w:w="7824" w:type="dxa"/>
            <w:shd w:val="clear" w:color="auto" w:fill="FFFFFF"/>
            <w:tcMar>
              <w:top w:w="75" w:type="dxa"/>
              <w:left w:w="95" w:type="dxa"/>
              <w:bottom w:w="75" w:type="dxa"/>
              <w:right w:w="95" w:type="dxa"/>
            </w:tcMar>
          </w:tcPr>
          <w:p w14:paraId="235ED226" w14:textId="77777777" w:rsidR="002A4451" w:rsidRDefault="00000000">
            <w:pPr>
              <w:spacing w:after="40" w:line="245" w:lineRule="auto"/>
            </w:pPr>
            <w:r>
              <w:rPr>
                <w:sz w:val="19"/>
              </w:rPr>
              <w:t>Teks untuk dibaca saat percakapan. Hanya pesan yang dipilih serta dikonfirmasi yang dapat disalin ke dokumentasi, dengan persetujuan alur penyimpanan.</w:t>
            </w:r>
          </w:p>
        </w:tc>
      </w:tr>
      <w:tr w:rsidR="002A4451" w14:paraId="1A5BC2D0" w14:textId="77777777">
        <w:trPr>
          <w:cantSplit/>
          <w:jc w:val="center"/>
        </w:trPr>
        <w:tc>
          <w:tcPr>
            <w:tcW w:w="1701" w:type="dxa"/>
            <w:shd w:val="clear" w:color="auto" w:fill="F0F5F7"/>
            <w:tcMar>
              <w:top w:w="75" w:type="dxa"/>
              <w:left w:w="95" w:type="dxa"/>
              <w:bottom w:w="75" w:type="dxa"/>
              <w:right w:w="95" w:type="dxa"/>
            </w:tcMar>
          </w:tcPr>
          <w:p w14:paraId="2382C953" w14:textId="77777777" w:rsidR="002A4451" w:rsidRDefault="00000000">
            <w:pPr>
              <w:spacing w:after="40" w:line="245" w:lineRule="auto"/>
            </w:pPr>
            <w:r>
              <w:rPr>
                <w:sz w:val="19"/>
              </w:rPr>
              <w:t>Saat gagal</w:t>
            </w:r>
          </w:p>
        </w:tc>
        <w:tc>
          <w:tcPr>
            <w:tcW w:w="7824" w:type="dxa"/>
            <w:shd w:val="clear" w:color="auto" w:fill="F0F5F7"/>
            <w:tcMar>
              <w:top w:w="75" w:type="dxa"/>
              <w:left w:w="95" w:type="dxa"/>
              <w:bottom w:w="75" w:type="dxa"/>
              <w:right w:w="95" w:type="dxa"/>
            </w:tcMar>
          </w:tcPr>
          <w:p w14:paraId="6B7248B2" w14:textId="77777777" w:rsidR="002A4451" w:rsidRDefault="00000000">
            <w:pPr>
              <w:spacing w:after="40" w:line="245" w:lineRule="auto"/>
            </w:pPr>
            <w:r>
              <w:rPr>
                <w:sz w:val="19"/>
              </w:rPr>
              <w:t>Layanan berhenti: indikator berubah dan jangan terus menampilkan “mendengarkan”. Jika offline tidak tersedia untuk perangkat/bahasa, tawarkan ketik. Jangan mengklaim seluruh mode Android offline.</w:t>
            </w:r>
          </w:p>
        </w:tc>
      </w:tr>
    </w:tbl>
    <w:p w14:paraId="4D4D59A3" w14:textId="77777777" w:rsidR="002A4451" w:rsidRDefault="002A4451">
      <w:pPr>
        <w:spacing w:after="0"/>
      </w:pPr>
    </w:p>
    <w:tbl>
      <w:tblPr>
        <w:tblW w:w="0" w:type="auto"/>
        <w:jc w:val="center"/>
        <w:tblLayout w:type="fixed"/>
        <w:tblLook w:val="04A0" w:firstRow="1" w:lastRow="0" w:firstColumn="1" w:lastColumn="0" w:noHBand="0" w:noVBand="1"/>
      </w:tblPr>
      <w:tblGrid>
        <w:gridCol w:w="1020"/>
        <w:gridCol w:w="3855"/>
        <w:gridCol w:w="4649"/>
      </w:tblGrid>
      <w:tr w:rsidR="002A4451" w14:paraId="2693C0D1" w14:textId="77777777">
        <w:trPr>
          <w:cantSplit/>
          <w:tblHeader/>
          <w:jc w:val="center"/>
        </w:trPr>
        <w:tc>
          <w:tcPr>
            <w:tcW w:w="1020" w:type="dxa"/>
            <w:shd w:val="clear" w:color="auto" w:fill="203B50"/>
            <w:tcMar>
              <w:top w:w="75" w:type="dxa"/>
              <w:left w:w="95" w:type="dxa"/>
              <w:bottom w:w="75" w:type="dxa"/>
              <w:right w:w="95" w:type="dxa"/>
            </w:tcMar>
          </w:tcPr>
          <w:p w14:paraId="2B74A546" w14:textId="77777777" w:rsidR="002A4451" w:rsidRDefault="00000000">
            <w:pPr>
              <w:spacing w:after="40" w:line="245" w:lineRule="auto"/>
            </w:pPr>
            <w:r>
              <w:rPr>
                <w:b/>
                <w:color w:val="FFFFFF"/>
                <w:sz w:val="18"/>
              </w:rPr>
              <w:t>Uji</w:t>
            </w:r>
          </w:p>
        </w:tc>
        <w:tc>
          <w:tcPr>
            <w:tcW w:w="3855" w:type="dxa"/>
            <w:shd w:val="clear" w:color="auto" w:fill="203B50"/>
            <w:tcMar>
              <w:top w:w="75" w:type="dxa"/>
              <w:left w:w="95" w:type="dxa"/>
              <w:bottom w:w="75" w:type="dxa"/>
              <w:right w:w="95" w:type="dxa"/>
            </w:tcMar>
          </w:tcPr>
          <w:p w14:paraId="34F526DA" w14:textId="77777777" w:rsidR="002A4451" w:rsidRDefault="00000000">
            <w:pPr>
              <w:spacing w:after="40" w:line="245" w:lineRule="auto"/>
            </w:pPr>
            <w:r>
              <w:rPr>
                <w:b/>
                <w:color w:val="FFFFFF"/>
                <w:sz w:val="18"/>
              </w:rPr>
              <w:t>Tugas atau kondisi</w:t>
            </w:r>
          </w:p>
        </w:tc>
        <w:tc>
          <w:tcPr>
            <w:tcW w:w="4649" w:type="dxa"/>
            <w:shd w:val="clear" w:color="auto" w:fill="203B50"/>
            <w:tcMar>
              <w:top w:w="75" w:type="dxa"/>
              <w:left w:w="95" w:type="dxa"/>
              <w:bottom w:w="75" w:type="dxa"/>
              <w:right w:w="95" w:type="dxa"/>
            </w:tcMar>
          </w:tcPr>
          <w:p w14:paraId="3BE04A6B" w14:textId="77777777" w:rsidR="002A4451" w:rsidRDefault="00000000">
            <w:pPr>
              <w:spacing w:after="40" w:line="245" w:lineRule="auto"/>
            </w:pPr>
            <w:r>
              <w:rPr>
                <w:b/>
                <w:color w:val="FFFFFF"/>
                <w:sz w:val="18"/>
              </w:rPr>
              <w:t>Kriteria selesai</w:t>
            </w:r>
          </w:p>
        </w:tc>
      </w:tr>
      <w:tr w:rsidR="002A4451" w14:paraId="3C316219" w14:textId="77777777">
        <w:trPr>
          <w:cantSplit/>
          <w:jc w:val="center"/>
        </w:trPr>
        <w:tc>
          <w:tcPr>
            <w:tcW w:w="1020" w:type="dxa"/>
            <w:shd w:val="clear" w:color="auto" w:fill="F0F5F7"/>
            <w:tcMar>
              <w:top w:w="75" w:type="dxa"/>
              <w:left w:w="95" w:type="dxa"/>
              <w:bottom w:w="75" w:type="dxa"/>
              <w:right w:w="95" w:type="dxa"/>
            </w:tcMar>
          </w:tcPr>
          <w:p w14:paraId="0D58D284" w14:textId="77777777" w:rsidR="002A4451" w:rsidRDefault="00000000">
            <w:pPr>
              <w:spacing w:after="40" w:line="245" w:lineRule="auto"/>
            </w:pPr>
            <w:r>
              <w:rPr>
                <w:sz w:val="18"/>
              </w:rPr>
              <w:t>M03-T1</w:t>
            </w:r>
          </w:p>
        </w:tc>
        <w:tc>
          <w:tcPr>
            <w:tcW w:w="3855" w:type="dxa"/>
            <w:shd w:val="clear" w:color="auto" w:fill="F0F5F7"/>
            <w:tcMar>
              <w:top w:w="75" w:type="dxa"/>
              <w:left w:w="95" w:type="dxa"/>
              <w:bottom w:w="75" w:type="dxa"/>
              <w:right w:w="95" w:type="dxa"/>
            </w:tcMar>
          </w:tcPr>
          <w:p w14:paraId="2390DB76" w14:textId="77777777" w:rsidR="002A4451" w:rsidRDefault="00000000">
            <w:pPr>
              <w:spacing w:after="40" w:line="245" w:lineRule="auto"/>
            </w:pPr>
            <w:r>
              <w:rPr>
                <w:sz w:val="18"/>
              </w:rPr>
              <w:t>Perawat mengucapkan pesan pendek lalu berhenti.</w:t>
            </w:r>
          </w:p>
        </w:tc>
        <w:tc>
          <w:tcPr>
            <w:tcW w:w="4649" w:type="dxa"/>
            <w:shd w:val="clear" w:color="auto" w:fill="F0F5F7"/>
            <w:tcMar>
              <w:top w:w="75" w:type="dxa"/>
              <w:left w:w="95" w:type="dxa"/>
              <w:bottom w:w="75" w:type="dxa"/>
              <w:right w:w="95" w:type="dxa"/>
            </w:tcMar>
          </w:tcPr>
          <w:p w14:paraId="073FF89D" w14:textId="77777777" w:rsidR="002A4451" w:rsidRDefault="00000000">
            <w:pPr>
              <w:spacing w:after="40" w:line="245" w:lineRule="auto"/>
            </w:pPr>
            <w:r>
              <w:rPr>
                <w:sz w:val="18"/>
              </w:rPr>
              <w:t>Status sementara/final jelas; teks terbaca oleh pengguna target.</w:t>
            </w:r>
          </w:p>
        </w:tc>
      </w:tr>
      <w:tr w:rsidR="002A4451" w14:paraId="595A5D66" w14:textId="77777777">
        <w:trPr>
          <w:cantSplit/>
          <w:jc w:val="center"/>
        </w:trPr>
        <w:tc>
          <w:tcPr>
            <w:tcW w:w="1020" w:type="dxa"/>
            <w:shd w:val="clear" w:color="auto" w:fill="FFFFFF"/>
            <w:tcMar>
              <w:top w:w="75" w:type="dxa"/>
              <w:left w:w="95" w:type="dxa"/>
              <w:bottom w:w="75" w:type="dxa"/>
              <w:right w:w="95" w:type="dxa"/>
            </w:tcMar>
          </w:tcPr>
          <w:p w14:paraId="4D8D225D" w14:textId="77777777" w:rsidR="002A4451" w:rsidRDefault="00000000">
            <w:pPr>
              <w:spacing w:after="40" w:line="245" w:lineRule="auto"/>
            </w:pPr>
            <w:r>
              <w:rPr>
                <w:sz w:val="18"/>
              </w:rPr>
              <w:t>M03-T2</w:t>
            </w:r>
          </w:p>
        </w:tc>
        <w:tc>
          <w:tcPr>
            <w:tcW w:w="3855" w:type="dxa"/>
            <w:shd w:val="clear" w:color="auto" w:fill="FFFFFF"/>
            <w:tcMar>
              <w:top w:w="75" w:type="dxa"/>
              <w:left w:w="95" w:type="dxa"/>
              <w:bottom w:w="75" w:type="dxa"/>
              <w:right w:w="95" w:type="dxa"/>
            </w:tcMar>
          </w:tcPr>
          <w:p w14:paraId="3A6C15FD" w14:textId="77777777" w:rsidR="002A4451" w:rsidRDefault="00000000">
            <w:pPr>
              <w:spacing w:after="40" w:line="245" w:lineRule="auto"/>
            </w:pPr>
            <w:r>
              <w:rPr>
                <w:sz w:val="18"/>
              </w:rPr>
              <w:t>Koneksi putus atau pengenal berhenti.</w:t>
            </w:r>
          </w:p>
        </w:tc>
        <w:tc>
          <w:tcPr>
            <w:tcW w:w="4649" w:type="dxa"/>
            <w:shd w:val="clear" w:color="auto" w:fill="FFFFFF"/>
            <w:tcMar>
              <w:top w:w="75" w:type="dxa"/>
              <w:left w:w="95" w:type="dxa"/>
              <w:bottom w:w="75" w:type="dxa"/>
              <w:right w:w="95" w:type="dxa"/>
            </w:tcMar>
          </w:tcPr>
          <w:p w14:paraId="5F945A55" w14:textId="77777777" w:rsidR="002A4451" w:rsidRDefault="00000000">
            <w:pPr>
              <w:spacing w:after="40" w:line="245" w:lineRule="auto"/>
            </w:pPr>
            <w:r>
              <w:rPr>
                <w:sz w:val="18"/>
              </w:rPr>
              <w:t>Layar tidak mengaku aktif; ketik/ulang tersedia.</w:t>
            </w:r>
          </w:p>
        </w:tc>
      </w:tr>
      <w:tr w:rsidR="002A4451" w14:paraId="3EB6C6A1" w14:textId="77777777">
        <w:trPr>
          <w:cantSplit/>
          <w:jc w:val="center"/>
        </w:trPr>
        <w:tc>
          <w:tcPr>
            <w:tcW w:w="1020" w:type="dxa"/>
            <w:shd w:val="clear" w:color="auto" w:fill="F0F5F7"/>
            <w:tcMar>
              <w:top w:w="75" w:type="dxa"/>
              <w:left w:w="95" w:type="dxa"/>
              <w:bottom w:w="75" w:type="dxa"/>
              <w:right w:w="95" w:type="dxa"/>
            </w:tcMar>
          </w:tcPr>
          <w:p w14:paraId="7ABDE8D2" w14:textId="77777777" w:rsidR="002A4451" w:rsidRDefault="00000000">
            <w:pPr>
              <w:spacing w:after="40" w:line="245" w:lineRule="auto"/>
            </w:pPr>
            <w:r>
              <w:rPr>
                <w:sz w:val="18"/>
              </w:rPr>
              <w:t>M03-T3</w:t>
            </w:r>
          </w:p>
        </w:tc>
        <w:tc>
          <w:tcPr>
            <w:tcW w:w="3855" w:type="dxa"/>
            <w:shd w:val="clear" w:color="auto" w:fill="F0F5F7"/>
            <w:tcMar>
              <w:top w:w="75" w:type="dxa"/>
              <w:left w:w="95" w:type="dxa"/>
              <w:bottom w:w="75" w:type="dxa"/>
              <w:right w:w="95" w:type="dxa"/>
            </w:tcMar>
          </w:tcPr>
          <w:p w14:paraId="6299A72A" w14:textId="77777777" w:rsidR="002A4451" w:rsidRDefault="00000000">
            <w:pPr>
              <w:spacing w:after="40" w:line="245" w:lineRule="auto"/>
            </w:pPr>
            <w:r>
              <w:rPr>
                <w:sz w:val="18"/>
              </w:rPr>
              <w:t>Pasien meminta pengulangan dan sesi ditutup.</w:t>
            </w:r>
          </w:p>
        </w:tc>
        <w:tc>
          <w:tcPr>
            <w:tcW w:w="4649" w:type="dxa"/>
            <w:shd w:val="clear" w:color="auto" w:fill="F0F5F7"/>
            <w:tcMar>
              <w:top w:w="75" w:type="dxa"/>
              <w:left w:w="95" w:type="dxa"/>
              <w:bottom w:w="75" w:type="dxa"/>
              <w:right w:w="95" w:type="dxa"/>
            </w:tcMar>
          </w:tcPr>
          <w:p w14:paraId="3BAEDF3C" w14:textId="77777777" w:rsidR="002A4451" w:rsidRDefault="00000000">
            <w:pPr>
              <w:spacing w:after="40" w:line="245" w:lineRule="auto"/>
            </w:pPr>
            <w:r>
              <w:rPr>
                <w:sz w:val="18"/>
              </w:rPr>
              <w:t>Giliran tidak tertukar; sesi tanpa izin simpan tidak masuk riwayat.</w:t>
            </w:r>
          </w:p>
        </w:tc>
      </w:tr>
    </w:tbl>
    <w:p w14:paraId="04EEF36C" w14:textId="77777777" w:rsidR="002A4451" w:rsidRDefault="002A4451">
      <w:pPr>
        <w:spacing w:after="0"/>
      </w:pPr>
    </w:p>
    <w:p w14:paraId="5DFD1D0C" w14:textId="77777777" w:rsidR="002A4451" w:rsidRDefault="00000000">
      <w:pPr>
        <w:pStyle w:val="Heading2"/>
      </w:pPr>
      <w:r>
        <w:t>Efisiensi dan keputusan</w:t>
      </w:r>
    </w:p>
    <w:p w14:paraId="525032A5" w14:textId="77777777" w:rsidR="002A4451" w:rsidRDefault="00000000">
      <w:r>
        <w:t>Dapat membantu akses percakapan tanpa harus menulis setiap ucapan. Keuntungan bergantung pada keterbacaan, ketepatan, dan jeda tampilan. Ukur keberhasilan memahami pesan dan waktu, bukan WER saja.</w:t>
      </w:r>
    </w:p>
    <w:p w14:paraId="69B3C33F" w14:textId="77777777" w:rsidR="002A4451" w:rsidRDefault="00000000">
      <w:r>
        <w:rPr>
          <w:b/>
        </w:rPr>
        <w:t>Bisa dibangun, tetapi merupakan fitur baru. Prioritaskan bila kebutuhan akses teks benar-benar ditemukan di unit pengujian.</w:t>
      </w:r>
    </w:p>
    <w:p w14:paraId="305649E3" w14:textId="77777777" w:rsidR="002A4451" w:rsidRDefault="00000000">
      <w:r>
        <w:br w:type="page"/>
      </w:r>
    </w:p>
    <w:p w14:paraId="795D68EC" w14:textId="77777777" w:rsidR="002A4451" w:rsidRDefault="00000000">
      <w:pPr>
        <w:pStyle w:val="Heading1"/>
      </w:pPr>
      <w:r>
        <w:lastRenderedPageBreak/>
        <w:t>M04. Papan gambar: sentuh menjadi pesan atau suara</w:t>
      </w:r>
    </w:p>
    <w:p w14:paraId="0F8F0F50" w14:textId="77777777" w:rsidR="002A4451" w:rsidRDefault="00000000">
      <w:pPr>
        <w:shd w:val="clear" w:color="auto" w:fill="EDF4F7"/>
        <w:ind w:left="91" w:right="68"/>
      </w:pPr>
      <w:r>
        <w:rPr>
          <w:sz w:val="19"/>
        </w:rPr>
        <w:t>Dasar resmi [2][3][7] — The Hospital Communication Book yang tersedia di situs rumah sakit UHS NHS memuat simbol kebutuhan, gejala, serta bagian tubuh. Buku itu juga menjelaskan bahwa makna simbol perlu dipastikan, sebab tidak semua orang memahami gambar yang sama. Halaman terapi wicara NNUH NHS mencantumkan papan gambar dan komunikasi berbantuan perangkat sebagai pilihan AAC. Ini dasar bentuk alatnya; versi digital proyek tetap memerlukan uji sendiri.</w:t>
      </w:r>
    </w:p>
    <w:p w14:paraId="7E4B20FD" w14:textId="77777777" w:rsidR="002A4451" w:rsidRDefault="00000000">
      <w:r>
        <w:t>Pasien memilih gambar atau kata, lalu sistem menampilkan dan, bila diinginkan, membacakan pesan. Input berasal dari pilihan pasien; tidak diperlukan STT ataupun LLM untuk menebak keluhan.</w:t>
      </w:r>
    </w:p>
    <w:p w14:paraId="233D7B34" w14:textId="77777777" w:rsidR="002A4451" w:rsidRDefault="00000000">
      <w:r>
        <w:t>Dapat membantu pasien yang ucapan lisannya terbatas dan dapat menggunakan simbol atau tulisan melalui akses yang sesuai. Pemilihan kosakata, ukuran target, kontras, dan cara konfirmasi mengikuti kemampuan individu; bila sentuhan sulit, pertimbangkan M06.</w:t>
      </w:r>
    </w:p>
    <w:p w14:paraId="08AC45F2" w14:textId="77777777" w:rsidR="002A4451" w:rsidRDefault="00000000">
      <w:r>
        <w:rPr>
          <w:noProof/>
        </w:rPr>
        <w:drawing>
          <wp:inline distT="0" distB="0" distL="0" distR="0" wp14:anchorId="5016BD75" wp14:editId="136F1443">
            <wp:extent cx="5940000" cy="3081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04.png"/>
                    <pic:cNvPicPr/>
                  </pic:nvPicPr>
                  <pic:blipFill>
                    <a:blip r:embed="rId13"/>
                    <a:stretch>
                      <a:fillRect/>
                    </a:stretch>
                  </pic:blipFill>
                  <pic:spPr>
                    <a:xfrm>
                      <a:off x="0" y="0"/>
                      <a:ext cx="5940000" cy="3081375"/>
                    </a:xfrm>
                    <a:prstGeom prst="rect">
                      <a:avLst/>
                    </a:prstGeom>
                  </pic:spPr>
                </pic:pic>
              </a:graphicData>
            </a:graphic>
          </wp:inline>
        </w:drawing>
      </w:r>
    </w:p>
    <w:p w14:paraId="54041667" w14:textId="77777777" w:rsidR="002A4451" w:rsidRDefault="00000000">
      <w:pPr>
        <w:pStyle w:val="Caption"/>
      </w:pPr>
      <w:r>
        <w:t>Gambar 6. Rancangan layar dan alur papan gambar / touch-to-speech. Ilustrasi asli proyek; contoh data fiktif dan bukan tangkapan layar implementasi selesai.</w:t>
      </w:r>
    </w:p>
    <w:tbl>
      <w:tblPr>
        <w:tblW w:w="0" w:type="auto"/>
        <w:jc w:val="center"/>
        <w:tblLayout w:type="fixed"/>
        <w:tblLook w:val="04A0" w:firstRow="1" w:lastRow="0" w:firstColumn="1" w:lastColumn="0" w:noHBand="0" w:noVBand="1"/>
      </w:tblPr>
      <w:tblGrid>
        <w:gridCol w:w="1474"/>
        <w:gridCol w:w="8050"/>
      </w:tblGrid>
      <w:tr w:rsidR="002A4451" w14:paraId="23FA1B79" w14:textId="77777777">
        <w:trPr>
          <w:cantSplit/>
          <w:tblHeader/>
          <w:jc w:val="center"/>
        </w:trPr>
        <w:tc>
          <w:tcPr>
            <w:tcW w:w="1474" w:type="dxa"/>
            <w:shd w:val="clear" w:color="auto" w:fill="203B50"/>
            <w:tcMar>
              <w:top w:w="75" w:type="dxa"/>
              <w:left w:w="95" w:type="dxa"/>
              <w:bottom w:w="75" w:type="dxa"/>
              <w:right w:w="95" w:type="dxa"/>
            </w:tcMar>
          </w:tcPr>
          <w:p w14:paraId="3BDC3DD1" w14:textId="77777777" w:rsidR="002A4451" w:rsidRDefault="00000000">
            <w:pPr>
              <w:spacing w:after="40" w:line="245" w:lineRule="auto"/>
            </w:pPr>
            <w:r>
              <w:rPr>
                <w:b/>
                <w:color w:val="FFFFFF"/>
                <w:sz w:val="19"/>
              </w:rPr>
              <w:t>Peran</w:t>
            </w:r>
          </w:p>
        </w:tc>
        <w:tc>
          <w:tcPr>
            <w:tcW w:w="8050" w:type="dxa"/>
            <w:shd w:val="clear" w:color="auto" w:fill="203B50"/>
            <w:tcMar>
              <w:top w:w="75" w:type="dxa"/>
              <w:left w:w="95" w:type="dxa"/>
              <w:bottom w:w="75" w:type="dxa"/>
              <w:right w:w="95" w:type="dxa"/>
            </w:tcMar>
          </w:tcPr>
          <w:p w14:paraId="0B3C50F2" w14:textId="77777777" w:rsidR="002A4451" w:rsidRDefault="00000000">
            <w:pPr>
              <w:spacing w:after="40" w:line="245" w:lineRule="auto"/>
            </w:pPr>
            <w:r>
              <w:rPr>
                <w:b/>
                <w:color w:val="FFFFFF"/>
                <w:sz w:val="19"/>
              </w:rPr>
              <w:t>Contoh interaksi dalam rancangan</w:t>
            </w:r>
          </w:p>
        </w:tc>
      </w:tr>
      <w:tr w:rsidR="002A4451" w14:paraId="1B2576E6" w14:textId="77777777">
        <w:trPr>
          <w:cantSplit/>
          <w:jc w:val="center"/>
        </w:trPr>
        <w:tc>
          <w:tcPr>
            <w:tcW w:w="1474" w:type="dxa"/>
            <w:shd w:val="clear" w:color="auto" w:fill="F0F5F7"/>
            <w:tcMar>
              <w:top w:w="75" w:type="dxa"/>
              <w:left w:w="95" w:type="dxa"/>
              <w:bottom w:w="75" w:type="dxa"/>
              <w:right w:w="95" w:type="dxa"/>
            </w:tcMar>
          </w:tcPr>
          <w:p w14:paraId="4CFCB657"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15EC0917" w14:textId="77777777" w:rsidR="002A4451" w:rsidRDefault="00000000">
            <w:pPr>
              <w:spacing w:after="40" w:line="245" w:lineRule="auto"/>
            </w:pPr>
            <w:r>
              <w:rPr>
                <w:sz w:val="19"/>
              </w:rPr>
              <w:t>“Silakan pilih yang ingin disampaikan. Saya bisa membantu menunjukkan pilihannya.”</w:t>
            </w:r>
          </w:p>
        </w:tc>
      </w:tr>
      <w:tr w:rsidR="002A4451" w14:paraId="35EC2A68" w14:textId="77777777">
        <w:trPr>
          <w:cantSplit/>
          <w:jc w:val="center"/>
        </w:trPr>
        <w:tc>
          <w:tcPr>
            <w:tcW w:w="1474" w:type="dxa"/>
            <w:shd w:val="clear" w:color="auto" w:fill="FFFFFF"/>
            <w:tcMar>
              <w:top w:w="75" w:type="dxa"/>
              <w:left w:w="95" w:type="dxa"/>
              <w:bottom w:w="75" w:type="dxa"/>
              <w:right w:w="95" w:type="dxa"/>
            </w:tcMar>
          </w:tcPr>
          <w:p w14:paraId="074F0A3C" w14:textId="77777777" w:rsidR="002A4451" w:rsidRDefault="00000000">
            <w:pPr>
              <w:spacing w:after="40" w:line="245" w:lineRule="auto"/>
            </w:pPr>
            <w:r>
              <w:rPr>
                <w:sz w:val="19"/>
              </w:rPr>
              <w:t>Pasien</w:t>
            </w:r>
          </w:p>
        </w:tc>
        <w:tc>
          <w:tcPr>
            <w:tcW w:w="8050" w:type="dxa"/>
            <w:shd w:val="clear" w:color="auto" w:fill="FFFFFF"/>
            <w:tcMar>
              <w:top w:w="75" w:type="dxa"/>
              <w:left w:w="95" w:type="dxa"/>
              <w:bottom w:w="75" w:type="dxa"/>
              <w:right w:w="95" w:type="dxa"/>
            </w:tcMar>
          </w:tcPr>
          <w:p w14:paraId="7E484781" w14:textId="77777777" w:rsidR="002A4451" w:rsidRDefault="00000000">
            <w:pPr>
              <w:spacing w:after="40" w:line="245" w:lineRule="auto"/>
            </w:pPr>
            <w:r>
              <w:rPr>
                <w:sz w:val="19"/>
              </w:rPr>
              <w:t>Memilih “mual”.</w:t>
            </w:r>
          </w:p>
        </w:tc>
      </w:tr>
      <w:tr w:rsidR="002A4451" w14:paraId="4C43C9CE" w14:textId="77777777">
        <w:trPr>
          <w:cantSplit/>
          <w:jc w:val="center"/>
        </w:trPr>
        <w:tc>
          <w:tcPr>
            <w:tcW w:w="1474" w:type="dxa"/>
            <w:shd w:val="clear" w:color="auto" w:fill="F0F5F7"/>
            <w:tcMar>
              <w:top w:w="75" w:type="dxa"/>
              <w:left w:w="95" w:type="dxa"/>
              <w:bottom w:w="75" w:type="dxa"/>
              <w:right w:w="95" w:type="dxa"/>
            </w:tcMar>
          </w:tcPr>
          <w:p w14:paraId="4023AC13" w14:textId="77777777" w:rsidR="002A4451" w:rsidRDefault="00000000">
            <w:pPr>
              <w:spacing w:after="40" w:line="245" w:lineRule="auto"/>
            </w:pPr>
            <w:r>
              <w:rPr>
                <w:sz w:val="19"/>
              </w:rPr>
              <w:t>Konfirmasi</w:t>
            </w:r>
          </w:p>
        </w:tc>
        <w:tc>
          <w:tcPr>
            <w:tcW w:w="8050" w:type="dxa"/>
            <w:shd w:val="clear" w:color="auto" w:fill="F0F5F7"/>
            <w:tcMar>
              <w:top w:w="75" w:type="dxa"/>
              <w:left w:w="95" w:type="dxa"/>
              <w:bottom w:w="75" w:type="dxa"/>
              <w:right w:w="95" w:type="dxa"/>
            </w:tcMar>
          </w:tcPr>
          <w:p w14:paraId="338D3C01" w14:textId="77777777" w:rsidR="002A4451" w:rsidRDefault="00000000">
            <w:pPr>
              <w:spacing w:after="40" w:line="245" w:lineRule="auto"/>
            </w:pPr>
            <w:r>
              <w:rPr>
                <w:sz w:val="19"/>
              </w:rPr>
              <w:t>Layar menampilkan “Saya merasa mual”; pasien membenarkan sebelum petugas mencatat.</w:t>
            </w:r>
          </w:p>
        </w:tc>
      </w:tr>
    </w:tbl>
    <w:p w14:paraId="5FA1BCB3" w14:textId="77777777" w:rsidR="002A4451" w:rsidRDefault="002A4451">
      <w:pPr>
        <w:spacing w:after="0"/>
      </w:pPr>
    </w:p>
    <w:p w14:paraId="5AD10933" w14:textId="77777777" w:rsidR="002A4451" w:rsidRDefault="00000000">
      <w:r>
        <w:br w:type="page"/>
      </w:r>
    </w:p>
    <w:p w14:paraId="205AD221" w14:textId="77777777" w:rsidR="002A4451" w:rsidRDefault="00000000">
      <w:pPr>
        <w:pStyle w:val="Heading1"/>
      </w:pPr>
      <w:r>
        <w:lastRenderedPageBreak/>
        <w:t>M04. Rancangan build dan uji penerimaan</w:t>
      </w:r>
    </w:p>
    <w:p w14:paraId="573C0558" w14:textId="77777777" w:rsidR="002A4451" w:rsidRDefault="00000000">
      <w:pPr>
        <w:pStyle w:val="Heading2"/>
      </w:pPr>
      <w:r>
        <w:t>Komponen saat ini dan perubahan yang diperlukan</w:t>
      </w:r>
    </w:p>
    <w:p w14:paraId="34A5D424" w14:textId="77777777" w:rsidR="002A4451" w:rsidRDefault="00000000">
      <w:r>
        <w:t>papan-komunikasi.js sudah memiliki 11 pilihan, TTS browser, cache lokal, dan sinkronisasi komunikasi_events. Saat ini ketukan langsung memicu suara dan pencatatan; label “Terkirim” belum membuktikan petugas menerima pesan.</w:t>
      </w:r>
    </w:p>
    <w:p w14:paraId="58C83461" w14:textId="77777777" w:rsidR="002A4451" w:rsidRDefault="00000000">
      <w:r>
        <w:t>Tambahkan tahap konfirmasi, undo, dan status tercatat/dipahami yang berbeda. Ganti label “Panggil Suster” bila belum ada penerimaan petugas resmi. Uji simbol sendiri; emoji yang terlihat berbeda pada perangkat tidak boleh dianggap selalu dipahami.</w:t>
      </w:r>
    </w:p>
    <w:p w14:paraId="138E5C23" w14:textId="77777777" w:rsidR="002A4451" w:rsidRDefault="00000000">
      <w:pPr>
        <w:pStyle w:val="Heading2"/>
      </w:pPr>
      <w:r>
        <w:t>Fitur minimum dan alur</w:t>
      </w:r>
    </w:p>
    <w:p w14:paraId="57715799" w14:textId="77777777" w:rsidR="002A4451" w:rsidRDefault="00000000">
      <w:r>
        <w:t>Papan awal berisi kebutuhan yang disepakati; teks pada setiap gambar; layar konfirmasi; tombol batal/koreksi; opsi bacakan; mode petugas untuk menandai pesan telah dipahami. Pilihan tidak langsung memicu tindakan klinis.</w:t>
      </w:r>
    </w:p>
    <w:p w14:paraId="323A5ADB" w14:textId="77777777" w:rsidR="002A4451" w:rsidRDefault="00000000">
      <w:pPr>
        <w:shd w:val="clear" w:color="auto" w:fill="EDF4F7"/>
        <w:ind w:left="91" w:right="68"/>
      </w:pPr>
      <w:r>
        <w:rPr>
          <w:sz w:val="19"/>
        </w:rPr>
        <w:t>pilih → pratinjau pesan → konfirmasi/batal → bacakan opsional → catat → perawat konfirmasi pemahaman</w:t>
      </w:r>
    </w:p>
    <w:tbl>
      <w:tblPr>
        <w:tblW w:w="0" w:type="auto"/>
        <w:jc w:val="center"/>
        <w:tblLayout w:type="fixed"/>
        <w:tblLook w:val="04A0" w:firstRow="1" w:lastRow="0" w:firstColumn="1" w:lastColumn="0" w:noHBand="0" w:noVBand="1"/>
      </w:tblPr>
      <w:tblGrid>
        <w:gridCol w:w="1701"/>
        <w:gridCol w:w="7824"/>
      </w:tblGrid>
      <w:tr w:rsidR="002A4451" w14:paraId="501DE33B" w14:textId="77777777">
        <w:trPr>
          <w:cantSplit/>
          <w:tblHeader/>
          <w:jc w:val="center"/>
        </w:trPr>
        <w:tc>
          <w:tcPr>
            <w:tcW w:w="1701" w:type="dxa"/>
            <w:shd w:val="clear" w:color="auto" w:fill="203B50"/>
            <w:tcMar>
              <w:top w:w="75" w:type="dxa"/>
              <w:left w:w="95" w:type="dxa"/>
              <w:bottom w:w="75" w:type="dxa"/>
              <w:right w:w="95" w:type="dxa"/>
            </w:tcMar>
          </w:tcPr>
          <w:p w14:paraId="03BC47F9" w14:textId="77777777" w:rsidR="002A4451" w:rsidRDefault="00000000">
            <w:pPr>
              <w:spacing w:after="40" w:line="245" w:lineRule="auto"/>
            </w:pPr>
            <w:r>
              <w:rPr>
                <w:b/>
                <w:color w:val="FFFFFF"/>
                <w:sz w:val="19"/>
              </w:rPr>
              <w:t>Bagian</w:t>
            </w:r>
          </w:p>
        </w:tc>
        <w:tc>
          <w:tcPr>
            <w:tcW w:w="7824" w:type="dxa"/>
            <w:shd w:val="clear" w:color="auto" w:fill="203B50"/>
            <w:tcMar>
              <w:top w:w="75" w:type="dxa"/>
              <w:left w:w="95" w:type="dxa"/>
              <w:bottom w:w="75" w:type="dxa"/>
              <w:right w:w="95" w:type="dxa"/>
            </w:tcMar>
          </w:tcPr>
          <w:p w14:paraId="6921C8B6" w14:textId="77777777" w:rsidR="002A4451" w:rsidRDefault="00000000">
            <w:pPr>
              <w:spacing w:after="40" w:line="245" w:lineRule="auto"/>
            </w:pPr>
            <w:r>
              <w:rPr>
                <w:b/>
                <w:color w:val="FFFFFF"/>
                <w:sz w:val="19"/>
              </w:rPr>
              <w:t>Spesifikasi yang diusulkan</w:t>
            </w:r>
          </w:p>
        </w:tc>
      </w:tr>
      <w:tr w:rsidR="002A4451" w14:paraId="266A9532" w14:textId="77777777">
        <w:trPr>
          <w:cantSplit/>
          <w:jc w:val="center"/>
        </w:trPr>
        <w:tc>
          <w:tcPr>
            <w:tcW w:w="1701" w:type="dxa"/>
            <w:shd w:val="clear" w:color="auto" w:fill="F0F5F7"/>
            <w:tcMar>
              <w:top w:w="75" w:type="dxa"/>
              <w:left w:w="95" w:type="dxa"/>
              <w:bottom w:w="75" w:type="dxa"/>
              <w:right w:w="95" w:type="dxa"/>
            </w:tcMar>
          </w:tcPr>
          <w:p w14:paraId="25A3249A" w14:textId="77777777" w:rsidR="002A4451" w:rsidRDefault="00000000">
            <w:pPr>
              <w:spacing w:after="40" w:line="245" w:lineRule="auto"/>
            </w:pPr>
            <w:r>
              <w:rPr>
                <w:sz w:val="19"/>
              </w:rPr>
              <w:t>Input / data</w:t>
            </w:r>
          </w:p>
        </w:tc>
        <w:tc>
          <w:tcPr>
            <w:tcW w:w="7824" w:type="dxa"/>
            <w:shd w:val="clear" w:color="auto" w:fill="F0F5F7"/>
            <w:tcMar>
              <w:top w:w="75" w:type="dxa"/>
              <w:left w:w="95" w:type="dxa"/>
              <w:bottom w:w="75" w:type="dxa"/>
              <w:right w:w="95" w:type="dxa"/>
            </w:tcMar>
          </w:tcPr>
          <w:p w14:paraId="7EBFFD6F" w14:textId="77777777" w:rsidR="002A4451" w:rsidRDefault="00000000">
            <w:pPr>
              <w:spacing w:after="40" w:line="245" w:lineRule="auto"/>
            </w:pPr>
            <w:r>
              <w:rPr>
                <w:sz w:val="19"/>
              </w:rPr>
              <w:t>item_id; versi papan; teks pesan; input_method; siapa membantu; status konfirmasi; speech_status; event_id; sesi dan waktu.</w:t>
            </w:r>
          </w:p>
        </w:tc>
      </w:tr>
      <w:tr w:rsidR="002A4451" w14:paraId="50FCD765" w14:textId="77777777">
        <w:trPr>
          <w:cantSplit/>
          <w:jc w:val="center"/>
        </w:trPr>
        <w:tc>
          <w:tcPr>
            <w:tcW w:w="1701" w:type="dxa"/>
            <w:shd w:val="clear" w:color="auto" w:fill="FFFFFF"/>
            <w:tcMar>
              <w:top w:w="75" w:type="dxa"/>
              <w:left w:w="95" w:type="dxa"/>
              <w:bottom w:w="75" w:type="dxa"/>
              <w:right w:w="95" w:type="dxa"/>
            </w:tcMar>
          </w:tcPr>
          <w:p w14:paraId="61EA5B08" w14:textId="77777777" w:rsidR="002A4451" w:rsidRDefault="00000000">
            <w:pPr>
              <w:spacing w:after="40" w:line="245" w:lineRule="auto"/>
            </w:pPr>
            <w:r>
              <w:rPr>
                <w:sz w:val="19"/>
              </w:rPr>
              <w:t>Keluaran</w:t>
            </w:r>
          </w:p>
        </w:tc>
        <w:tc>
          <w:tcPr>
            <w:tcW w:w="7824" w:type="dxa"/>
            <w:shd w:val="clear" w:color="auto" w:fill="FFFFFF"/>
            <w:tcMar>
              <w:top w:w="75" w:type="dxa"/>
              <w:left w:w="95" w:type="dxa"/>
              <w:bottom w:w="75" w:type="dxa"/>
              <w:right w:w="95" w:type="dxa"/>
            </w:tcMar>
          </w:tcPr>
          <w:p w14:paraId="76B320C3" w14:textId="77777777" w:rsidR="002A4451" w:rsidRDefault="00000000">
            <w:pPr>
              <w:spacing w:after="40" w:line="245" w:lineRule="auto"/>
            </w:pPr>
            <w:r>
              <w:rPr>
                <w:sz w:val="19"/>
              </w:rPr>
              <w:t>Pesan kebutuhan yang dikonfirmasi dengan jejak waktu. Permintaan “haus” atau “obat” dicatat sebagai kebutuhan, bukan izin pemberian minum/obat.</w:t>
            </w:r>
          </w:p>
        </w:tc>
      </w:tr>
      <w:tr w:rsidR="002A4451" w14:paraId="02769640" w14:textId="77777777">
        <w:trPr>
          <w:cantSplit/>
          <w:jc w:val="center"/>
        </w:trPr>
        <w:tc>
          <w:tcPr>
            <w:tcW w:w="1701" w:type="dxa"/>
            <w:shd w:val="clear" w:color="auto" w:fill="F0F5F7"/>
            <w:tcMar>
              <w:top w:w="75" w:type="dxa"/>
              <w:left w:w="95" w:type="dxa"/>
              <w:bottom w:w="75" w:type="dxa"/>
              <w:right w:w="95" w:type="dxa"/>
            </w:tcMar>
          </w:tcPr>
          <w:p w14:paraId="0EE00F97" w14:textId="77777777" w:rsidR="002A4451" w:rsidRDefault="00000000">
            <w:pPr>
              <w:spacing w:after="40" w:line="245" w:lineRule="auto"/>
            </w:pPr>
            <w:r>
              <w:rPr>
                <w:sz w:val="19"/>
              </w:rPr>
              <w:t>Saat gagal</w:t>
            </w:r>
          </w:p>
        </w:tc>
        <w:tc>
          <w:tcPr>
            <w:tcW w:w="7824" w:type="dxa"/>
            <w:shd w:val="clear" w:color="auto" w:fill="F0F5F7"/>
            <w:tcMar>
              <w:top w:w="75" w:type="dxa"/>
              <w:left w:w="95" w:type="dxa"/>
              <w:bottom w:w="75" w:type="dxa"/>
              <w:right w:w="95" w:type="dxa"/>
            </w:tcMar>
          </w:tcPr>
          <w:p w14:paraId="44C2DBC9" w14:textId="77777777" w:rsidR="002A4451" w:rsidRDefault="00000000">
            <w:pPr>
              <w:spacing w:after="40" w:line="245" w:lineRule="auto"/>
            </w:pPr>
            <w:r>
              <w:rPr>
                <w:sz w:val="19"/>
              </w:rPr>
              <w:t>TTS tidak tersedia: pesan tetap besar dan terlihat. Sinkronisasi gagal: tampilkan tersimpan lokal atau belum tersimpan sesuai keadaan. Gunakan papan cetak cadangan; tidak bergantung pada jaringan untuk memahami pesan.</w:t>
            </w:r>
          </w:p>
        </w:tc>
      </w:tr>
    </w:tbl>
    <w:p w14:paraId="1A6EBBC4" w14:textId="77777777" w:rsidR="002A4451" w:rsidRDefault="002A4451">
      <w:pPr>
        <w:spacing w:after="0"/>
      </w:pPr>
    </w:p>
    <w:tbl>
      <w:tblPr>
        <w:tblW w:w="0" w:type="auto"/>
        <w:jc w:val="center"/>
        <w:tblLayout w:type="fixed"/>
        <w:tblLook w:val="04A0" w:firstRow="1" w:lastRow="0" w:firstColumn="1" w:lastColumn="0" w:noHBand="0" w:noVBand="1"/>
      </w:tblPr>
      <w:tblGrid>
        <w:gridCol w:w="1020"/>
        <w:gridCol w:w="3855"/>
        <w:gridCol w:w="4649"/>
      </w:tblGrid>
      <w:tr w:rsidR="002A4451" w14:paraId="6F887625" w14:textId="77777777">
        <w:trPr>
          <w:cantSplit/>
          <w:tblHeader/>
          <w:jc w:val="center"/>
        </w:trPr>
        <w:tc>
          <w:tcPr>
            <w:tcW w:w="1020" w:type="dxa"/>
            <w:shd w:val="clear" w:color="auto" w:fill="203B50"/>
            <w:tcMar>
              <w:top w:w="75" w:type="dxa"/>
              <w:left w:w="95" w:type="dxa"/>
              <w:bottom w:w="75" w:type="dxa"/>
              <w:right w:w="95" w:type="dxa"/>
            </w:tcMar>
          </w:tcPr>
          <w:p w14:paraId="25260F9F" w14:textId="77777777" w:rsidR="002A4451" w:rsidRDefault="00000000">
            <w:pPr>
              <w:spacing w:after="40" w:line="245" w:lineRule="auto"/>
            </w:pPr>
            <w:r>
              <w:rPr>
                <w:b/>
                <w:color w:val="FFFFFF"/>
                <w:sz w:val="18"/>
              </w:rPr>
              <w:t>Uji</w:t>
            </w:r>
          </w:p>
        </w:tc>
        <w:tc>
          <w:tcPr>
            <w:tcW w:w="3855" w:type="dxa"/>
            <w:shd w:val="clear" w:color="auto" w:fill="203B50"/>
            <w:tcMar>
              <w:top w:w="75" w:type="dxa"/>
              <w:left w:w="95" w:type="dxa"/>
              <w:bottom w:w="75" w:type="dxa"/>
              <w:right w:w="95" w:type="dxa"/>
            </w:tcMar>
          </w:tcPr>
          <w:p w14:paraId="403200D5" w14:textId="77777777" w:rsidR="002A4451" w:rsidRDefault="00000000">
            <w:pPr>
              <w:spacing w:after="40" w:line="245" w:lineRule="auto"/>
            </w:pPr>
            <w:r>
              <w:rPr>
                <w:b/>
                <w:color w:val="FFFFFF"/>
                <w:sz w:val="18"/>
              </w:rPr>
              <w:t>Tugas atau kondisi</w:t>
            </w:r>
          </w:p>
        </w:tc>
        <w:tc>
          <w:tcPr>
            <w:tcW w:w="4649" w:type="dxa"/>
            <w:shd w:val="clear" w:color="auto" w:fill="203B50"/>
            <w:tcMar>
              <w:top w:w="75" w:type="dxa"/>
              <w:left w:w="95" w:type="dxa"/>
              <w:bottom w:w="75" w:type="dxa"/>
              <w:right w:w="95" w:type="dxa"/>
            </w:tcMar>
          </w:tcPr>
          <w:p w14:paraId="5956BC73" w14:textId="77777777" w:rsidR="002A4451" w:rsidRDefault="00000000">
            <w:pPr>
              <w:spacing w:after="40" w:line="245" w:lineRule="auto"/>
            </w:pPr>
            <w:r>
              <w:rPr>
                <w:b/>
                <w:color w:val="FFFFFF"/>
                <w:sz w:val="18"/>
              </w:rPr>
              <w:t>Kriteria selesai</w:t>
            </w:r>
          </w:p>
        </w:tc>
      </w:tr>
      <w:tr w:rsidR="002A4451" w14:paraId="78D915CB" w14:textId="77777777">
        <w:trPr>
          <w:cantSplit/>
          <w:jc w:val="center"/>
        </w:trPr>
        <w:tc>
          <w:tcPr>
            <w:tcW w:w="1020" w:type="dxa"/>
            <w:shd w:val="clear" w:color="auto" w:fill="F0F5F7"/>
            <w:tcMar>
              <w:top w:w="75" w:type="dxa"/>
              <w:left w:w="95" w:type="dxa"/>
              <w:bottom w:w="75" w:type="dxa"/>
              <w:right w:w="95" w:type="dxa"/>
            </w:tcMar>
          </w:tcPr>
          <w:p w14:paraId="612958A2" w14:textId="77777777" w:rsidR="002A4451" w:rsidRDefault="00000000">
            <w:pPr>
              <w:spacing w:after="40" w:line="245" w:lineRule="auto"/>
            </w:pPr>
            <w:r>
              <w:rPr>
                <w:sz w:val="18"/>
              </w:rPr>
              <w:t>M04-T1</w:t>
            </w:r>
          </w:p>
        </w:tc>
        <w:tc>
          <w:tcPr>
            <w:tcW w:w="3855" w:type="dxa"/>
            <w:shd w:val="clear" w:color="auto" w:fill="F0F5F7"/>
            <w:tcMar>
              <w:top w:w="75" w:type="dxa"/>
              <w:left w:w="95" w:type="dxa"/>
              <w:bottom w:w="75" w:type="dxa"/>
              <w:right w:w="95" w:type="dxa"/>
            </w:tcMar>
          </w:tcPr>
          <w:p w14:paraId="0A3A2DF9" w14:textId="77777777" w:rsidR="002A4451" w:rsidRDefault="00000000">
            <w:pPr>
              <w:spacing w:after="40" w:line="245" w:lineRule="auto"/>
            </w:pPr>
            <w:r>
              <w:rPr>
                <w:sz w:val="18"/>
              </w:rPr>
              <w:t>Pasien memilih pesan yang salah lalu membatalkan.</w:t>
            </w:r>
          </w:p>
        </w:tc>
        <w:tc>
          <w:tcPr>
            <w:tcW w:w="4649" w:type="dxa"/>
            <w:shd w:val="clear" w:color="auto" w:fill="F0F5F7"/>
            <w:tcMar>
              <w:top w:w="75" w:type="dxa"/>
              <w:left w:w="95" w:type="dxa"/>
              <w:bottom w:w="75" w:type="dxa"/>
              <w:right w:w="95" w:type="dxa"/>
            </w:tcMar>
          </w:tcPr>
          <w:p w14:paraId="75026B3E" w14:textId="77777777" w:rsidR="002A4451" w:rsidRDefault="00000000">
            <w:pPr>
              <w:spacing w:after="40" w:line="245" w:lineRule="auto"/>
            </w:pPr>
            <w:r>
              <w:rPr>
                <w:sz w:val="18"/>
              </w:rPr>
              <w:t>Tidak tercatat sebagai keluhan yang telah dikonfirmasi.</w:t>
            </w:r>
          </w:p>
        </w:tc>
      </w:tr>
      <w:tr w:rsidR="002A4451" w14:paraId="3C1C277E" w14:textId="77777777">
        <w:trPr>
          <w:cantSplit/>
          <w:jc w:val="center"/>
        </w:trPr>
        <w:tc>
          <w:tcPr>
            <w:tcW w:w="1020" w:type="dxa"/>
            <w:shd w:val="clear" w:color="auto" w:fill="FFFFFF"/>
            <w:tcMar>
              <w:top w:w="75" w:type="dxa"/>
              <w:left w:w="95" w:type="dxa"/>
              <w:bottom w:w="75" w:type="dxa"/>
              <w:right w:w="95" w:type="dxa"/>
            </w:tcMar>
          </w:tcPr>
          <w:p w14:paraId="3B25F8B8" w14:textId="77777777" w:rsidR="002A4451" w:rsidRDefault="00000000">
            <w:pPr>
              <w:spacing w:after="40" w:line="245" w:lineRule="auto"/>
            </w:pPr>
            <w:r>
              <w:rPr>
                <w:sz w:val="18"/>
              </w:rPr>
              <w:t>M04-T2</w:t>
            </w:r>
          </w:p>
        </w:tc>
        <w:tc>
          <w:tcPr>
            <w:tcW w:w="3855" w:type="dxa"/>
            <w:shd w:val="clear" w:color="auto" w:fill="FFFFFF"/>
            <w:tcMar>
              <w:top w:w="75" w:type="dxa"/>
              <w:left w:w="95" w:type="dxa"/>
              <w:bottom w:w="75" w:type="dxa"/>
              <w:right w:w="95" w:type="dxa"/>
            </w:tcMar>
          </w:tcPr>
          <w:p w14:paraId="3AC37AF1" w14:textId="77777777" w:rsidR="002A4451" w:rsidRDefault="00000000">
            <w:pPr>
              <w:spacing w:after="40" w:line="245" w:lineRule="auto"/>
            </w:pPr>
            <w:r>
              <w:rPr>
                <w:sz w:val="18"/>
              </w:rPr>
              <w:t>TTS gagal dan koneksi terputus.</w:t>
            </w:r>
          </w:p>
        </w:tc>
        <w:tc>
          <w:tcPr>
            <w:tcW w:w="4649" w:type="dxa"/>
            <w:shd w:val="clear" w:color="auto" w:fill="FFFFFF"/>
            <w:tcMar>
              <w:top w:w="75" w:type="dxa"/>
              <w:left w:w="95" w:type="dxa"/>
              <w:bottom w:w="75" w:type="dxa"/>
              <w:right w:w="95" w:type="dxa"/>
            </w:tcMar>
          </w:tcPr>
          <w:p w14:paraId="7850500E" w14:textId="77777777" w:rsidR="002A4451" w:rsidRDefault="00000000">
            <w:pPr>
              <w:spacing w:after="40" w:line="245" w:lineRule="auto"/>
            </w:pPr>
            <w:r>
              <w:rPr>
                <w:sz w:val="18"/>
              </w:rPr>
              <w:t>Pesan tetap terlihat; status suara dan penyimpanan tidak menyesatkan.</w:t>
            </w:r>
          </w:p>
        </w:tc>
      </w:tr>
      <w:tr w:rsidR="002A4451" w14:paraId="2A66E976" w14:textId="77777777">
        <w:trPr>
          <w:cantSplit/>
          <w:jc w:val="center"/>
        </w:trPr>
        <w:tc>
          <w:tcPr>
            <w:tcW w:w="1020" w:type="dxa"/>
            <w:shd w:val="clear" w:color="auto" w:fill="F0F5F7"/>
            <w:tcMar>
              <w:top w:w="75" w:type="dxa"/>
              <w:left w:w="95" w:type="dxa"/>
              <w:bottom w:w="75" w:type="dxa"/>
              <w:right w:w="95" w:type="dxa"/>
            </w:tcMar>
          </w:tcPr>
          <w:p w14:paraId="1F23D0BC" w14:textId="77777777" w:rsidR="002A4451" w:rsidRDefault="00000000">
            <w:pPr>
              <w:spacing w:after="40" w:line="245" w:lineRule="auto"/>
            </w:pPr>
            <w:r>
              <w:rPr>
                <w:sz w:val="18"/>
              </w:rPr>
              <w:t>M04-T3</w:t>
            </w:r>
          </w:p>
        </w:tc>
        <w:tc>
          <w:tcPr>
            <w:tcW w:w="3855" w:type="dxa"/>
            <w:shd w:val="clear" w:color="auto" w:fill="F0F5F7"/>
            <w:tcMar>
              <w:top w:w="75" w:type="dxa"/>
              <w:left w:w="95" w:type="dxa"/>
              <w:bottom w:w="75" w:type="dxa"/>
              <w:right w:w="95" w:type="dxa"/>
            </w:tcMar>
          </w:tcPr>
          <w:p w14:paraId="3C0B8C79" w14:textId="77777777" w:rsidR="002A4451" w:rsidRDefault="00000000">
            <w:pPr>
              <w:spacing w:after="40" w:line="245" w:lineRule="auto"/>
            </w:pPr>
            <w:r>
              <w:rPr>
                <w:sz w:val="18"/>
              </w:rPr>
              <w:t>Pasien memilih kebutuhan bantuan.</w:t>
            </w:r>
          </w:p>
        </w:tc>
        <w:tc>
          <w:tcPr>
            <w:tcW w:w="4649" w:type="dxa"/>
            <w:shd w:val="clear" w:color="auto" w:fill="F0F5F7"/>
            <w:tcMar>
              <w:top w:w="75" w:type="dxa"/>
              <w:left w:w="95" w:type="dxa"/>
              <w:bottom w:w="75" w:type="dxa"/>
              <w:right w:w="95" w:type="dxa"/>
            </w:tcMar>
          </w:tcPr>
          <w:p w14:paraId="2218BF12" w14:textId="77777777" w:rsidR="002A4451" w:rsidRDefault="00000000">
            <w:pPr>
              <w:spacing w:after="40" w:line="245" w:lineRule="auto"/>
            </w:pPr>
            <w:r>
              <w:rPr>
                <w:sz w:val="18"/>
              </w:rPr>
              <w:t>Tidak muncul klaim petugas telah dipanggil tanpa penerimaan nyata.</w:t>
            </w:r>
          </w:p>
        </w:tc>
      </w:tr>
    </w:tbl>
    <w:p w14:paraId="49171820" w14:textId="77777777" w:rsidR="002A4451" w:rsidRDefault="002A4451">
      <w:pPr>
        <w:spacing w:after="0"/>
      </w:pPr>
    </w:p>
    <w:p w14:paraId="16056FAD" w14:textId="77777777" w:rsidR="002A4451" w:rsidRDefault="00000000">
      <w:pPr>
        <w:pStyle w:val="Heading2"/>
      </w:pPr>
      <w:r>
        <w:t>Efisiensi dan keputusan</w:t>
      </w:r>
    </w:p>
    <w:p w14:paraId="6999F079" w14:textId="77777777" w:rsidR="002A4451" w:rsidRDefault="00000000">
      <w:r>
        <w:t>Kemungkinan paling ringan dikembangkan karena komponen sudah ada dan input terstruktur. Keuntungan berlaku untuk pesan yang tersedia; kebutuhan bebas tidak boleh dipaksa masuk ikon yang salah. Ukur salah pilih, bantuan, dan waktu sampai maksud dipahami.</w:t>
      </w:r>
    </w:p>
    <w:p w14:paraId="51AB4DBD" w14:textId="77777777" w:rsidR="002A4451" w:rsidRDefault="00000000">
      <w:r>
        <w:rPr>
          <w:b/>
        </w:rPr>
        <w:t>Layak diprioritaskan sebagai pendamping komunikasi. Uji dilakukan dekat petugas; fitur ini belum menjadi nurse call resmi.</w:t>
      </w:r>
    </w:p>
    <w:p w14:paraId="33D22833" w14:textId="77777777" w:rsidR="002A4451" w:rsidRDefault="00000000">
      <w:r>
        <w:br w:type="page"/>
      </w:r>
    </w:p>
    <w:p w14:paraId="205CEC85" w14:textId="77777777" w:rsidR="002A4451" w:rsidRDefault="00000000">
      <w:pPr>
        <w:pStyle w:val="Heading1"/>
      </w:pPr>
      <w:r>
        <w:lastRenderedPageBreak/>
        <w:t>M05. Ketik atau pilih huruf menjadi suara</w:t>
      </w:r>
    </w:p>
    <w:p w14:paraId="27EA6271" w14:textId="77777777" w:rsidR="002A4451" w:rsidRDefault="00000000">
      <w:pPr>
        <w:shd w:val="clear" w:color="auto" w:fill="EDF4F7"/>
        <w:ind w:left="91" w:right="68"/>
      </w:pPr>
      <w:r>
        <w:rPr>
          <w:sz w:val="19"/>
        </w:rPr>
        <w:t>Dasar resmi [3][7][14] — NNUH NHS mencantumkan tulisan, papan alfabet, perangkat komunikasi, serta aplikasi penghasil suara sebagai pilihan AAC. ASHA juga membedakan alat sederhana dan perangkat penghasil suara. Contoh tersebut mendukung penggunaan teks sebagai alternatif ujaran. Daftar aplikasi pada situs rumah sakit bukan rekomendasi pembelian; ketersediaan dan kesesuaiannya tetap perlu diperiksa.</w:t>
      </w:r>
    </w:p>
    <w:p w14:paraId="65CF3E66" w14:textId="77777777" w:rsidR="002A4451" w:rsidRDefault="00000000">
      <w:r>
        <w:t>Pasien menyusun kalimat yang tidak tersedia pada papan gambar. TTS membacakan teks persis setelah pasien memeriksanya. Papan alfabet dapat digunakan sebagai alternatif keyboard, termasuk dengan bantuan perawat.</w:t>
      </w:r>
    </w:p>
    <w:p w14:paraId="5A99B57B" w14:textId="77777777" w:rsidR="002A4451" w:rsidRDefault="00000000">
      <w:r>
        <w:t>Dapat dicoba bagi pasien yang dapat menggunakan tulisan/huruf dengan akses yang sesuai. Bila menyusun kata terlalu melelahkan atau tidak sesuai kemampuan literasi, pilih gambar atau metode lain bersama petugas.</w:t>
      </w:r>
    </w:p>
    <w:p w14:paraId="55D41523" w14:textId="77777777" w:rsidR="002A4451" w:rsidRDefault="00000000">
      <w:r>
        <w:rPr>
          <w:noProof/>
        </w:rPr>
        <w:drawing>
          <wp:inline distT="0" distB="0" distL="0" distR="0" wp14:anchorId="27691141" wp14:editId="04C7A5F6">
            <wp:extent cx="5940000" cy="3081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05.png"/>
                    <pic:cNvPicPr/>
                  </pic:nvPicPr>
                  <pic:blipFill>
                    <a:blip r:embed="rId14"/>
                    <a:stretch>
                      <a:fillRect/>
                    </a:stretch>
                  </pic:blipFill>
                  <pic:spPr>
                    <a:xfrm>
                      <a:off x="0" y="0"/>
                      <a:ext cx="5940000" cy="3081375"/>
                    </a:xfrm>
                    <a:prstGeom prst="rect">
                      <a:avLst/>
                    </a:prstGeom>
                  </pic:spPr>
                </pic:pic>
              </a:graphicData>
            </a:graphic>
          </wp:inline>
        </w:drawing>
      </w:r>
    </w:p>
    <w:p w14:paraId="443BB74E" w14:textId="77777777" w:rsidR="002A4451" w:rsidRDefault="00000000">
      <w:pPr>
        <w:pStyle w:val="Caption"/>
      </w:pPr>
      <w:r>
        <w:t>Gambar 7. Rancangan layar dan alur ketik / huruf menjadi suara. Ilustrasi asli proyek; contoh data fiktif dan bukan tangkapan layar implementasi selesai.</w:t>
      </w:r>
    </w:p>
    <w:tbl>
      <w:tblPr>
        <w:tblW w:w="0" w:type="auto"/>
        <w:jc w:val="center"/>
        <w:tblLayout w:type="fixed"/>
        <w:tblLook w:val="04A0" w:firstRow="1" w:lastRow="0" w:firstColumn="1" w:lastColumn="0" w:noHBand="0" w:noVBand="1"/>
      </w:tblPr>
      <w:tblGrid>
        <w:gridCol w:w="1474"/>
        <w:gridCol w:w="8050"/>
      </w:tblGrid>
      <w:tr w:rsidR="002A4451" w14:paraId="0967654B" w14:textId="77777777">
        <w:trPr>
          <w:cantSplit/>
          <w:tblHeader/>
          <w:jc w:val="center"/>
        </w:trPr>
        <w:tc>
          <w:tcPr>
            <w:tcW w:w="1474" w:type="dxa"/>
            <w:shd w:val="clear" w:color="auto" w:fill="203B50"/>
            <w:tcMar>
              <w:top w:w="75" w:type="dxa"/>
              <w:left w:w="95" w:type="dxa"/>
              <w:bottom w:w="75" w:type="dxa"/>
              <w:right w:w="95" w:type="dxa"/>
            </w:tcMar>
          </w:tcPr>
          <w:p w14:paraId="41F41223" w14:textId="77777777" w:rsidR="002A4451" w:rsidRDefault="00000000">
            <w:pPr>
              <w:spacing w:after="40" w:line="245" w:lineRule="auto"/>
            </w:pPr>
            <w:r>
              <w:rPr>
                <w:b/>
                <w:color w:val="FFFFFF"/>
                <w:sz w:val="19"/>
              </w:rPr>
              <w:t>Peran</w:t>
            </w:r>
          </w:p>
        </w:tc>
        <w:tc>
          <w:tcPr>
            <w:tcW w:w="8050" w:type="dxa"/>
            <w:shd w:val="clear" w:color="auto" w:fill="203B50"/>
            <w:tcMar>
              <w:top w:w="75" w:type="dxa"/>
              <w:left w:w="95" w:type="dxa"/>
              <w:bottom w:w="75" w:type="dxa"/>
              <w:right w:w="95" w:type="dxa"/>
            </w:tcMar>
          </w:tcPr>
          <w:p w14:paraId="4B68AAA5" w14:textId="77777777" w:rsidR="002A4451" w:rsidRDefault="00000000">
            <w:pPr>
              <w:spacing w:after="40" w:line="245" w:lineRule="auto"/>
            </w:pPr>
            <w:r>
              <w:rPr>
                <w:b/>
                <w:color w:val="FFFFFF"/>
                <w:sz w:val="19"/>
              </w:rPr>
              <w:t>Contoh interaksi dalam rancangan</w:t>
            </w:r>
          </w:p>
        </w:tc>
      </w:tr>
      <w:tr w:rsidR="002A4451" w14:paraId="7EC3027A" w14:textId="77777777">
        <w:trPr>
          <w:cantSplit/>
          <w:jc w:val="center"/>
        </w:trPr>
        <w:tc>
          <w:tcPr>
            <w:tcW w:w="1474" w:type="dxa"/>
            <w:shd w:val="clear" w:color="auto" w:fill="F0F5F7"/>
            <w:tcMar>
              <w:top w:w="75" w:type="dxa"/>
              <w:left w:w="95" w:type="dxa"/>
              <w:bottom w:w="75" w:type="dxa"/>
              <w:right w:w="95" w:type="dxa"/>
            </w:tcMar>
          </w:tcPr>
          <w:p w14:paraId="5EA5B08E" w14:textId="77777777" w:rsidR="002A4451" w:rsidRDefault="00000000">
            <w:pPr>
              <w:spacing w:after="40" w:line="245" w:lineRule="auto"/>
            </w:pPr>
            <w:r>
              <w:rPr>
                <w:sz w:val="19"/>
              </w:rPr>
              <w:t>Pasien</w:t>
            </w:r>
          </w:p>
        </w:tc>
        <w:tc>
          <w:tcPr>
            <w:tcW w:w="8050" w:type="dxa"/>
            <w:shd w:val="clear" w:color="auto" w:fill="F0F5F7"/>
            <w:tcMar>
              <w:top w:w="75" w:type="dxa"/>
              <w:left w:w="95" w:type="dxa"/>
              <w:bottom w:w="75" w:type="dxa"/>
              <w:right w:w="95" w:type="dxa"/>
            </w:tcMar>
          </w:tcPr>
          <w:p w14:paraId="15732E46" w14:textId="77777777" w:rsidR="002A4451" w:rsidRDefault="00000000">
            <w:pPr>
              <w:spacing w:after="40" w:line="245" w:lineRule="auto"/>
            </w:pPr>
            <w:r>
              <w:rPr>
                <w:sz w:val="19"/>
              </w:rPr>
              <w:t>Mengetik “Tolong bantu saya mengubah posisi.”</w:t>
            </w:r>
          </w:p>
        </w:tc>
      </w:tr>
      <w:tr w:rsidR="002A4451" w14:paraId="0352087F" w14:textId="77777777">
        <w:trPr>
          <w:cantSplit/>
          <w:jc w:val="center"/>
        </w:trPr>
        <w:tc>
          <w:tcPr>
            <w:tcW w:w="1474" w:type="dxa"/>
            <w:shd w:val="clear" w:color="auto" w:fill="FFFFFF"/>
            <w:tcMar>
              <w:top w:w="75" w:type="dxa"/>
              <w:left w:w="95" w:type="dxa"/>
              <w:bottom w:w="75" w:type="dxa"/>
              <w:right w:w="95" w:type="dxa"/>
            </w:tcMar>
          </w:tcPr>
          <w:p w14:paraId="1A42F45D" w14:textId="77777777" w:rsidR="002A4451" w:rsidRDefault="00000000">
            <w:pPr>
              <w:spacing w:after="40" w:line="245" w:lineRule="auto"/>
            </w:pPr>
            <w:r>
              <w:rPr>
                <w:sz w:val="19"/>
              </w:rPr>
              <w:t>Aplikasi</w:t>
            </w:r>
          </w:p>
        </w:tc>
        <w:tc>
          <w:tcPr>
            <w:tcW w:w="8050" w:type="dxa"/>
            <w:shd w:val="clear" w:color="auto" w:fill="FFFFFF"/>
            <w:tcMar>
              <w:top w:w="75" w:type="dxa"/>
              <w:left w:w="95" w:type="dxa"/>
              <w:bottom w:w="75" w:type="dxa"/>
              <w:right w:w="95" w:type="dxa"/>
            </w:tcMar>
          </w:tcPr>
          <w:p w14:paraId="15A558F2" w14:textId="77777777" w:rsidR="002A4451" w:rsidRDefault="00000000">
            <w:pPr>
              <w:spacing w:after="40" w:line="245" w:lineRule="auto"/>
            </w:pPr>
            <w:r>
              <w:rPr>
                <w:sz w:val="19"/>
              </w:rPr>
              <w:t>Menampilkan pratinjau; membacakan setelah tombol ditekan.</w:t>
            </w:r>
          </w:p>
        </w:tc>
      </w:tr>
      <w:tr w:rsidR="002A4451" w14:paraId="3A16138F" w14:textId="77777777">
        <w:trPr>
          <w:cantSplit/>
          <w:jc w:val="center"/>
        </w:trPr>
        <w:tc>
          <w:tcPr>
            <w:tcW w:w="1474" w:type="dxa"/>
            <w:shd w:val="clear" w:color="auto" w:fill="F0F5F7"/>
            <w:tcMar>
              <w:top w:w="75" w:type="dxa"/>
              <w:left w:w="95" w:type="dxa"/>
              <w:bottom w:w="75" w:type="dxa"/>
              <w:right w:w="95" w:type="dxa"/>
            </w:tcMar>
          </w:tcPr>
          <w:p w14:paraId="7D1C95AC"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4CA6E7C3" w14:textId="77777777" w:rsidR="002A4451" w:rsidRDefault="00000000">
            <w:pPr>
              <w:spacing w:after="40" w:line="245" w:lineRule="auto"/>
            </w:pPr>
            <w:r>
              <w:rPr>
                <w:sz w:val="19"/>
              </w:rPr>
              <w:t>“Bapak ingin dibantu mengubah posisi, benar?”</w:t>
            </w:r>
          </w:p>
        </w:tc>
      </w:tr>
    </w:tbl>
    <w:p w14:paraId="7BF9281E" w14:textId="77777777" w:rsidR="002A4451" w:rsidRDefault="002A4451">
      <w:pPr>
        <w:spacing w:after="0"/>
      </w:pPr>
    </w:p>
    <w:p w14:paraId="2084F891" w14:textId="77777777" w:rsidR="002A4451" w:rsidRDefault="00000000">
      <w:r>
        <w:br w:type="page"/>
      </w:r>
    </w:p>
    <w:p w14:paraId="28409B48" w14:textId="77777777" w:rsidR="002A4451" w:rsidRDefault="00000000">
      <w:pPr>
        <w:pStyle w:val="Heading1"/>
      </w:pPr>
      <w:r>
        <w:lastRenderedPageBreak/>
        <w:t>M05. Rancangan build dan uji penerimaan</w:t>
      </w:r>
    </w:p>
    <w:p w14:paraId="5191F35F" w14:textId="77777777" w:rsidR="002A4451" w:rsidRDefault="00000000">
      <w:pPr>
        <w:pStyle w:val="Heading2"/>
      </w:pPr>
      <w:r>
        <w:t>Komponen saat ini dan perubahan yang diperlukan</w:t>
      </w:r>
    </w:p>
    <w:p w14:paraId="673251A9" w14:textId="77777777" w:rsidR="002A4451" w:rsidRDefault="00000000">
      <w:r>
        <w:t>TTS sudah digunakan pada anamnesis terpandu dan papan komunikasi, tetapi layar pesan bebas dari ketikan belum tersedia sebagai mode pasien yang lengkap. Layanan TTS dapat dipakai ulang melalui bridge Flutter.</w:t>
      </w:r>
    </w:p>
    <w:p w14:paraId="1073AB8C" w14:textId="77777777" w:rsidR="002A4451" w:rsidRDefault="00000000">
      <w:r>
        <w:t>Buat mode AAC teks pada halaman papan atau layar tersendiri. Tambahkan kontrak Native.speakText/stopSpeech beserta callback selesai/gagal. Periksa dukungan bahasa Indonesia dan ketersediaan engine; setLanguage saja belum membuktikan suara siap dipakai.</w:t>
      </w:r>
    </w:p>
    <w:p w14:paraId="4088C398" w14:textId="77777777" w:rsidR="002A4451" w:rsidRDefault="00000000">
      <w:pPr>
        <w:pStyle w:val="Heading2"/>
      </w:pPr>
      <w:r>
        <w:t>Fitur minimum dan alur</w:t>
      </w:r>
    </w:p>
    <w:p w14:paraId="59C47EBA" w14:textId="77777777" w:rsidR="002A4451" w:rsidRDefault="00000000">
      <w:r>
        <w:t>Kolom teks besar, keyboard/alfabet, frasa favorit yang dikurasi, pratinjau, bacakan, stop, hapus, dan konfirmasi. Tidak ada pelengkapan kalimat klinis otomatis pada versi awal.</w:t>
      </w:r>
    </w:p>
    <w:p w14:paraId="623E7D9C" w14:textId="77777777" w:rsidR="002A4451" w:rsidRDefault="00000000">
      <w:pPr>
        <w:shd w:val="clear" w:color="auto" w:fill="EDF4F7"/>
        <w:ind w:left="91" w:right="68"/>
      </w:pPr>
      <w:r>
        <w:rPr>
          <w:sz w:val="19"/>
        </w:rPr>
        <w:t>susun teks → pratinjau → bacakan → stop/ulang jika perlu → konfirmasi makna → simpan jika diizinkan</w:t>
      </w:r>
    </w:p>
    <w:tbl>
      <w:tblPr>
        <w:tblW w:w="0" w:type="auto"/>
        <w:jc w:val="center"/>
        <w:tblLayout w:type="fixed"/>
        <w:tblLook w:val="04A0" w:firstRow="1" w:lastRow="0" w:firstColumn="1" w:lastColumn="0" w:noHBand="0" w:noVBand="1"/>
      </w:tblPr>
      <w:tblGrid>
        <w:gridCol w:w="1701"/>
        <w:gridCol w:w="7824"/>
      </w:tblGrid>
      <w:tr w:rsidR="002A4451" w14:paraId="35533BC9" w14:textId="77777777">
        <w:trPr>
          <w:cantSplit/>
          <w:tblHeader/>
          <w:jc w:val="center"/>
        </w:trPr>
        <w:tc>
          <w:tcPr>
            <w:tcW w:w="1701" w:type="dxa"/>
            <w:shd w:val="clear" w:color="auto" w:fill="203B50"/>
            <w:tcMar>
              <w:top w:w="75" w:type="dxa"/>
              <w:left w:w="95" w:type="dxa"/>
              <w:bottom w:w="75" w:type="dxa"/>
              <w:right w:w="95" w:type="dxa"/>
            </w:tcMar>
          </w:tcPr>
          <w:p w14:paraId="1265B3EC" w14:textId="77777777" w:rsidR="002A4451" w:rsidRDefault="00000000">
            <w:pPr>
              <w:spacing w:after="40" w:line="245" w:lineRule="auto"/>
            </w:pPr>
            <w:r>
              <w:rPr>
                <w:b/>
                <w:color w:val="FFFFFF"/>
                <w:sz w:val="19"/>
              </w:rPr>
              <w:t>Bagian</w:t>
            </w:r>
          </w:p>
        </w:tc>
        <w:tc>
          <w:tcPr>
            <w:tcW w:w="7824" w:type="dxa"/>
            <w:shd w:val="clear" w:color="auto" w:fill="203B50"/>
            <w:tcMar>
              <w:top w:w="75" w:type="dxa"/>
              <w:left w:w="95" w:type="dxa"/>
              <w:bottom w:w="75" w:type="dxa"/>
              <w:right w:w="95" w:type="dxa"/>
            </w:tcMar>
          </w:tcPr>
          <w:p w14:paraId="62B42DF0" w14:textId="77777777" w:rsidR="002A4451" w:rsidRDefault="00000000">
            <w:pPr>
              <w:spacing w:after="40" w:line="245" w:lineRule="auto"/>
            </w:pPr>
            <w:r>
              <w:rPr>
                <w:b/>
                <w:color w:val="FFFFFF"/>
                <w:sz w:val="19"/>
              </w:rPr>
              <w:t>Spesifikasi yang diusulkan</w:t>
            </w:r>
          </w:p>
        </w:tc>
      </w:tr>
      <w:tr w:rsidR="002A4451" w14:paraId="5F0DC5CA" w14:textId="77777777">
        <w:trPr>
          <w:cantSplit/>
          <w:jc w:val="center"/>
        </w:trPr>
        <w:tc>
          <w:tcPr>
            <w:tcW w:w="1701" w:type="dxa"/>
            <w:shd w:val="clear" w:color="auto" w:fill="F0F5F7"/>
            <w:tcMar>
              <w:top w:w="75" w:type="dxa"/>
              <w:left w:w="95" w:type="dxa"/>
              <w:bottom w:w="75" w:type="dxa"/>
              <w:right w:w="95" w:type="dxa"/>
            </w:tcMar>
          </w:tcPr>
          <w:p w14:paraId="55296190" w14:textId="77777777" w:rsidR="002A4451" w:rsidRDefault="00000000">
            <w:pPr>
              <w:spacing w:after="40" w:line="245" w:lineRule="auto"/>
            </w:pPr>
            <w:r>
              <w:rPr>
                <w:sz w:val="19"/>
              </w:rPr>
              <w:t>Input / data</w:t>
            </w:r>
          </w:p>
        </w:tc>
        <w:tc>
          <w:tcPr>
            <w:tcW w:w="7824" w:type="dxa"/>
            <w:shd w:val="clear" w:color="auto" w:fill="F0F5F7"/>
            <w:tcMar>
              <w:top w:w="75" w:type="dxa"/>
              <w:left w:w="95" w:type="dxa"/>
              <w:bottom w:w="75" w:type="dxa"/>
              <w:right w:w="95" w:type="dxa"/>
            </w:tcMar>
          </w:tcPr>
          <w:p w14:paraId="2F90BF75" w14:textId="77777777" w:rsidR="002A4451" w:rsidRDefault="00000000">
            <w:pPr>
              <w:spacing w:after="40" w:line="245" w:lineRule="auto"/>
            </w:pPr>
            <w:r>
              <w:rPr>
                <w:sz w:val="19"/>
              </w:rPr>
              <w:t>message_text; language; voice/engine; utterance_id; input_method; confirmed_at; speech_status; pilihan simpan. Riwayat frasa pribadi harus terpisah antar pengguna.</w:t>
            </w:r>
          </w:p>
        </w:tc>
      </w:tr>
      <w:tr w:rsidR="002A4451" w14:paraId="4EF0B789" w14:textId="77777777">
        <w:trPr>
          <w:cantSplit/>
          <w:jc w:val="center"/>
        </w:trPr>
        <w:tc>
          <w:tcPr>
            <w:tcW w:w="1701" w:type="dxa"/>
            <w:shd w:val="clear" w:color="auto" w:fill="FFFFFF"/>
            <w:tcMar>
              <w:top w:w="75" w:type="dxa"/>
              <w:left w:w="95" w:type="dxa"/>
              <w:bottom w:w="75" w:type="dxa"/>
              <w:right w:w="95" w:type="dxa"/>
            </w:tcMar>
          </w:tcPr>
          <w:p w14:paraId="2E69D1DE" w14:textId="77777777" w:rsidR="002A4451" w:rsidRDefault="00000000">
            <w:pPr>
              <w:spacing w:after="40" w:line="245" w:lineRule="auto"/>
            </w:pPr>
            <w:r>
              <w:rPr>
                <w:sz w:val="19"/>
              </w:rPr>
              <w:t>Keluaran</w:t>
            </w:r>
          </w:p>
        </w:tc>
        <w:tc>
          <w:tcPr>
            <w:tcW w:w="7824" w:type="dxa"/>
            <w:shd w:val="clear" w:color="auto" w:fill="FFFFFF"/>
            <w:tcMar>
              <w:top w:w="75" w:type="dxa"/>
              <w:left w:w="95" w:type="dxa"/>
              <w:bottom w:w="75" w:type="dxa"/>
              <w:right w:w="95" w:type="dxa"/>
            </w:tcMar>
          </w:tcPr>
          <w:p w14:paraId="2CA4F250" w14:textId="77777777" w:rsidR="002A4451" w:rsidRDefault="00000000">
            <w:pPr>
              <w:spacing w:after="40" w:line="245" w:lineRule="auto"/>
            </w:pPr>
            <w:r>
              <w:rPr>
                <w:sz w:val="19"/>
              </w:rPr>
              <w:t>Audio dari teks yang telah dikonfirmasi dan pesan visual yang sama. Penyimpanan pesan opsional mengikuti kebijakan; tidak perlu mengirim teks ke LLM.</w:t>
            </w:r>
          </w:p>
        </w:tc>
      </w:tr>
      <w:tr w:rsidR="002A4451" w14:paraId="2DB74EC4" w14:textId="77777777">
        <w:trPr>
          <w:cantSplit/>
          <w:jc w:val="center"/>
        </w:trPr>
        <w:tc>
          <w:tcPr>
            <w:tcW w:w="1701" w:type="dxa"/>
            <w:shd w:val="clear" w:color="auto" w:fill="F0F5F7"/>
            <w:tcMar>
              <w:top w:w="75" w:type="dxa"/>
              <w:left w:w="95" w:type="dxa"/>
              <w:bottom w:w="75" w:type="dxa"/>
              <w:right w:w="95" w:type="dxa"/>
            </w:tcMar>
          </w:tcPr>
          <w:p w14:paraId="03BDDFC2" w14:textId="77777777" w:rsidR="002A4451" w:rsidRDefault="00000000">
            <w:pPr>
              <w:spacing w:after="40" w:line="245" w:lineRule="auto"/>
            </w:pPr>
            <w:r>
              <w:rPr>
                <w:sz w:val="19"/>
              </w:rPr>
              <w:t>Saat gagal</w:t>
            </w:r>
          </w:p>
        </w:tc>
        <w:tc>
          <w:tcPr>
            <w:tcW w:w="7824" w:type="dxa"/>
            <w:shd w:val="clear" w:color="auto" w:fill="F0F5F7"/>
            <w:tcMar>
              <w:top w:w="75" w:type="dxa"/>
              <w:left w:w="95" w:type="dxa"/>
              <w:bottom w:w="75" w:type="dxa"/>
              <w:right w:w="95" w:type="dxa"/>
            </w:tcMar>
          </w:tcPr>
          <w:p w14:paraId="263DD8EA" w14:textId="77777777" w:rsidR="002A4451" w:rsidRDefault="00000000">
            <w:pPr>
              <w:spacing w:after="40" w:line="245" w:lineRule="auto"/>
            </w:pPr>
            <w:r>
              <w:rPr>
                <w:sz w:val="19"/>
              </w:rPr>
              <w:t>Jika suara tidak tersedia, pertahankan tulisan dan beri status gagal. Stop membatalkan ucapan aktif dan antreannya. Layar tidak boleh memutar pesan pasien sebelumnya ketika sesi baru dibuka.</w:t>
            </w:r>
          </w:p>
        </w:tc>
      </w:tr>
    </w:tbl>
    <w:p w14:paraId="6C559329" w14:textId="77777777" w:rsidR="002A4451" w:rsidRDefault="002A4451">
      <w:pPr>
        <w:spacing w:after="0"/>
      </w:pPr>
    </w:p>
    <w:tbl>
      <w:tblPr>
        <w:tblW w:w="0" w:type="auto"/>
        <w:jc w:val="center"/>
        <w:tblLayout w:type="fixed"/>
        <w:tblLook w:val="04A0" w:firstRow="1" w:lastRow="0" w:firstColumn="1" w:lastColumn="0" w:noHBand="0" w:noVBand="1"/>
      </w:tblPr>
      <w:tblGrid>
        <w:gridCol w:w="1020"/>
        <w:gridCol w:w="3855"/>
        <w:gridCol w:w="4649"/>
      </w:tblGrid>
      <w:tr w:rsidR="002A4451" w14:paraId="487032DD" w14:textId="77777777">
        <w:trPr>
          <w:cantSplit/>
          <w:tblHeader/>
          <w:jc w:val="center"/>
        </w:trPr>
        <w:tc>
          <w:tcPr>
            <w:tcW w:w="1020" w:type="dxa"/>
            <w:shd w:val="clear" w:color="auto" w:fill="203B50"/>
            <w:tcMar>
              <w:top w:w="75" w:type="dxa"/>
              <w:left w:w="95" w:type="dxa"/>
              <w:bottom w:w="75" w:type="dxa"/>
              <w:right w:w="95" w:type="dxa"/>
            </w:tcMar>
          </w:tcPr>
          <w:p w14:paraId="29FB838F" w14:textId="77777777" w:rsidR="002A4451" w:rsidRDefault="00000000">
            <w:pPr>
              <w:spacing w:after="40" w:line="245" w:lineRule="auto"/>
            </w:pPr>
            <w:r>
              <w:rPr>
                <w:b/>
                <w:color w:val="FFFFFF"/>
                <w:sz w:val="18"/>
              </w:rPr>
              <w:t>Uji</w:t>
            </w:r>
          </w:p>
        </w:tc>
        <w:tc>
          <w:tcPr>
            <w:tcW w:w="3855" w:type="dxa"/>
            <w:shd w:val="clear" w:color="auto" w:fill="203B50"/>
            <w:tcMar>
              <w:top w:w="75" w:type="dxa"/>
              <w:left w:w="95" w:type="dxa"/>
              <w:bottom w:w="75" w:type="dxa"/>
              <w:right w:w="95" w:type="dxa"/>
            </w:tcMar>
          </w:tcPr>
          <w:p w14:paraId="30F2BB93" w14:textId="77777777" w:rsidR="002A4451" w:rsidRDefault="00000000">
            <w:pPr>
              <w:spacing w:after="40" w:line="245" w:lineRule="auto"/>
            </w:pPr>
            <w:r>
              <w:rPr>
                <w:b/>
                <w:color w:val="FFFFFF"/>
                <w:sz w:val="18"/>
              </w:rPr>
              <w:t>Tugas atau kondisi</w:t>
            </w:r>
          </w:p>
        </w:tc>
        <w:tc>
          <w:tcPr>
            <w:tcW w:w="4649" w:type="dxa"/>
            <w:shd w:val="clear" w:color="auto" w:fill="203B50"/>
            <w:tcMar>
              <w:top w:w="75" w:type="dxa"/>
              <w:left w:w="95" w:type="dxa"/>
              <w:bottom w:w="75" w:type="dxa"/>
              <w:right w:w="95" w:type="dxa"/>
            </w:tcMar>
          </w:tcPr>
          <w:p w14:paraId="6B12B9D6" w14:textId="77777777" w:rsidR="002A4451" w:rsidRDefault="00000000">
            <w:pPr>
              <w:spacing w:after="40" w:line="245" w:lineRule="auto"/>
            </w:pPr>
            <w:r>
              <w:rPr>
                <w:b/>
                <w:color w:val="FFFFFF"/>
                <w:sz w:val="18"/>
              </w:rPr>
              <w:t>Kriteria selesai</w:t>
            </w:r>
          </w:p>
        </w:tc>
      </w:tr>
      <w:tr w:rsidR="002A4451" w14:paraId="0AB47195" w14:textId="77777777">
        <w:trPr>
          <w:cantSplit/>
          <w:jc w:val="center"/>
        </w:trPr>
        <w:tc>
          <w:tcPr>
            <w:tcW w:w="1020" w:type="dxa"/>
            <w:shd w:val="clear" w:color="auto" w:fill="F0F5F7"/>
            <w:tcMar>
              <w:top w:w="75" w:type="dxa"/>
              <w:left w:w="95" w:type="dxa"/>
              <w:bottom w:w="75" w:type="dxa"/>
              <w:right w:w="95" w:type="dxa"/>
            </w:tcMar>
          </w:tcPr>
          <w:p w14:paraId="135C2653" w14:textId="77777777" w:rsidR="002A4451" w:rsidRDefault="00000000">
            <w:pPr>
              <w:spacing w:after="40" w:line="245" w:lineRule="auto"/>
            </w:pPr>
            <w:r>
              <w:rPr>
                <w:sz w:val="18"/>
              </w:rPr>
              <w:t>M05-T1</w:t>
            </w:r>
          </w:p>
        </w:tc>
        <w:tc>
          <w:tcPr>
            <w:tcW w:w="3855" w:type="dxa"/>
            <w:shd w:val="clear" w:color="auto" w:fill="F0F5F7"/>
            <w:tcMar>
              <w:top w:w="75" w:type="dxa"/>
              <w:left w:w="95" w:type="dxa"/>
              <w:bottom w:w="75" w:type="dxa"/>
              <w:right w:w="95" w:type="dxa"/>
            </w:tcMar>
          </w:tcPr>
          <w:p w14:paraId="5136F00E" w14:textId="77777777" w:rsidR="002A4451" w:rsidRDefault="00000000">
            <w:pPr>
              <w:spacing w:after="40" w:line="245" w:lineRule="auto"/>
            </w:pPr>
            <w:r>
              <w:rPr>
                <w:sz w:val="18"/>
              </w:rPr>
              <w:t>Pasien menulis pesan bebas dan menekan bacakan.</w:t>
            </w:r>
          </w:p>
        </w:tc>
        <w:tc>
          <w:tcPr>
            <w:tcW w:w="4649" w:type="dxa"/>
            <w:shd w:val="clear" w:color="auto" w:fill="F0F5F7"/>
            <w:tcMar>
              <w:top w:w="75" w:type="dxa"/>
              <w:left w:w="95" w:type="dxa"/>
              <w:bottom w:w="75" w:type="dxa"/>
              <w:right w:w="95" w:type="dxa"/>
            </w:tcMar>
          </w:tcPr>
          <w:p w14:paraId="43A421E0" w14:textId="77777777" w:rsidR="002A4451" w:rsidRDefault="00000000">
            <w:pPr>
              <w:spacing w:after="40" w:line="245" w:lineRule="auto"/>
            </w:pPr>
            <w:r>
              <w:rPr>
                <w:sz w:val="18"/>
              </w:rPr>
              <w:t>Ucapan sesuai teks; tidak ditambah atau diubah oleh LLM.</w:t>
            </w:r>
          </w:p>
        </w:tc>
      </w:tr>
      <w:tr w:rsidR="002A4451" w14:paraId="7A74ADB9" w14:textId="77777777">
        <w:trPr>
          <w:cantSplit/>
          <w:jc w:val="center"/>
        </w:trPr>
        <w:tc>
          <w:tcPr>
            <w:tcW w:w="1020" w:type="dxa"/>
            <w:shd w:val="clear" w:color="auto" w:fill="FFFFFF"/>
            <w:tcMar>
              <w:top w:w="75" w:type="dxa"/>
              <w:left w:w="95" w:type="dxa"/>
              <w:bottom w:w="75" w:type="dxa"/>
              <w:right w:w="95" w:type="dxa"/>
            </w:tcMar>
          </w:tcPr>
          <w:p w14:paraId="4776277D" w14:textId="77777777" w:rsidR="002A4451" w:rsidRDefault="00000000">
            <w:pPr>
              <w:spacing w:after="40" w:line="245" w:lineRule="auto"/>
            </w:pPr>
            <w:r>
              <w:rPr>
                <w:sz w:val="18"/>
              </w:rPr>
              <w:t>M05-T2</w:t>
            </w:r>
          </w:p>
        </w:tc>
        <w:tc>
          <w:tcPr>
            <w:tcW w:w="3855" w:type="dxa"/>
            <w:shd w:val="clear" w:color="auto" w:fill="FFFFFF"/>
            <w:tcMar>
              <w:top w:w="75" w:type="dxa"/>
              <w:left w:w="95" w:type="dxa"/>
              <w:bottom w:w="75" w:type="dxa"/>
              <w:right w:w="95" w:type="dxa"/>
            </w:tcMar>
          </w:tcPr>
          <w:p w14:paraId="1AD5AF65" w14:textId="77777777" w:rsidR="002A4451" w:rsidRDefault="00000000">
            <w:pPr>
              <w:spacing w:after="40" w:line="245" w:lineRule="auto"/>
            </w:pPr>
            <w:r>
              <w:rPr>
                <w:sz w:val="18"/>
              </w:rPr>
              <w:t>Stop ditekan saat TTS berjalan.</w:t>
            </w:r>
          </w:p>
        </w:tc>
        <w:tc>
          <w:tcPr>
            <w:tcW w:w="4649" w:type="dxa"/>
            <w:shd w:val="clear" w:color="auto" w:fill="FFFFFF"/>
            <w:tcMar>
              <w:top w:w="75" w:type="dxa"/>
              <w:left w:w="95" w:type="dxa"/>
              <w:bottom w:w="75" w:type="dxa"/>
              <w:right w:w="95" w:type="dxa"/>
            </w:tcMar>
          </w:tcPr>
          <w:p w14:paraId="12B66606" w14:textId="77777777" w:rsidR="002A4451" w:rsidRDefault="00000000">
            <w:pPr>
              <w:spacing w:after="40" w:line="245" w:lineRule="auto"/>
            </w:pPr>
            <w:r>
              <w:rPr>
                <w:sz w:val="18"/>
              </w:rPr>
              <w:t>Ucapan berhenti dan antrean dibersihkan.</w:t>
            </w:r>
          </w:p>
        </w:tc>
      </w:tr>
      <w:tr w:rsidR="002A4451" w14:paraId="193055A3" w14:textId="77777777">
        <w:trPr>
          <w:cantSplit/>
          <w:jc w:val="center"/>
        </w:trPr>
        <w:tc>
          <w:tcPr>
            <w:tcW w:w="1020" w:type="dxa"/>
            <w:shd w:val="clear" w:color="auto" w:fill="F0F5F7"/>
            <w:tcMar>
              <w:top w:w="75" w:type="dxa"/>
              <w:left w:w="95" w:type="dxa"/>
              <w:bottom w:w="75" w:type="dxa"/>
              <w:right w:w="95" w:type="dxa"/>
            </w:tcMar>
          </w:tcPr>
          <w:p w14:paraId="69397F3A" w14:textId="77777777" w:rsidR="002A4451" w:rsidRDefault="00000000">
            <w:pPr>
              <w:spacing w:after="40" w:line="245" w:lineRule="auto"/>
            </w:pPr>
            <w:r>
              <w:rPr>
                <w:sz w:val="18"/>
              </w:rPr>
              <w:t>M05-T3</w:t>
            </w:r>
          </w:p>
        </w:tc>
        <w:tc>
          <w:tcPr>
            <w:tcW w:w="3855" w:type="dxa"/>
            <w:shd w:val="clear" w:color="auto" w:fill="F0F5F7"/>
            <w:tcMar>
              <w:top w:w="75" w:type="dxa"/>
              <w:left w:w="95" w:type="dxa"/>
              <w:bottom w:w="75" w:type="dxa"/>
              <w:right w:w="95" w:type="dxa"/>
            </w:tcMar>
          </w:tcPr>
          <w:p w14:paraId="5DD2B8FF" w14:textId="77777777" w:rsidR="002A4451" w:rsidRDefault="00000000">
            <w:pPr>
              <w:spacing w:after="40" w:line="245" w:lineRule="auto"/>
            </w:pPr>
            <w:r>
              <w:rPr>
                <w:sz w:val="18"/>
              </w:rPr>
              <w:t>Sesi pasien ditutup lalu pengguna berikutnya membuka mode.</w:t>
            </w:r>
          </w:p>
        </w:tc>
        <w:tc>
          <w:tcPr>
            <w:tcW w:w="4649" w:type="dxa"/>
            <w:shd w:val="clear" w:color="auto" w:fill="F0F5F7"/>
            <w:tcMar>
              <w:top w:w="75" w:type="dxa"/>
              <w:left w:w="95" w:type="dxa"/>
              <w:bottom w:w="75" w:type="dxa"/>
              <w:right w:w="95" w:type="dxa"/>
            </w:tcMar>
          </w:tcPr>
          <w:p w14:paraId="7810022C" w14:textId="77777777" w:rsidR="002A4451" w:rsidRDefault="00000000">
            <w:pPr>
              <w:spacing w:after="40" w:line="245" w:lineRule="auto"/>
            </w:pPr>
            <w:r>
              <w:rPr>
                <w:sz w:val="18"/>
              </w:rPr>
              <w:t>Teks dan frasa sensitif sesi sebelumnya tidak tampil.</w:t>
            </w:r>
          </w:p>
        </w:tc>
      </w:tr>
    </w:tbl>
    <w:p w14:paraId="6E52073C" w14:textId="77777777" w:rsidR="002A4451" w:rsidRDefault="002A4451">
      <w:pPr>
        <w:spacing w:after="0"/>
      </w:pPr>
    </w:p>
    <w:p w14:paraId="5BEC6B67" w14:textId="77777777" w:rsidR="002A4451" w:rsidRDefault="00000000">
      <w:pPr>
        <w:pStyle w:val="Heading2"/>
      </w:pPr>
      <w:r>
        <w:t>Efisiensi dan keputusan</w:t>
      </w:r>
    </w:p>
    <w:p w14:paraId="17E129C2" w14:textId="77777777" w:rsidR="002A4451" w:rsidRDefault="00000000">
      <w:r>
        <w:t>Relatif ringan jika TTS digunakan kembali. Lebih fleksibel daripada ikon tetapi dapat lebih lambat untuk mengetik. Ukur waktu menyusun pesan dan jumlah bantuan; jangan menyimpulkan lambat berarti tidak bermanfaat bagi akses komunikasi.</w:t>
      </w:r>
    </w:p>
    <w:p w14:paraId="340BBB10" w14:textId="77777777" w:rsidR="002A4451" w:rsidRDefault="00000000">
      <w:r>
        <w:rPr>
          <w:b/>
        </w:rPr>
        <w:t>Layak sebagai perluasan papan komunikasi setelah mekanisme TTS dan pemisahan sesi diuji. Bisa dimulai dari ketik biasa sebelum menambah pemindaian huruf.</w:t>
      </w:r>
    </w:p>
    <w:p w14:paraId="41142882" w14:textId="77777777" w:rsidR="002A4451" w:rsidRDefault="00000000">
      <w:r>
        <w:br w:type="page"/>
      </w:r>
    </w:p>
    <w:p w14:paraId="3D62D8F2" w14:textId="77777777" w:rsidR="002A4451" w:rsidRDefault="00000000">
      <w:pPr>
        <w:pStyle w:val="Heading1"/>
      </w:pPr>
      <w:r>
        <w:lastRenderedPageBreak/>
        <w:t>M06. Pilihan Ya/Tidak dan partner-assisted scanning</w:t>
      </w:r>
    </w:p>
    <w:p w14:paraId="14298DF7" w14:textId="77777777" w:rsidR="002A4451" w:rsidRDefault="00000000">
      <w:pPr>
        <w:shd w:val="clear" w:color="auto" w:fill="EDF4F7"/>
        <w:ind w:left="91" w:right="68"/>
      </w:pPr>
      <w:r>
        <w:rPr>
          <w:sz w:val="19"/>
        </w:rPr>
        <w:t>Dasar resmi [3][4] — ASHA menyediakan kartu Yes/No/I Don’t Know dan merujuk metode partner-assisted scanning. Pada pemindaian berbantuan, pasangan komunikasi menunjukkan atau membacakan pilihan, lalu pengguna memilih melalui respons yang sudah disepakati. Kartu merupakan alat komunikasi; bukan alat pendeteksi kesadaran atau pengganti penilaian profesional.</w:t>
      </w:r>
    </w:p>
    <w:p w14:paraId="1937EC3D" w14:textId="77777777" w:rsidR="002A4451" w:rsidRDefault="00000000">
      <w:r>
        <w:t>Memungkinkan jawaban tanpa ucapan dan tanpa harus menyentuh target kecil. Perawat membantu menyajikan pilihan. Arti respons pasien ditetapkan terlebih dahulu; diam atau waktu habis tidak boleh diterjemahkan menjadi “tidak”.</w:t>
      </w:r>
    </w:p>
    <w:p w14:paraId="116E99C8" w14:textId="77777777" w:rsidR="002A4451" w:rsidRDefault="00000000">
      <w:r>
        <w:t>Dapat dicoba ketika respons menunjuk, gerak, atau sinyal lain dapat digunakan secara andal dengan pendamping. Kebutuhan penglihatan, pendengaran, posisi, dan akses ditelaah petugas. Tidak perlu memaksakan satu jenis gerakan pada semua pasien.</w:t>
      </w:r>
    </w:p>
    <w:p w14:paraId="5B0E5B48" w14:textId="77777777" w:rsidR="002A4451" w:rsidRDefault="00000000">
      <w:r>
        <w:rPr>
          <w:noProof/>
        </w:rPr>
        <w:drawing>
          <wp:inline distT="0" distB="0" distL="0" distR="0" wp14:anchorId="7A367C72" wp14:editId="17511674">
            <wp:extent cx="5940000" cy="3081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06.png"/>
                    <pic:cNvPicPr/>
                  </pic:nvPicPr>
                  <pic:blipFill>
                    <a:blip r:embed="rId15"/>
                    <a:stretch>
                      <a:fillRect/>
                    </a:stretch>
                  </pic:blipFill>
                  <pic:spPr>
                    <a:xfrm>
                      <a:off x="0" y="0"/>
                      <a:ext cx="5940000" cy="3081375"/>
                    </a:xfrm>
                    <a:prstGeom prst="rect">
                      <a:avLst/>
                    </a:prstGeom>
                  </pic:spPr>
                </pic:pic>
              </a:graphicData>
            </a:graphic>
          </wp:inline>
        </w:drawing>
      </w:r>
    </w:p>
    <w:p w14:paraId="50D0B9E3" w14:textId="77777777" w:rsidR="002A4451" w:rsidRDefault="00000000">
      <w:pPr>
        <w:pStyle w:val="Caption"/>
      </w:pPr>
      <w:r>
        <w:t>Gambar 8. Rancangan layar dan alur ya/tidak dengan pendamping. Ilustrasi asli proyek; contoh data fiktif dan bukan tangkapan layar implementasi selesai.</w:t>
      </w:r>
    </w:p>
    <w:tbl>
      <w:tblPr>
        <w:tblW w:w="0" w:type="auto"/>
        <w:jc w:val="center"/>
        <w:tblLayout w:type="fixed"/>
        <w:tblLook w:val="04A0" w:firstRow="1" w:lastRow="0" w:firstColumn="1" w:lastColumn="0" w:noHBand="0" w:noVBand="1"/>
      </w:tblPr>
      <w:tblGrid>
        <w:gridCol w:w="1474"/>
        <w:gridCol w:w="8050"/>
      </w:tblGrid>
      <w:tr w:rsidR="002A4451" w14:paraId="21B1C550" w14:textId="77777777">
        <w:trPr>
          <w:cantSplit/>
          <w:tblHeader/>
          <w:jc w:val="center"/>
        </w:trPr>
        <w:tc>
          <w:tcPr>
            <w:tcW w:w="1474" w:type="dxa"/>
            <w:shd w:val="clear" w:color="auto" w:fill="203B50"/>
            <w:tcMar>
              <w:top w:w="75" w:type="dxa"/>
              <w:left w:w="95" w:type="dxa"/>
              <w:bottom w:w="75" w:type="dxa"/>
              <w:right w:w="95" w:type="dxa"/>
            </w:tcMar>
          </w:tcPr>
          <w:p w14:paraId="72782668" w14:textId="77777777" w:rsidR="002A4451" w:rsidRDefault="00000000">
            <w:pPr>
              <w:spacing w:after="40" w:line="245" w:lineRule="auto"/>
            </w:pPr>
            <w:r>
              <w:rPr>
                <w:b/>
                <w:color w:val="FFFFFF"/>
                <w:sz w:val="19"/>
              </w:rPr>
              <w:t>Peran</w:t>
            </w:r>
          </w:p>
        </w:tc>
        <w:tc>
          <w:tcPr>
            <w:tcW w:w="8050" w:type="dxa"/>
            <w:shd w:val="clear" w:color="auto" w:fill="203B50"/>
            <w:tcMar>
              <w:top w:w="75" w:type="dxa"/>
              <w:left w:w="95" w:type="dxa"/>
              <w:bottom w:w="75" w:type="dxa"/>
              <w:right w:w="95" w:type="dxa"/>
            </w:tcMar>
          </w:tcPr>
          <w:p w14:paraId="06666809" w14:textId="77777777" w:rsidR="002A4451" w:rsidRDefault="00000000">
            <w:pPr>
              <w:spacing w:after="40" w:line="245" w:lineRule="auto"/>
            </w:pPr>
            <w:r>
              <w:rPr>
                <w:b/>
                <w:color w:val="FFFFFF"/>
                <w:sz w:val="19"/>
              </w:rPr>
              <w:t>Contoh interaksi dalam rancangan</w:t>
            </w:r>
          </w:p>
        </w:tc>
      </w:tr>
      <w:tr w:rsidR="002A4451" w14:paraId="12E01190" w14:textId="77777777">
        <w:trPr>
          <w:cantSplit/>
          <w:jc w:val="center"/>
        </w:trPr>
        <w:tc>
          <w:tcPr>
            <w:tcW w:w="1474" w:type="dxa"/>
            <w:shd w:val="clear" w:color="auto" w:fill="F0F5F7"/>
            <w:tcMar>
              <w:top w:w="75" w:type="dxa"/>
              <w:left w:w="95" w:type="dxa"/>
              <w:bottom w:w="75" w:type="dxa"/>
              <w:right w:w="95" w:type="dxa"/>
            </w:tcMar>
          </w:tcPr>
          <w:p w14:paraId="3BEB4FB3"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4D5D645D" w14:textId="77777777" w:rsidR="002A4451" w:rsidRDefault="00000000">
            <w:pPr>
              <w:spacing w:after="40" w:line="245" w:lineRule="auto"/>
            </w:pPr>
            <w:r>
              <w:rPr>
                <w:sz w:val="19"/>
              </w:rPr>
              <w:t>“Kita gunakan cara yang sudah disepakati. Apakah posisi ini nyaman?”</w:t>
            </w:r>
          </w:p>
        </w:tc>
      </w:tr>
      <w:tr w:rsidR="002A4451" w14:paraId="23945F15" w14:textId="77777777">
        <w:trPr>
          <w:cantSplit/>
          <w:jc w:val="center"/>
        </w:trPr>
        <w:tc>
          <w:tcPr>
            <w:tcW w:w="1474" w:type="dxa"/>
            <w:shd w:val="clear" w:color="auto" w:fill="FFFFFF"/>
            <w:tcMar>
              <w:top w:w="75" w:type="dxa"/>
              <w:left w:w="95" w:type="dxa"/>
              <w:bottom w:w="75" w:type="dxa"/>
              <w:right w:w="95" w:type="dxa"/>
            </w:tcMar>
          </w:tcPr>
          <w:p w14:paraId="390E899E" w14:textId="77777777" w:rsidR="002A4451" w:rsidRDefault="00000000">
            <w:pPr>
              <w:spacing w:after="40" w:line="245" w:lineRule="auto"/>
            </w:pPr>
            <w:r>
              <w:rPr>
                <w:sz w:val="19"/>
              </w:rPr>
              <w:t>Pasien</w:t>
            </w:r>
          </w:p>
        </w:tc>
        <w:tc>
          <w:tcPr>
            <w:tcW w:w="8050" w:type="dxa"/>
            <w:shd w:val="clear" w:color="auto" w:fill="FFFFFF"/>
            <w:tcMar>
              <w:top w:w="75" w:type="dxa"/>
              <w:left w:w="95" w:type="dxa"/>
              <w:bottom w:w="75" w:type="dxa"/>
              <w:right w:w="95" w:type="dxa"/>
            </w:tcMar>
          </w:tcPr>
          <w:p w14:paraId="7DC25719" w14:textId="77777777" w:rsidR="002A4451" w:rsidRDefault="00000000">
            <w:pPr>
              <w:spacing w:after="40" w:line="245" w:lineRule="auto"/>
            </w:pPr>
            <w:r>
              <w:rPr>
                <w:sz w:val="19"/>
              </w:rPr>
              <w:t>Menunjukkan respons “tidak”.</w:t>
            </w:r>
          </w:p>
        </w:tc>
      </w:tr>
      <w:tr w:rsidR="002A4451" w14:paraId="06217DE6" w14:textId="77777777">
        <w:trPr>
          <w:cantSplit/>
          <w:jc w:val="center"/>
        </w:trPr>
        <w:tc>
          <w:tcPr>
            <w:tcW w:w="1474" w:type="dxa"/>
            <w:shd w:val="clear" w:color="auto" w:fill="F0F5F7"/>
            <w:tcMar>
              <w:top w:w="75" w:type="dxa"/>
              <w:left w:w="95" w:type="dxa"/>
              <w:bottom w:w="75" w:type="dxa"/>
              <w:right w:w="95" w:type="dxa"/>
            </w:tcMar>
          </w:tcPr>
          <w:p w14:paraId="0E106BFE"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270BAE11" w14:textId="77777777" w:rsidR="002A4451" w:rsidRDefault="00000000">
            <w:pPr>
              <w:spacing w:after="40" w:line="245" w:lineRule="auto"/>
            </w:pPr>
            <w:r>
              <w:rPr>
                <w:sz w:val="19"/>
              </w:rPr>
              <w:t>“Baik, posisi ini tidak nyaman. Apakah maksud saya benar?”</w:t>
            </w:r>
          </w:p>
        </w:tc>
      </w:tr>
    </w:tbl>
    <w:p w14:paraId="4DE78B1D" w14:textId="77777777" w:rsidR="002A4451" w:rsidRDefault="002A4451">
      <w:pPr>
        <w:spacing w:after="0"/>
      </w:pPr>
    </w:p>
    <w:p w14:paraId="46D0B7F8" w14:textId="77777777" w:rsidR="002A4451" w:rsidRDefault="00000000">
      <w:r>
        <w:br w:type="page"/>
      </w:r>
    </w:p>
    <w:p w14:paraId="502E762A" w14:textId="77777777" w:rsidR="002A4451" w:rsidRDefault="00000000">
      <w:pPr>
        <w:pStyle w:val="Heading1"/>
      </w:pPr>
      <w:r>
        <w:lastRenderedPageBreak/>
        <w:t>M06. Rancangan build dan uji penerimaan</w:t>
      </w:r>
    </w:p>
    <w:p w14:paraId="217817A1" w14:textId="77777777" w:rsidR="002A4451" w:rsidRDefault="00000000">
      <w:pPr>
        <w:pStyle w:val="Heading2"/>
      </w:pPr>
      <w:r>
        <w:t>Komponen saat ini dan perubahan yang diperlukan</w:t>
      </w:r>
    </w:p>
    <w:p w14:paraId="172F4452" w14:textId="77777777" w:rsidR="002A4451" w:rsidRDefault="00000000">
      <w:r>
        <w:t>Belum ditemukan mode Ya/Tidak dan pemindaian berbantuan yang lengkap. Tampilan WebView dan penyimpanan event papan komunikasi dapat digunakan kembali. Tidak diperlukan kamera atau model pengenal gerakan untuk versi awal.</w:t>
      </w:r>
    </w:p>
    <w:p w14:paraId="0B5CC68C" w14:textId="77777777" w:rsidR="002A4451" w:rsidRDefault="00000000">
      <w:r>
        <w:t>Tambahkan konfigurasi sinyal yang disepakati serta identitas pendamping. Simpan jawaban sementara dan konfirmasi sebagai tahap berbeda. Tampilkan pilihan “belum dapat dijawab”; jangan mengisi jawaban dari timeout.</w:t>
      </w:r>
    </w:p>
    <w:p w14:paraId="0139AAA7" w14:textId="77777777" w:rsidR="002A4451" w:rsidRDefault="00000000">
      <w:pPr>
        <w:pStyle w:val="Heading2"/>
      </w:pPr>
      <w:r>
        <w:t>Fitur minimum dan alur</w:t>
      </w:r>
    </w:p>
    <w:p w14:paraId="1C546837" w14:textId="77777777" w:rsidR="002A4451" w:rsidRDefault="00000000">
      <w:r>
        <w:t>Kartu Ya/Tidak/Tidak tahu/Ulangi; pengaturan cara respons; mode tunjuk langsung dan sorot manual; tombol konfirmasi perawat; jeda dan berhenti. Sorot otomatis bukan kebutuhan versi awal.</w:t>
      </w:r>
    </w:p>
    <w:p w14:paraId="6D2ECB83" w14:textId="77777777" w:rsidR="002A4451" w:rsidRDefault="00000000">
      <w:pPr>
        <w:shd w:val="clear" w:color="auto" w:fill="EDF4F7"/>
        <w:ind w:left="91" w:right="68"/>
      </w:pPr>
      <w:r>
        <w:rPr>
          <w:sz w:val="19"/>
        </w:rPr>
        <w:t>sepakati cara jawab → sajikan pilihan → tunggu respons → baca ulang pilihan → konfirmasi → catat atau ganti metode</w:t>
      </w:r>
    </w:p>
    <w:tbl>
      <w:tblPr>
        <w:tblW w:w="0" w:type="auto"/>
        <w:jc w:val="center"/>
        <w:tblLayout w:type="fixed"/>
        <w:tblLook w:val="04A0" w:firstRow="1" w:lastRow="0" w:firstColumn="1" w:lastColumn="0" w:noHBand="0" w:noVBand="1"/>
      </w:tblPr>
      <w:tblGrid>
        <w:gridCol w:w="1701"/>
        <w:gridCol w:w="7824"/>
      </w:tblGrid>
      <w:tr w:rsidR="002A4451" w14:paraId="0A7D91C7" w14:textId="77777777">
        <w:trPr>
          <w:cantSplit/>
          <w:tblHeader/>
          <w:jc w:val="center"/>
        </w:trPr>
        <w:tc>
          <w:tcPr>
            <w:tcW w:w="1701" w:type="dxa"/>
            <w:shd w:val="clear" w:color="auto" w:fill="203B50"/>
            <w:tcMar>
              <w:top w:w="75" w:type="dxa"/>
              <w:left w:w="95" w:type="dxa"/>
              <w:bottom w:w="75" w:type="dxa"/>
              <w:right w:w="95" w:type="dxa"/>
            </w:tcMar>
          </w:tcPr>
          <w:p w14:paraId="37425B83" w14:textId="77777777" w:rsidR="002A4451" w:rsidRDefault="00000000">
            <w:pPr>
              <w:spacing w:after="40" w:line="245" w:lineRule="auto"/>
            </w:pPr>
            <w:r>
              <w:rPr>
                <w:b/>
                <w:color w:val="FFFFFF"/>
                <w:sz w:val="19"/>
              </w:rPr>
              <w:t>Bagian</w:t>
            </w:r>
          </w:p>
        </w:tc>
        <w:tc>
          <w:tcPr>
            <w:tcW w:w="7824" w:type="dxa"/>
            <w:shd w:val="clear" w:color="auto" w:fill="203B50"/>
            <w:tcMar>
              <w:top w:w="75" w:type="dxa"/>
              <w:left w:w="95" w:type="dxa"/>
              <w:bottom w:w="75" w:type="dxa"/>
              <w:right w:w="95" w:type="dxa"/>
            </w:tcMar>
          </w:tcPr>
          <w:p w14:paraId="07BD76A7" w14:textId="77777777" w:rsidR="002A4451" w:rsidRDefault="00000000">
            <w:pPr>
              <w:spacing w:after="40" w:line="245" w:lineRule="auto"/>
            </w:pPr>
            <w:r>
              <w:rPr>
                <w:b/>
                <w:color w:val="FFFFFF"/>
                <w:sz w:val="19"/>
              </w:rPr>
              <w:t>Spesifikasi yang diusulkan</w:t>
            </w:r>
          </w:p>
        </w:tc>
      </w:tr>
      <w:tr w:rsidR="002A4451" w14:paraId="33A67B17" w14:textId="77777777">
        <w:trPr>
          <w:cantSplit/>
          <w:jc w:val="center"/>
        </w:trPr>
        <w:tc>
          <w:tcPr>
            <w:tcW w:w="1701" w:type="dxa"/>
            <w:shd w:val="clear" w:color="auto" w:fill="F0F5F7"/>
            <w:tcMar>
              <w:top w:w="75" w:type="dxa"/>
              <w:left w:w="95" w:type="dxa"/>
              <w:bottom w:w="75" w:type="dxa"/>
              <w:right w:w="95" w:type="dxa"/>
            </w:tcMar>
          </w:tcPr>
          <w:p w14:paraId="0E4E401C" w14:textId="77777777" w:rsidR="002A4451" w:rsidRDefault="00000000">
            <w:pPr>
              <w:spacing w:after="40" w:line="245" w:lineRule="auto"/>
            </w:pPr>
            <w:r>
              <w:rPr>
                <w:sz w:val="19"/>
              </w:rPr>
              <w:t>Input / data</w:t>
            </w:r>
          </w:p>
        </w:tc>
        <w:tc>
          <w:tcPr>
            <w:tcW w:w="7824" w:type="dxa"/>
            <w:shd w:val="clear" w:color="auto" w:fill="F0F5F7"/>
            <w:tcMar>
              <w:top w:w="75" w:type="dxa"/>
              <w:left w:w="95" w:type="dxa"/>
              <w:bottom w:w="75" w:type="dxa"/>
              <w:right w:w="95" w:type="dxa"/>
            </w:tcMar>
          </w:tcPr>
          <w:p w14:paraId="6AFE2A37" w14:textId="77777777" w:rsidR="002A4451" w:rsidRDefault="00000000">
            <w:pPr>
              <w:spacing w:after="40" w:line="245" w:lineRule="auto"/>
            </w:pPr>
            <w:r>
              <w:rPr>
                <w:sz w:val="19"/>
              </w:rPr>
              <w:t>question_text/id; response_mode; agreed_signal; selected_option; assisted_by; confirmation; waktu. Catat siapa mengoperasikan layar tanpa menyebut pilihan pendamping sebagai pilihan pasien.</w:t>
            </w:r>
          </w:p>
        </w:tc>
      </w:tr>
      <w:tr w:rsidR="002A4451" w14:paraId="5550909F" w14:textId="77777777">
        <w:trPr>
          <w:cantSplit/>
          <w:jc w:val="center"/>
        </w:trPr>
        <w:tc>
          <w:tcPr>
            <w:tcW w:w="1701" w:type="dxa"/>
            <w:shd w:val="clear" w:color="auto" w:fill="FFFFFF"/>
            <w:tcMar>
              <w:top w:w="75" w:type="dxa"/>
              <w:left w:w="95" w:type="dxa"/>
              <w:bottom w:w="75" w:type="dxa"/>
              <w:right w:w="95" w:type="dxa"/>
            </w:tcMar>
          </w:tcPr>
          <w:p w14:paraId="14CCE59E" w14:textId="77777777" w:rsidR="002A4451" w:rsidRDefault="00000000">
            <w:pPr>
              <w:spacing w:after="40" w:line="245" w:lineRule="auto"/>
            </w:pPr>
            <w:r>
              <w:rPr>
                <w:sz w:val="19"/>
              </w:rPr>
              <w:t>Keluaran</w:t>
            </w:r>
          </w:p>
        </w:tc>
        <w:tc>
          <w:tcPr>
            <w:tcW w:w="7824" w:type="dxa"/>
            <w:shd w:val="clear" w:color="auto" w:fill="FFFFFF"/>
            <w:tcMar>
              <w:top w:w="75" w:type="dxa"/>
              <w:left w:w="95" w:type="dxa"/>
              <w:bottom w:w="75" w:type="dxa"/>
              <w:right w:w="95" w:type="dxa"/>
            </w:tcMar>
          </w:tcPr>
          <w:p w14:paraId="1391A416" w14:textId="77777777" w:rsidR="002A4451" w:rsidRDefault="00000000">
            <w:pPr>
              <w:spacing w:after="40" w:line="245" w:lineRule="auto"/>
            </w:pPr>
            <w:r>
              <w:rPr>
                <w:sz w:val="19"/>
              </w:rPr>
              <w:t>Jawaban yang dikonfirmasi beserta cara akses. Bila respons tidak dapat dipastikan, hasil tetap “belum dapat ditentukan” dan petugas beralih metode.</w:t>
            </w:r>
          </w:p>
        </w:tc>
      </w:tr>
      <w:tr w:rsidR="002A4451" w14:paraId="2289F53E" w14:textId="77777777">
        <w:trPr>
          <w:cantSplit/>
          <w:jc w:val="center"/>
        </w:trPr>
        <w:tc>
          <w:tcPr>
            <w:tcW w:w="1701" w:type="dxa"/>
            <w:shd w:val="clear" w:color="auto" w:fill="F0F5F7"/>
            <w:tcMar>
              <w:top w:w="75" w:type="dxa"/>
              <w:left w:w="95" w:type="dxa"/>
              <w:bottom w:w="75" w:type="dxa"/>
              <w:right w:w="95" w:type="dxa"/>
            </w:tcMar>
          </w:tcPr>
          <w:p w14:paraId="0EC8F92F" w14:textId="77777777" w:rsidR="002A4451" w:rsidRDefault="00000000">
            <w:pPr>
              <w:spacing w:after="40" w:line="245" w:lineRule="auto"/>
            </w:pPr>
            <w:r>
              <w:rPr>
                <w:sz w:val="19"/>
              </w:rPr>
              <w:t>Saat gagal</w:t>
            </w:r>
          </w:p>
        </w:tc>
        <w:tc>
          <w:tcPr>
            <w:tcW w:w="7824" w:type="dxa"/>
            <w:shd w:val="clear" w:color="auto" w:fill="F0F5F7"/>
            <w:tcMar>
              <w:top w:w="75" w:type="dxa"/>
              <w:left w:w="95" w:type="dxa"/>
              <w:bottom w:w="75" w:type="dxa"/>
              <w:right w:w="95" w:type="dxa"/>
            </w:tcMar>
          </w:tcPr>
          <w:p w14:paraId="4F0C363F" w14:textId="77777777" w:rsidR="002A4451" w:rsidRDefault="00000000">
            <w:pPr>
              <w:spacing w:after="40" w:line="245" w:lineRule="auto"/>
            </w:pPr>
            <w:r>
              <w:rPr>
                <w:sz w:val="19"/>
              </w:rPr>
              <w:t>Respons tidak konsisten atau pasien lelah: hentikan pemindaian dan minta penilaian petugas. Jangan terus mempercepat pilihan demi menyelesaikan tugas. Kartu cetak dapat dipakai sebagai jalur cadangan.</w:t>
            </w:r>
          </w:p>
        </w:tc>
      </w:tr>
    </w:tbl>
    <w:p w14:paraId="219203A6" w14:textId="77777777" w:rsidR="002A4451" w:rsidRDefault="002A4451">
      <w:pPr>
        <w:spacing w:after="0"/>
      </w:pPr>
    </w:p>
    <w:tbl>
      <w:tblPr>
        <w:tblW w:w="0" w:type="auto"/>
        <w:jc w:val="center"/>
        <w:tblLayout w:type="fixed"/>
        <w:tblLook w:val="04A0" w:firstRow="1" w:lastRow="0" w:firstColumn="1" w:lastColumn="0" w:noHBand="0" w:noVBand="1"/>
      </w:tblPr>
      <w:tblGrid>
        <w:gridCol w:w="1020"/>
        <w:gridCol w:w="3855"/>
        <w:gridCol w:w="4649"/>
      </w:tblGrid>
      <w:tr w:rsidR="002A4451" w14:paraId="41158685" w14:textId="77777777">
        <w:trPr>
          <w:cantSplit/>
          <w:tblHeader/>
          <w:jc w:val="center"/>
        </w:trPr>
        <w:tc>
          <w:tcPr>
            <w:tcW w:w="1020" w:type="dxa"/>
            <w:shd w:val="clear" w:color="auto" w:fill="203B50"/>
            <w:tcMar>
              <w:top w:w="75" w:type="dxa"/>
              <w:left w:w="95" w:type="dxa"/>
              <w:bottom w:w="75" w:type="dxa"/>
              <w:right w:w="95" w:type="dxa"/>
            </w:tcMar>
          </w:tcPr>
          <w:p w14:paraId="79A2ACA7" w14:textId="77777777" w:rsidR="002A4451" w:rsidRDefault="00000000">
            <w:pPr>
              <w:spacing w:after="40" w:line="245" w:lineRule="auto"/>
            </w:pPr>
            <w:r>
              <w:rPr>
                <w:b/>
                <w:color w:val="FFFFFF"/>
                <w:sz w:val="18"/>
              </w:rPr>
              <w:t>Uji</w:t>
            </w:r>
          </w:p>
        </w:tc>
        <w:tc>
          <w:tcPr>
            <w:tcW w:w="3855" w:type="dxa"/>
            <w:shd w:val="clear" w:color="auto" w:fill="203B50"/>
            <w:tcMar>
              <w:top w:w="75" w:type="dxa"/>
              <w:left w:w="95" w:type="dxa"/>
              <w:bottom w:w="75" w:type="dxa"/>
              <w:right w:w="95" w:type="dxa"/>
            </w:tcMar>
          </w:tcPr>
          <w:p w14:paraId="70C66918" w14:textId="77777777" w:rsidR="002A4451" w:rsidRDefault="00000000">
            <w:pPr>
              <w:spacing w:after="40" w:line="245" w:lineRule="auto"/>
            </w:pPr>
            <w:r>
              <w:rPr>
                <w:b/>
                <w:color w:val="FFFFFF"/>
                <w:sz w:val="18"/>
              </w:rPr>
              <w:t>Tugas atau kondisi</w:t>
            </w:r>
          </w:p>
        </w:tc>
        <w:tc>
          <w:tcPr>
            <w:tcW w:w="4649" w:type="dxa"/>
            <w:shd w:val="clear" w:color="auto" w:fill="203B50"/>
            <w:tcMar>
              <w:top w:w="75" w:type="dxa"/>
              <w:left w:w="95" w:type="dxa"/>
              <w:bottom w:w="75" w:type="dxa"/>
              <w:right w:w="95" w:type="dxa"/>
            </w:tcMar>
          </w:tcPr>
          <w:p w14:paraId="06BAA340" w14:textId="77777777" w:rsidR="002A4451" w:rsidRDefault="00000000">
            <w:pPr>
              <w:spacing w:after="40" w:line="245" w:lineRule="auto"/>
            </w:pPr>
            <w:r>
              <w:rPr>
                <w:b/>
                <w:color w:val="FFFFFF"/>
                <w:sz w:val="18"/>
              </w:rPr>
              <w:t>Kriteria selesai</w:t>
            </w:r>
          </w:p>
        </w:tc>
      </w:tr>
      <w:tr w:rsidR="002A4451" w14:paraId="168DC50A" w14:textId="77777777">
        <w:trPr>
          <w:cantSplit/>
          <w:jc w:val="center"/>
        </w:trPr>
        <w:tc>
          <w:tcPr>
            <w:tcW w:w="1020" w:type="dxa"/>
            <w:shd w:val="clear" w:color="auto" w:fill="F0F5F7"/>
            <w:tcMar>
              <w:top w:w="75" w:type="dxa"/>
              <w:left w:w="95" w:type="dxa"/>
              <w:bottom w:w="75" w:type="dxa"/>
              <w:right w:w="95" w:type="dxa"/>
            </w:tcMar>
          </w:tcPr>
          <w:p w14:paraId="71D685F6" w14:textId="77777777" w:rsidR="002A4451" w:rsidRDefault="00000000">
            <w:pPr>
              <w:spacing w:after="40" w:line="245" w:lineRule="auto"/>
            </w:pPr>
            <w:r>
              <w:rPr>
                <w:sz w:val="18"/>
              </w:rPr>
              <w:t>M06-T1</w:t>
            </w:r>
          </w:p>
        </w:tc>
        <w:tc>
          <w:tcPr>
            <w:tcW w:w="3855" w:type="dxa"/>
            <w:shd w:val="clear" w:color="auto" w:fill="F0F5F7"/>
            <w:tcMar>
              <w:top w:w="75" w:type="dxa"/>
              <w:left w:w="95" w:type="dxa"/>
              <w:bottom w:w="75" w:type="dxa"/>
              <w:right w:w="95" w:type="dxa"/>
            </w:tcMar>
          </w:tcPr>
          <w:p w14:paraId="4DDE32EA" w14:textId="77777777" w:rsidR="002A4451" w:rsidRDefault="00000000">
            <w:pPr>
              <w:spacing w:after="40" w:line="245" w:lineRule="auto"/>
            </w:pPr>
            <w:r>
              <w:rPr>
                <w:sz w:val="18"/>
              </w:rPr>
              <w:t>Pasien tidak merespons sampai batas waktu pengamatan.</w:t>
            </w:r>
          </w:p>
        </w:tc>
        <w:tc>
          <w:tcPr>
            <w:tcW w:w="4649" w:type="dxa"/>
            <w:shd w:val="clear" w:color="auto" w:fill="F0F5F7"/>
            <w:tcMar>
              <w:top w:w="75" w:type="dxa"/>
              <w:left w:w="95" w:type="dxa"/>
              <w:bottom w:w="75" w:type="dxa"/>
              <w:right w:w="95" w:type="dxa"/>
            </w:tcMar>
          </w:tcPr>
          <w:p w14:paraId="60542149" w14:textId="77777777" w:rsidR="002A4451" w:rsidRDefault="00000000">
            <w:pPr>
              <w:spacing w:after="40" w:line="245" w:lineRule="auto"/>
            </w:pPr>
            <w:r>
              <w:rPr>
                <w:sz w:val="18"/>
              </w:rPr>
              <w:t>Tidak ada jawaban otomatis; status tetap belum ditentukan.</w:t>
            </w:r>
          </w:p>
        </w:tc>
      </w:tr>
      <w:tr w:rsidR="002A4451" w14:paraId="0150005F" w14:textId="77777777">
        <w:trPr>
          <w:cantSplit/>
          <w:jc w:val="center"/>
        </w:trPr>
        <w:tc>
          <w:tcPr>
            <w:tcW w:w="1020" w:type="dxa"/>
            <w:shd w:val="clear" w:color="auto" w:fill="FFFFFF"/>
            <w:tcMar>
              <w:top w:w="75" w:type="dxa"/>
              <w:left w:w="95" w:type="dxa"/>
              <w:bottom w:w="75" w:type="dxa"/>
              <w:right w:w="95" w:type="dxa"/>
            </w:tcMar>
          </w:tcPr>
          <w:p w14:paraId="57CCCA1A" w14:textId="77777777" w:rsidR="002A4451" w:rsidRDefault="00000000">
            <w:pPr>
              <w:spacing w:after="40" w:line="245" w:lineRule="auto"/>
            </w:pPr>
            <w:r>
              <w:rPr>
                <w:sz w:val="18"/>
              </w:rPr>
              <w:t>M06-T2</w:t>
            </w:r>
          </w:p>
        </w:tc>
        <w:tc>
          <w:tcPr>
            <w:tcW w:w="3855" w:type="dxa"/>
            <w:shd w:val="clear" w:color="auto" w:fill="FFFFFF"/>
            <w:tcMar>
              <w:top w:w="75" w:type="dxa"/>
              <w:left w:w="95" w:type="dxa"/>
              <w:bottom w:w="75" w:type="dxa"/>
              <w:right w:w="95" w:type="dxa"/>
            </w:tcMar>
          </w:tcPr>
          <w:p w14:paraId="66722D7F" w14:textId="77777777" w:rsidR="002A4451" w:rsidRDefault="00000000">
            <w:pPr>
              <w:spacing w:after="40" w:line="245" w:lineRule="auto"/>
            </w:pPr>
            <w:r>
              <w:rPr>
                <w:sz w:val="18"/>
              </w:rPr>
              <w:t>Pilihan awal diralat saat dibacakan ulang.</w:t>
            </w:r>
          </w:p>
        </w:tc>
        <w:tc>
          <w:tcPr>
            <w:tcW w:w="4649" w:type="dxa"/>
            <w:shd w:val="clear" w:color="auto" w:fill="FFFFFF"/>
            <w:tcMar>
              <w:top w:w="75" w:type="dxa"/>
              <w:left w:w="95" w:type="dxa"/>
              <w:bottom w:w="75" w:type="dxa"/>
              <w:right w:w="95" w:type="dxa"/>
            </w:tcMar>
          </w:tcPr>
          <w:p w14:paraId="45484A1C" w14:textId="77777777" w:rsidR="002A4451" w:rsidRDefault="00000000">
            <w:pPr>
              <w:spacing w:after="40" w:line="245" w:lineRule="auto"/>
            </w:pPr>
            <w:r>
              <w:rPr>
                <w:sz w:val="18"/>
              </w:rPr>
              <w:t>Hanya jawaban akhir berstatus terkonfirmasi; ralat tercatat.</w:t>
            </w:r>
          </w:p>
        </w:tc>
      </w:tr>
      <w:tr w:rsidR="002A4451" w14:paraId="3EE19DA3" w14:textId="77777777">
        <w:trPr>
          <w:cantSplit/>
          <w:jc w:val="center"/>
        </w:trPr>
        <w:tc>
          <w:tcPr>
            <w:tcW w:w="1020" w:type="dxa"/>
            <w:shd w:val="clear" w:color="auto" w:fill="F0F5F7"/>
            <w:tcMar>
              <w:top w:w="75" w:type="dxa"/>
              <w:left w:w="95" w:type="dxa"/>
              <w:bottom w:w="75" w:type="dxa"/>
              <w:right w:w="95" w:type="dxa"/>
            </w:tcMar>
          </w:tcPr>
          <w:p w14:paraId="752AFB13" w14:textId="77777777" w:rsidR="002A4451" w:rsidRDefault="00000000">
            <w:pPr>
              <w:spacing w:after="40" w:line="245" w:lineRule="auto"/>
            </w:pPr>
            <w:r>
              <w:rPr>
                <w:sz w:val="18"/>
              </w:rPr>
              <w:t>M06-T3</w:t>
            </w:r>
          </w:p>
        </w:tc>
        <w:tc>
          <w:tcPr>
            <w:tcW w:w="3855" w:type="dxa"/>
            <w:shd w:val="clear" w:color="auto" w:fill="F0F5F7"/>
            <w:tcMar>
              <w:top w:w="75" w:type="dxa"/>
              <w:left w:w="95" w:type="dxa"/>
              <w:bottom w:w="75" w:type="dxa"/>
              <w:right w:w="95" w:type="dxa"/>
            </w:tcMar>
          </w:tcPr>
          <w:p w14:paraId="0CEEFB72" w14:textId="77777777" w:rsidR="002A4451" w:rsidRDefault="00000000">
            <w:pPr>
              <w:spacing w:after="40" w:line="245" w:lineRule="auto"/>
            </w:pPr>
            <w:r>
              <w:rPr>
                <w:sz w:val="18"/>
              </w:rPr>
              <w:t>Pendamping menyentuh pilihan bagi pasien.</w:t>
            </w:r>
          </w:p>
        </w:tc>
        <w:tc>
          <w:tcPr>
            <w:tcW w:w="4649" w:type="dxa"/>
            <w:shd w:val="clear" w:color="auto" w:fill="F0F5F7"/>
            <w:tcMar>
              <w:top w:w="75" w:type="dxa"/>
              <w:left w:w="95" w:type="dxa"/>
              <w:bottom w:w="75" w:type="dxa"/>
              <w:right w:w="95" w:type="dxa"/>
            </w:tcMar>
          </w:tcPr>
          <w:p w14:paraId="473106E0" w14:textId="77777777" w:rsidR="002A4451" w:rsidRDefault="00000000">
            <w:pPr>
              <w:spacing w:after="40" w:line="245" w:lineRule="auto"/>
            </w:pPr>
            <w:r>
              <w:rPr>
                <w:sz w:val="18"/>
              </w:rPr>
              <w:t>Sumber akses berbantuan tercatat; pilihan wajib dikonfirmasi.</w:t>
            </w:r>
          </w:p>
        </w:tc>
      </w:tr>
    </w:tbl>
    <w:p w14:paraId="70693D05" w14:textId="77777777" w:rsidR="002A4451" w:rsidRDefault="002A4451">
      <w:pPr>
        <w:spacing w:after="0"/>
      </w:pPr>
    </w:p>
    <w:p w14:paraId="1056DB9C" w14:textId="77777777" w:rsidR="002A4451" w:rsidRDefault="00000000">
      <w:pPr>
        <w:pStyle w:val="Heading2"/>
      </w:pPr>
      <w:r>
        <w:t>Efisiensi dan keputusan</w:t>
      </w:r>
    </w:p>
    <w:p w14:paraId="6F33ADA3" w14:textId="77777777" w:rsidR="002A4451" w:rsidRDefault="00000000">
      <w:r>
        <w:t>Pengembangan relatif ringan karena input pilihan; waktu penggunaan dapat lebih lama dan memerlukan pendamping. Manfaat utamanya ialah akses komunikasi, sehingga ukuran utama adalah jawaban yang dipahami benar, bukan kecepatan semata.</w:t>
      </w:r>
    </w:p>
    <w:p w14:paraId="2C99285F" w14:textId="77777777" w:rsidR="002A4451" w:rsidRDefault="00000000">
      <w:r>
        <w:rPr>
          <w:b/>
        </w:rPr>
        <w:t>Layak sebagai perluasan akses papan komunikasi. Mulai dari pilihan dengan pendamping, bukan deteksi kedipan atau gerakan otomatis.</w:t>
      </w:r>
    </w:p>
    <w:p w14:paraId="0AAE9C8E" w14:textId="77777777" w:rsidR="002A4451" w:rsidRDefault="00000000">
      <w:r>
        <w:br w:type="page"/>
      </w:r>
    </w:p>
    <w:p w14:paraId="67B8B778" w14:textId="77777777" w:rsidR="002A4451" w:rsidRDefault="00000000">
      <w:pPr>
        <w:pStyle w:val="Heading1"/>
      </w:pPr>
      <w:r>
        <w:lastRenderedPageBreak/>
        <w:t>M07. Komunikasi lokasi dan intensitas nyeri</w:t>
      </w:r>
    </w:p>
    <w:p w14:paraId="3463662A" w14:textId="77777777" w:rsidR="002A4451" w:rsidRDefault="00000000">
      <w:pPr>
        <w:shd w:val="clear" w:color="auto" w:fill="EDF4F7"/>
        <w:ind w:left="91" w:right="68"/>
      </w:pPr>
      <w:r>
        <w:rPr>
          <w:sz w:val="19"/>
        </w:rPr>
        <w:t>Dasar resmi [2][8] — Cambridge University Hospitals NHS menjelaskan penilaian mandiri nyeri 0–10: nol tanpa nyeri dan sepuluh nyeri terburuk yang dibayangkan. Sumber yang sama mengingatkan bahwa cara angka tidak sesuai untuk semua orang. Buku komunikasi UHS menyediakan contoh bagian tubuh untuk membantu penyampaian lokasi. Rancangan proyek menggabungkan konsep komunikasi lokasi dan laporan angka; bukan menciptakan instrumen klinis baru.</w:t>
      </w:r>
    </w:p>
    <w:p w14:paraId="64531E7D" w14:textId="77777777" w:rsidR="002A4451" w:rsidRDefault="00000000">
      <w:r>
        <w:t>Pasien menyampaikan di mana nyeri terasa dan seberapa kuat pada saat tertentu. Jawaban dapat diucapkan atau dipilih. Perawat memeriksa sisi, lokasi, waktu, dan pemahaman skala sebelum mencatat.</w:t>
      </w:r>
    </w:p>
    <w:p w14:paraId="63C59B51" w14:textId="77777777" w:rsidR="002A4451" w:rsidRDefault="00000000">
      <w:r>
        <w:t>Skala angka digunakan bila pasien dapat melaporkan sendiri dan memahami rentangnya. Bila tidak sesuai, petugas memilih instrumen lain yang diakui unit. Aplikasi tidak mengubah ekspresi wajah atau kesalahan STT menjadi skor nyeri.</w:t>
      </w:r>
    </w:p>
    <w:p w14:paraId="2EE46092" w14:textId="77777777" w:rsidR="002A4451" w:rsidRDefault="00000000">
      <w:r>
        <w:rPr>
          <w:noProof/>
        </w:rPr>
        <w:drawing>
          <wp:inline distT="0" distB="0" distL="0" distR="0" wp14:anchorId="1CD72F7E" wp14:editId="0645B5F7">
            <wp:extent cx="5940000" cy="3081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07.png"/>
                    <pic:cNvPicPr/>
                  </pic:nvPicPr>
                  <pic:blipFill>
                    <a:blip r:embed="rId16"/>
                    <a:stretch>
                      <a:fillRect/>
                    </a:stretch>
                  </pic:blipFill>
                  <pic:spPr>
                    <a:xfrm>
                      <a:off x="0" y="0"/>
                      <a:ext cx="5940000" cy="3081375"/>
                    </a:xfrm>
                    <a:prstGeom prst="rect">
                      <a:avLst/>
                    </a:prstGeom>
                  </pic:spPr>
                </pic:pic>
              </a:graphicData>
            </a:graphic>
          </wp:inline>
        </w:drawing>
      </w:r>
    </w:p>
    <w:p w14:paraId="0A599B55" w14:textId="77777777" w:rsidR="002A4451" w:rsidRDefault="00000000">
      <w:pPr>
        <w:pStyle w:val="Caption"/>
      </w:pPr>
      <w:r>
        <w:t>Gambar 9. Rancangan layar dan alur lokasi dan skala nyeri. Ilustrasi asli proyek; contoh data fiktif dan bukan tangkapan layar implementasi selesai.</w:t>
      </w:r>
    </w:p>
    <w:tbl>
      <w:tblPr>
        <w:tblW w:w="0" w:type="auto"/>
        <w:jc w:val="center"/>
        <w:tblLayout w:type="fixed"/>
        <w:tblLook w:val="04A0" w:firstRow="1" w:lastRow="0" w:firstColumn="1" w:lastColumn="0" w:noHBand="0" w:noVBand="1"/>
      </w:tblPr>
      <w:tblGrid>
        <w:gridCol w:w="1474"/>
        <w:gridCol w:w="8050"/>
      </w:tblGrid>
      <w:tr w:rsidR="002A4451" w14:paraId="5229EB36" w14:textId="77777777">
        <w:trPr>
          <w:cantSplit/>
          <w:tblHeader/>
          <w:jc w:val="center"/>
        </w:trPr>
        <w:tc>
          <w:tcPr>
            <w:tcW w:w="1474" w:type="dxa"/>
            <w:shd w:val="clear" w:color="auto" w:fill="203B50"/>
            <w:tcMar>
              <w:top w:w="75" w:type="dxa"/>
              <w:left w:w="95" w:type="dxa"/>
              <w:bottom w:w="75" w:type="dxa"/>
              <w:right w:w="95" w:type="dxa"/>
            </w:tcMar>
          </w:tcPr>
          <w:p w14:paraId="2AA8BAA3" w14:textId="77777777" w:rsidR="002A4451" w:rsidRDefault="00000000">
            <w:pPr>
              <w:spacing w:after="40" w:line="245" w:lineRule="auto"/>
            </w:pPr>
            <w:r>
              <w:rPr>
                <w:b/>
                <w:color w:val="FFFFFF"/>
                <w:sz w:val="19"/>
              </w:rPr>
              <w:t>Peran</w:t>
            </w:r>
          </w:p>
        </w:tc>
        <w:tc>
          <w:tcPr>
            <w:tcW w:w="8050" w:type="dxa"/>
            <w:shd w:val="clear" w:color="auto" w:fill="203B50"/>
            <w:tcMar>
              <w:top w:w="75" w:type="dxa"/>
              <w:left w:w="95" w:type="dxa"/>
              <w:bottom w:w="75" w:type="dxa"/>
              <w:right w:w="95" w:type="dxa"/>
            </w:tcMar>
          </w:tcPr>
          <w:p w14:paraId="260CBFE1" w14:textId="77777777" w:rsidR="002A4451" w:rsidRDefault="00000000">
            <w:pPr>
              <w:spacing w:after="40" w:line="245" w:lineRule="auto"/>
            </w:pPr>
            <w:r>
              <w:rPr>
                <w:b/>
                <w:color w:val="FFFFFF"/>
                <w:sz w:val="19"/>
              </w:rPr>
              <w:t>Contoh interaksi dalam rancangan</w:t>
            </w:r>
          </w:p>
        </w:tc>
      </w:tr>
      <w:tr w:rsidR="002A4451" w14:paraId="21CB7926" w14:textId="77777777">
        <w:trPr>
          <w:cantSplit/>
          <w:jc w:val="center"/>
        </w:trPr>
        <w:tc>
          <w:tcPr>
            <w:tcW w:w="1474" w:type="dxa"/>
            <w:shd w:val="clear" w:color="auto" w:fill="F0F5F7"/>
            <w:tcMar>
              <w:top w:w="75" w:type="dxa"/>
              <w:left w:w="95" w:type="dxa"/>
              <w:bottom w:w="75" w:type="dxa"/>
              <w:right w:w="95" w:type="dxa"/>
            </w:tcMar>
          </w:tcPr>
          <w:p w14:paraId="2D31539B"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586124BE" w14:textId="77777777" w:rsidR="002A4451" w:rsidRDefault="00000000">
            <w:pPr>
              <w:spacing w:after="40" w:line="245" w:lineRule="auto"/>
            </w:pPr>
            <w:r>
              <w:rPr>
                <w:sz w:val="19"/>
              </w:rPr>
              <w:t>“Di bagian mana terasa nyeri? Bila memakai angka nol sampai sepuluh, berapa nyerinya sekarang?”</w:t>
            </w:r>
          </w:p>
        </w:tc>
      </w:tr>
      <w:tr w:rsidR="002A4451" w14:paraId="30665765" w14:textId="77777777">
        <w:trPr>
          <w:cantSplit/>
          <w:jc w:val="center"/>
        </w:trPr>
        <w:tc>
          <w:tcPr>
            <w:tcW w:w="1474" w:type="dxa"/>
            <w:shd w:val="clear" w:color="auto" w:fill="FFFFFF"/>
            <w:tcMar>
              <w:top w:w="75" w:type="dxa"/>
              <w:left w:w="95" w:type="dxa"/>
              <w:bottom w:w="75" w:type="dxa"/>
              <w:right w:w="95" w:type="dxa"/>
            </w:tcMar>
          </w:tcPr>
          <w:p w14:paraId="15F35E68" w14:textId="77777777" w:rsidR="002A4451" w:rsidRDefault="00000000">
            <w:pPr>
              <w:spacing w:after="40" w:line="245" w:lineRule="auto"/>
            </w:pPr>
            <w:r>
              <w:rPr>
                <w:sz w:val="19"/>
              </w:rPr>
              <w:t>Pasien</w:t>
            </w:r>
          </w:p>
        </w:tc>
        <w:tc>
          <w:tcPr>
            <w:tcW w:w="8050" w:type="dxa"/>
            <w:shd w:val="clear" w:color="auto" w:fill="FFFFFF"/>
            <w:tcMar>
              <w:top w:w="75" w:type="dxa"/>
              <w:left w:w="95" w:type="dxa"/>
              <w:bottom w:w="75" w:type="dxa"/>
              <w:right w:w="95" w:type="dxa"/>
            </w:tcMar>
          </w:tcPr>
          <w:p w14:paraId="347966B7" w14:textId="77777777" w:rsidR="002A4451" w:rsidRDefault="00000000">
            <w:pPr>
              <w:spacing w:after="40" w:line="245" w:lineRule="auto"/>
            </w:pPr>
            <w:r>
              <w:rPr>
                <w:sz w:val="19"/>
              </w:rPr>
              <w:t>“Perut kanan, sekitar enam.”</w:t>
            </w:r>
          </w:p>
        </w:tc>
      </w:tr>
      <w:tr w:rsidR="002A4451" w14:paraId="18DBC985" w14:textId="77777777">
        <w:trPr>
          <w:cantSplit/>
          <w:jc w:val="center"/>
        </w:trPr>
        <w:tc>
          <w:tcPr>
            <w:tcW w:w="1474" w:type="dxa"/>
            <w:shd w:val="clear" w:color="auto" w:fill="F0F5F7"/>
            <w:tcMar>
              <w:top w:w="75" w:type="dxa"/>
              <w:left w:w="95" w:type="dxa"/>
              <w:bottom w:w="75" w:type="dxa"/>
              <w:right w:w="95" w:type="dxa"/>
            </w:tcMar>
          </w:tcPr>
          <w:p w14:paraId="61337A28" w14:textId="77777777" w:rsidR="002A4451" w:rsidRDefault="00000000">
            <w:pPr>
              <w:spacing w:after="40" w:line="245" w:lineRule="auto"/>
            </w:pPr>
            <w:r>
              <w:rPr>
                <w:sz w:val="19"/>
              </w:rPr>
              <w:t>Konfirmasi</w:t>
            </w:r>
          </w:p>
        </w:tc>
        <w:tc>
          <w:tcPr>
            <w:tcW w:w="8050" w:type="dxa"/>
            <w:shd w:val="clear" w:color="auto" w:fill="F0F5F7"/>
            <w:tcMar>
              <w:top w:w="75" w:type="dxa"/>
              <w:left w:w="95" w:type="dxa"/>
              <w:bottom w:w="75" w:type="dxa"/>
              <w:right w:w="95" w:type="dxa"/>
            </w:tcMar>
          </w:tcPr>
          <w:p w14:paraId="0EE240C7" w14:textId="77777777" w:rsidR="002A4451" w:rsidRDefault="00000000">
            <w:pPr>
              <w:spacing w:after="40" w:line="245" w:lineRule="auto"/>
            </w:pPr>
            <w:r>
              <w:rPr>
                <w:sz w:val="19"/>
              </w:rPr>
              <w:t>“Perut sebelah kanan, enam dari sepuluh saat ini, benar?”</w:t>
            </w:r>
          </w:p>
        </w:tc>
      </w:tr>
    </w:tbl>
    <w:p w14:paraId="42CEA1C6" w14:textId="77777777" w:rsidR="002A4451" w:rsidRDefault="002A4451">
      <w:pPr>
        <w:spacing w:after="0"/>
      </w:pPr>
    </w:p>
    <w:p w14:paraId="0C20F416" w14:textId="77777777" w:rsidR="002A4451" w:rsidRDefault="00000000">
      <w:r>
        <w:br w:type="page"/>
      </w:r>
    </w:p>
    <w:p w14:paraId="6740AA96" w14:textId="77777777" w:rsidR="002A4451" w:rsidRDefault="00000000">
      <w:pPr>
        <w:pStyle w:val="Heading1"/>
      </w:pPr>
      <w:r>
        <w:lastRenderedPageBreak/>
        <w:t>M07. Rancangan build dan uji penerimaan</w:t>
      </w:r>
    </w:p>
    <w:p w14:paraId="36DD17FB" w14:textId="77777777" w:rsidR="002A4451" w:rsidRDefault="00000000">
      <w:pPr>
        <w:pStyle w:val="Heading2"/>
      </w:pPr>
      <w:r>
        <w:t>Komponen saat ini dan perubahan yang diperlukan</w:t>
      </w:r>
    </w:p>
    <w:p w14:paraId="5AEDC9B4" w14:textId="77777777" w:rsidR="002A4451" w:rsidRDefault="00000000">
      <w:r>
        <w:t>Papan komunikasi sudah memiliki skala 0–10 dan daftar lokasi. Belum ada peta tubuh interaktif, pemisahan sisi tubuh, atau jejak penilaian nyeri lengkap seperti yang digambarkan pada usulan.</w:t>
      </w:r>
    </w:p>
    <w:p w14:paraId="6F5FF034" w14:textId="77777777" w:rsidR="002A4451" w:rsidRDefault="00000000">
      <w:r>
        <w:t>Tambahkan sisi, waktu, dan status self-report. Pisahkan lokasi anatomis pasien dari sisi gambar di layar. Gunakan ilustrasi asli dan instrumen yang disetujui; jangan menganggap emoji wajah sebagai skala nyeri tervalidasi.</w:t>
      </w:r>
    </w:p>
    <w:p w14:paraId="4E8EF7B8" w14:textId="77777777" w:rsidR="002A4451" w:rsidRDefault="00000000">
      <w:pPr>
        <w:pStyle w:val="Heading2"/>
      </w:pPr>
      <w:r>
        <w:t>Fitur minimum dan alur</w:t>
      </w:r>
    </w:p>
    <w:p w14:paraId="5DC23F5C" w14:textId="77777777" w:rsidR="002A4451" w:rsidRDefault="00000000">
      <w:r>
        <w:t>Pilihan lokasi dengan tulisan/gambar, sisi kanan/kiri, waktu penilaian, angka 0–10 dengan penjelasan ujung skala, pilihan tidak dapat menggunakan angka, serta ringkasan untuk konfirmasi.</w:t>
      </w:r>
    </w:p>
    <w:p w14:paraId="00058D62" w14:textId="77777777" w:rsidR="002A4451" w:rsidRDefault="00000000">
      <w:pPr>
        <w:shd w:val="clear" w:color="auto" w:fill="EDF4F7"/>
        <w:ind w:left="91" w:right="68"/>
      </w:pPr>
      <w:r>
        <w:rPr>
          <w:sz w:val="19"/>
        </w:rPr>
        <w:t>pilih lokasi → tentukan sisi → pilih instrumen yang sesuai → isi laporan → konfirmasi → perawat tindak lanjut sesuai pelayanan</w:t>
      </w:r>
    </w:p>
    <w:tbl>
      <w:tblPr>
        <w:tblW w:w="0" w:type="auto"/>
        <w:jc w:val="center"/>
        <w:tblLayout w:type="fixed"/>
        <w:tblLook w:val="04A0" w:firstRow="1" w:lastRow="0" w:firstColumn="1" w:lastColumn="0" w:noHBand="0" w:noVBand="1"/>
      </w:tblPr>
      <w:tblGrid>
        <w:gridCol w:w="1701"/>
        <w:gridCol w:w="7824"/>
      </w:tblGrid>
      <w:tr w:rsidR="002A4451" w14:paraId="2DB8041C" w14:textId="77777777">
        <w:trPr>
          <w:cantSplit/>
          <w:tblHeader/>
          <w:jc w:val="center"/>
        </w:trPr>
        <w:tc>
          <w:tcPr>
            <w:tcW w:w="1701" w:type="dxa"/>
            <w:shd w:val="clear" w:color="auto" w:fill="203B50"/>
            <w:tcMar>
              <w:top w:w="75" w:type="dxa"/>
              <w:left w:w="95" w:type="dxa"/>
              <w:bottom w:w="75" w:type="dxa"/>
              <w:right w:w="95" w:type="dxa"/>
            </w:tcMar>
          </w:tcPr>
          <w:p w14:paraId="700D9DB9" w14:textId="77777777" w:rsidR="002A4451" w:rsidRDefault="00000000">
            <w:pPr>
              <w:spacing w:after="40" w:line="245" w:lineRule="auto"/>
            </w:pPr>
            <w:r>
              <w:rPr>
                <w:b/>
                <w:color w:val="FFFFFF"/>
                <w:sz w:val="19"/>
              </w:rPr>
              <w:t>Bagian</w:t>
            </w:r>
          </w:p>
        </w:tc>
        <w:tc>
          <w:tcPr>
            <w:tcW w:w="7824" w:type="dxa"/>
            <w:shd w:val="clear" w:color="auto" w:fill="203B50"/>
            <w:tcMar>
              <w:top w:w="75" w:type="dxa"/>
              <w:left w:w="95" w:type="dxa"/>
              <w:bottom w:w="75" w:type="dxa"/>
              <w:right w:w="95" w:type="dxa"/>
            </w:tcMar>
          </w:tcPr>
          <w:p w14:paraId="5568BA18" w14:textId="77777777" w:rsidR="002A4451" w:rsidRDefault="00000000">
            <w:pPr>
              <w:spacing w:after="40" w:line="245" w:lineRule="auto"/>
            </w:pPr>
            <w:r>
              <w:rPr>
                <w:b/>
                <w:color w:val="FFFFFF"/>
                <w:sz w:val="19"/>
              </w:rPr>
              <w:t>Spesifikasi yang diusulkan</w:t>
            </w:r>
          </w:p>
        </w:tc>
      </w:tr>
      <w:tr w:rsidR="002A4451" w14:paraId="6068292D" w14:textId="77777777">
        <w:trPr>
          <w:cantSplit/>
          <w:jc w:val="center"/>
        </w:trPr>
        <w:tc>
          <w:tcPr>
            <w:tcW w:w="1701" w:type="dxa"/>
            <w:shd w:val="clear" w:color="auto" w:fill="F0F5F7"/>
            <w:tcMar>
              <w:top w:w="75" w:type="dxa"/>
              <w:left w:w="95" w:type="dxa"/>
              <w:bottom w:w="75" w:type="dxa"/>
              <w:right w:w="95" w:type="dxa"/>
            </w:tcMar>
          </w:tcPr>
          <w:p w14:paraId="07827467" w14:textId="77777777" w:rsidR="002A4451" w:rsidRDefault="00000000">
            <w:pPr>
              <w:spacing w:after="40" w:line="245" w:lineRule="auto"/>
            </w:pPr>
            <w:r>
              <w:rPr>
                <w:sz w:val="19"/>
              </w:rPr>
              <w:t>Input / data</w:t>
            </w:r>
          </w:p>
        </w:tc>
        <w:tc>
          <w:tcPr>
            <w:tcW w:w="7824" w:type="dxa"/>
            <w:shd w:val="clear" w:color="auto" w:fill="F0F5F7"/>
            <w:tcMar>
              <w:top w:w="75" w:type="dxa"/>
              <w:left w:w="95" w:type="dxa"/>
              <w:bottom w:w="75" w:type="dxa"/>
              <w:right w:w="95" w:type="dxa"/>
            </w:tcMar>
          </w:tcPr>
          <w:p w14:paraId="32B838CF" w14:textId="77777777" w:rsidR="002A4451" w:rsidRDefault="00000000">
            <w:pPr>
              <w:spacing w:after="40" w:line="245" w:lineRule="auto"/>
            </w:pPr>
            <w:r>
              <w:rPr>
                <w:sz w:val="19"/>
              </w:rPr>
              <w:t>body_region; laterality; intensity_value nullable; scale_id/version; assessment_time; self_report; input_method; confirmation; catatan petugas.</w:t>
            </w:r>
          </w:p>
        </w:tc>
      </w:tr>
      <w:tr w:rsidR="002A4451" w14:paraId="164E2949" w14:textId="77777777">
        <w:trPr>
          <w:cantSplit/>
          <w:jc w:val="center"/>
        </w:trPr>
        <w:tc>
          <w:tcPr>
            <w:tcW w:w="1701" w:type="dxa"/>
            <w:shd w:val="clear" w:color="auto" w:fill="FFFFFF"/>
            <w:tcMar>
              <w:top w:w="75" w:type="dxa"/>
              <w:left w:w="95" w:type="dxa"/>
              <w:bottom w:w="75" w:type="dxa"/>
              <w:right w:w="95" w:type="dxa"/>
            </w:tcMar>
          </w:tcPr>
          <w:p w14:paraId="1700843C" w14:textId="77777777" w:rsidR="002A4451" w:rsidRDefault="00000000">
            <w:pPr>
              <w:spacing w:after="40" w:line="245" w:lineRule="auto"/>
            </w:pPr>
            <w:r>
              <w:rPr>
                <w:sz w:val="19"/>
              </w:rPr>
              <w:t>Keluaran</w:t>
            </w:r>
          </w:p>
        </w:tc>
        <w:tc>
          <w:tcPr>
            <w:tcW w:w="7824" w:type="dxa"/>
            <w:shd w:val="clear" w:color="auto" w:fill="FFFFFF"/>
            <w:tcMar>
              <w:top w:w="75" w:type="dxa"/>
              <w:left w:w="95" w:type="dxa"/>
              <w:bottom w:w="75" w:type="dxa"/>
              <w:right w:w="95" w:type="dxa"/>
            </w:tcMar>
          </w:tcPr>
          <w:p w14:paraId="09DD9FF5" w14:textId="77777777" w:rsidR="002A4451" w:rsidRDefault="00000000">
            <w:pPr>
              <w:spacing w:after="40" w:line="245" w:lineRule="auto"/>
            </w:pPr>
            <w:r>
              <w:rPr>
                <w:sz w:val="19"/>
              </w:rPr>
              <w:t>Pernyataan pasien tentang nyeri beserta waktu. Grafik tren hanya menampilkan laporan yang sebanding; tidak memberi diagnosis, resep, atau ambang tindakan otomatis.</w:t>
            </w:r>
          </w:p>
        </w:tc>
      </w:tr>
      <w:tr w:rsidR="002A4451" w14:paraId="60EBABA5" w14:textId="77777777">
        <w:trPr>
          <w:cantSplit/>
          <w:jc w:val="center"/>
        </w:trPr>
        <w:tc>
          <w:tcPr>
            <w:tcW w:w="1701" w:type="dxa"/>
            <w:shd w:val="clear" w:color="auto" w:fill="F0F5F7"/>
            <w:tcMar>
              <w:top w:w="75" w:type="dxa"/>
              <w:left w:w="95" w:type="dxa"/>
              <w:bottom w:w="75" w:type="dxa"/>
              <w:right w:w="95" w:type="dxa"/>
            </w:tcMar>
          </w:tcPr>
          <w:p w14:paraId="4F92A099" w14:textId="77777777" w:rsidR="002A4451" w:rsidRDefault="00000000">
            <w:pPr>
              <w:spacing w:after="40" w:line="245" w:lineRule="auto"/>
            </w:pPr>
            <w:r>
              <w:rPr>
                <w:sz w:val="19"/>
              </w:rPr>
              <w:t>Saat gagal</w:t>
            </w:r>
          </w:p>
        </w:tc>
        <w:tc>
          <w:tcPr>
            <w:tcW w:w="7824" w:type="dxa"/>
            <w:shd w:val="clear" w:color="auto" w:fill="F0F5F7"/>
            <w:tcMar>
              <w:top w:w="75" w:type="dxa"/>
              <w:left w:w="95" w:type="dxa"/>
              <w:bottom w:w="75" w:type="dxa"/>
              <w:right w:w="95" w:type="dxa"/>
            </w:tcMar>
          </w:tcPr>
          <w:p w14:paraId="4727E792" w14:textId="77777777" w:rsidR="002A4451" w:rsidRDefault="00000000">
            <w:pPr>
              <w:spacing w:after="40" w:line="245" w:lineRule="auto"/>
            </w:pPr>
            <w:r>
              <w:rPr>
                <w:sz w:val="19"/>
              </w:rPr>
              <w:t>Pasien tidak memahami skala: jangan mengisi nol. Jika lokasi tidak tersedia, beri teks “lainnya”. Perubahan kondisi mendesak ditangani petugas tanpa menunggu tersimpan.</w:t>
            </w:r>
          </w:p>
        </w:tc>
      </w:tr>
    </w:tbl>
    <w:p w14:paraId="4C24D074" w14:textId="77777777" w:rsidR="002A4451" w:rsidRDefault="002A4451">
      <w:pPr>
        <w:spacing w:after="0"/>
      </w:pPr>
    </w:p>
    <w:tbl>
      <w:tblPr>
        <w:tblW w:w="0" w:type="auto"/>
        <w:jc w:val="center"/>
        <w:tblLayout w:type="fixed"/>
        <w:tblLook w:val="04A0" w:firstRow="1" w:lastRow="0" w:firstColumn="1" w:lastColumn="0" w:noHBand="0" w:noVBand="1"/>
      </w:tblPr>
      <w:tblGrid>
        <w:gridCol w:w="1020"/>
        <w:gridCol w:w="3855"/>
        <w:gridCol w:w="4649"/>
      </w:tblGrid>
      <w:tr w:rsidR="002A4451" w14:paraId="4C05E21A" w14:textId="77777777">
        <w:trPr>
          <w:cantSplit/>
          <w:tblHeader/>
          <w:jc w:val="center"/>
        </w:trPr>
        <w:tc>
          <w:tcPr>
            <w:tcW w:w="1020" w:type="dxa"/>
            <w:shd w:val="clear" w:color="auto" w:fill="203B50"/>
            <w:tcMar>
              <w:top w:w="75" w:type="dxa"/>
              <w:left w:w="95" w:type="dxa"/>
              <w:bottom w:w="75" w:type="dxa"/>
              <w:right w:w="95" w:type="dxa"/>
            </w:tcMar>
          </w:tcPr>
          <w:p w14:paraId="3B5DC11E" w14:textId="77777777" w:rsidR="002A4451" w:rsidRDefault="00000000">
            <w:pPr>
              <w:spacing w:after="40" w:line="245" w:lineRule="auto"/>
            </w:pPr>
            <w:r>
              <w:rPr>
                <w:b/>
                <w:color w:val="FFFFFF"/>
                <w:sz w:val="18"/>
              </w:rPr>
              <w:t>Uji</w:t>
            </w:r>
          </w:p>
        </w:tc>
        <w:tc>
          <w:tcPr>
            <w:tcW w:w="3855" w:type="dxa"/>
            <w:shd w:val="clear" w:color="auto" w:fill="203B50"/>
            <w:tcMar>
              <w:top w:w="75" w:type="dxa"/>
              <w:left w:w="95" w:type="dxa"/>
              <w:bottom w:w="75" w:type="dxa"/>
              <w:right w:w="95" w:type="dxa"/>
            </w:tcMar>
          </w:tcPr>
          <w:p w14:paraId="16C6609C" w14:textId="77777777" w:rsidR="002A4451" w:rsidRDefault="00000000">
            <w:pPr>
              <w:spacing w:after="40" w:line="245" w:lineRule="auto"/>
            </w:pPr>
            <w:r>
              <w:rPr>
                <w:b/>
                <w:color w:val="FFFFFF"/>
                <w:sz w:val="18"/>
              </w:rPr>
              <w:t>Tugas atau kondisi</w:t>
            </w:r>
          </w:p>
        </w:tc>
        <w:tc>
          <w:tcPr>
            <w:tcW w:w="4649" w:type="dxa"/>
            <w:shd w:val="clear" w:color="auto" w:fill="203B50"/>
            <w:tcMar>
              <w:top w:w="75" w:type="dxa"/>
              <w:left w:w="95" w:type="dxa"/>
              <w:bottom w:w="75" w:type="dxa"/>
              <w:right w:w="95" w:type="dxa"/>
            </w:tcMar>
          </w:tcPr>
          <w:p w14:paraId="537509CD" w14:textId="77777777" w:rsidR="002A4451" w:rsidRDefault="00000000">
            <w:pPr>
              <w:spacing w:after="40" w:line="245" w:lineRule="auto"/>
            </w:pPr>
            <w:r>
              <w:rPr>
                <w:b/>
                <w:color w:val="FFFFFF"/>
                <w:sz w:val="18"/>
              </w:rPr>
              <w:t>Kriteria selesai</w:t>
            </w:r>
          </w:p>
        </w:tc>
      </w:tr>
      <w:tr w:rsidR="002A4451" w14:paraId="57336C25" w14:textId="77777777">
        <w:trPr>
          <w:cantSplit/>
          <w:jc w:val="center"/>
        </w:trPr>
        <w:tc>
          <w:tcPr>
            <w:tcW w:w="1020" w:type="dxa"/>
            <w:shd w:val="clear" w:color="auto" w:fill="F0F5F7"/>
            <w:tcMar>
              <w:top w:w="75" w:type="dxa"/>
              <w:left w:w="95" w:type="dxa"/>
              <w:bottom w:w="75" w:type="dxa"/>
              <w:right w:w="95" w:type="dxa"/>
            </w:tcMar>
          </w:tcPr>
          <w:p w14:paraId="18BFD71D" w14:textId="77777777" w:rsidR="002A4451" w:rsidRDefault="00000000">
            <w:pPr>
              <w:spacing w:after="40" w:line="245" w:lineRule="auto"/>
            </w:pPr>
            <w:r>
              <w:rPr>
                <w:sz w:val="18"/>
              </w:rPr>
              <w:t>M07-T1</w:t>
            </w:r>
          </w:p>
        </w:tc>
        <w:tc>
          <w:tcPr>
            <w:tcW w:w="3855" w:type="dxa"/>
            <w:shd w:val="clear" w:color="auto" w:fill="F0F5F7"/>
            <w:tcMar>
              <w:top w:w="75" w:type="dxa"/>
              <w:left w:w="95" w:type="dxa"/>
              <w:bottom w:w="75" w:type="dxa"/>
              <w:right w:w="95" w:type="dxa"/>
            </w:tcMar>
          </w:tcPr>
          <w:p w14:paraId="12AC3AF2" w14:textId="77777777" w:rsidR="002A4451" w:rsidRDefault="00000000">
            <w:pPr>
              <w:spacing w:after="40" w:line="245" w:lineRule="auto"/>
            </w:pPr>
            <w:r>
              <w:rPr>
                <w:sz w:val="18"/>
              </w:rPr>
              <w:t>Pasien memilih perut kanan dan 6/10.</w:t>
            </w:r>
          </w:p>
        </w:tc>
        <w:tc>
          <w:tcPr>
            <w:tcW w:w="4649" w:type="dxa"/>
            <w:shd w:val="clear" w:color="auto" w:fill="F0F5F7"/>
            <w:tcMar>
              <w:top w:w="75" w:type="dxa"/>
              <w:left w:w="95" w:type="dxa"/>
              <w:bottom w:w="75" w:type="dxa"/>
              <w:right w:w="95" w:type="dxa"/>
            </w:tcMar>
          </w:tcPr>
          <w:p w14:paraId="745E0D5C" w14:textId="77777777" w:rsidR="002A4451" w:rsidRDefault="00000000">
            <w:pPr>
              <w:spacing w:after="40" w:line="245" w:lineRule="auto"/>
            </w:pPr>
            <w:r>
              <w:rPr>
                <w:sz w:val="18"/>
              </w:rPr>
              <w:t>Lokasi, sisi, angka, waktu, dan sumber self-report tersimpan benar.</w:t>
            </w:r>
          </w:p>
        </w:tc>
      </w:tr>
      <w:tr w:rsidR="002A4451" w14:paraId="6DC60091" w14:textId="77777777">
        <w:trPr>
          <w:cantSplit/>
          <w:jc w:val="center"/>
        </w:trPr>
        <w:tc>
          <w:tcPr>
            <w:tcW w:w="1020" w:type="dxa"/>
            <w:shd w:val="clear" w:color="auto" w:fill="FFFFFF"/>
            <w:tcMar>
              <w:top w:w="75" w:type="dxa"/>
              <w:left w:w="95" w:type="dxa"/>
              <w:bottom w:w="75" w:type="dxa"/>
              <w:right w:w="95" w:type="dxa"/>
            </w:tcMar>
          </w:tcPr>
          <w:p w14:paraId="6AC8ACAB" w14:textId="77777777" w:rsidR="002A4451" w:rsidRDefault="00000000">
            <w:pPr>
              <w:spacing w:after="40" w:line="245" w:lineRule="auto"/>
            </w:pPr>
            <w:r>
              <w:rPr>
                <w:sz w:val="18"/>
              </w:rPr>
              <w:t>M07-T2</w:t>
            </w:r>
          </w:p>
        </w:tc>
        <w:tc>
          <w:tcPr>
            <w:tcW w:w="3855" w:type="dxa"/>
            <w:shd w:val="clear" w:color="auto" w:fill="FFFFFF"/>
            <w:tcMar>
              <w:top w:w="75" w:type="dxa"/>
              <w:left w:w="95" w:type="dxa"/>
              <w:bottom w:w="75" w:type="dxa"/>
              <w:right w:w="95" w:type="dxa"/>
            </w:tcMar>
          </w:tcPr>
          <w:p w14:paraId="2F95052C" w14:textId="77777777" w:rsidR="002A4451" w:rsidRDefault="00000000">
            <w:pPr>
              <w:spacing w:after="40" w:line="245" w:lineRule="auto"/>
            </w:pPr>
            <w:r>
              <w:rPr>
                <w:sz w:val="18"/>
              </w:rPr>
              <w:t>Pasien memilih tidak dapat menggunakan angka.</w:t>
            </w:r>
          </w:p>
        </w:tc>
        <w:tc>
          <w:tcPr>
            <w:tcW w:w="4649" w:type="dxa"/>
            <w:shd w:val="clear" w:color="auto" w:fill="FFFFFF"/>
            <w:tcMar>
              <w:top w:w="75" w:type="dxa"/>
              <w:left w:w="95" w:type="dxa"/>
              <w:bottom w:w="75" w:type="dxa"/>
              <w:right w:w="95" w:type="dxa"/>
            </w:tcMar>
          </w:tcPr>
          <w:p w14:paraId="02F435F1" w14:textId="77777777" w:rsidR="002A4451" w:rsidRDefault="00000000">
            <w:pPr>
              <w:spacing w:after="40" w:line="245" w:lineRule="auto"/>
            </w:pPr>
            <w:r>
              <w:rPr>
                <w:sz w:val="18"/>
              </w:rPr>
              <w:t>Nilai null/belum dinilai; tidak menjadi 0/10.</w:t>
            </w:r>
          </w:p>
        </w:tc>
      </w:tr>
      <w:tr w:rsidR="002A4451" w14:paraId="12B6CF06" w14:textId="77777777">
        <w:trPr>
          <w:cantSplit/>
          <w:jc w:val="center"/>
        </w:trPr>
        <w:tc>
          <w:tcPr>
            <w:tcW w:w="1020" w:type="dxa"/>
            <w:shd w:val="clear" w:color="auto" w:fill="F0F5F7"/>
            <w:tcMar>
              <w:top w:w="75" w:type="dxa"/>
              <w:left w:w="95" w:type="dxa"/>
              <w:bottom w:w="75" w:type="dxa"/>
              <w:right w:w="95" w:type="dxa"/>
            </w:tcMar>
          </w:tcPr>
          <w:p w14:paraId="6010A659" w14:textId="77777777" w:rsidR="002A4451" w:rsidRDefault="00000000">
            <w:pPr>
              <w:spacing w:after="40" w:line="245" w:lineRule="auto"/>
            </w:pPr>
            <w:r>
              <w:rPr>
                <w:sz w:val="18"/>
              </w:rPr>
              <w:t>M07-T3</w:t>
            </w:r>
          </w:p>
        </w:tc>
        <w:tc>
          <w:tcPr>
            <w:tcW w:w="3855" w:type="dxa"/>
            <w:shd w:val="clear" w:color="auto" w:fill="F0F5F7"/>
            <w:tcMar>
              <w:top w:w="75" w:type="dxa"/>
              <w:left w:w="95" w:type="dxa"/>
              <w:bottom w:w="75" w:type="dxa"/>
              <w:right w:w="95" w:type="dxa"/>
            </w:tcMar>
          </w:tcPr>
          <w:p w14:paraId="79CA95D8" w14:textId="77777777" w:rsidR="002A4451" w:rsidRDefault="00000000">
            <w:pPr>
              <w:spacing w:after="40" w:line="245" w:lineRule="auto"/>
            </w:pPr>
            <w:r>
              <w:rPr>
                <w:sz w:val="18"/>
              </w:rPr>
              <w:t>Pasien meralat kanan menjadi kiri.</w:t>
            </w:r>
          </w:p>
        </w:tc>
        <w:tc>
          <w:tcPr>
            <w:tcW w:w="4649" w:type="dxa"/>
            <w:shd w:val="clear" w:color="auto" w:fill="F0F5F7"/>
            <w:tcMar>
              <w:top w:w="75" w:type="dxa"/>
              <w:left w:w="95" w:type="dxa"/>
              <w:bottom w:w="75" w:type="dxa"/>
              <w:right w:w="95" w:type="dxa"/>
            </w:tcMar>
          </w:tcPr>
          <w:p w14:paraId="6BE386C9" w14:textId="77777777" w:rsidR="002A4451" w:rsidRDefault="00000000">
            <w:pPr>
              <w:spacing w:after="40" w:line="245" w:lineRule="auto"/>
            </w:pPr>
            <w:r>
              <w:rPr>
                <w:sz w:val="18"/>
              </w:rPr>
              <w:t>Ringkasan akhir mengikuti koreksi dan tidak menyisakan sisi yang salah.</w:t>
            </w:r>
          </w:p>
        </w:tc>
      </w:tr>
    </w:tbl>
    <w:p w14:paraId="0A30D25B" w14:textId="77777777" w:rsidR="002A4451" w:rsidRDefault="002A4451">
      <w:pPr>
        <w:spacing w:after="0"/>
      </w:pPr>
    </w:p>
    <w:p w14:paraId="0E0290E1" w14:textId="77777777" w:rsidR="002A4451" w:rsidRDefault="00000000">
      <w:pPr>
        <w:pStyle w:val="Heading2"/>
      </w:pPr>
      <w:r>
        <w:t>Efisiensi dan keputusan</w:t>
      </w:r>
    </w:p>
    <w:p w14:paraId="137CB479" w14:textId="77777777" w:rsidR="002A4451" w:rsidRDefault="00000000">
      <w:r>
        <w:t>Data terstruktur dapat mengurangi klarifikasi ulang dan salah tulis lokasi. Memilih gambar dapat lebih lambat bagi sebagian pengguna. Ukur kesesuaian laporan dengan konfirmasi pasien dan waktu pencatatan, bukan “akurasi diagnosis nyeri”.</w:t>
      </w:r>
    </w:p>
    <w:p w14:paraId="32244A4B" w14:textId="77777777" w:rsidR="002A4451" w:rsidRDefault="00000000">
      <w:r>
        <w:rPr>
          <w:b/>
        </w:rPr>
        <w:t>Layak memperjelas fitur yang sudah ada. Redaksi instrumen dan alur tindak lanjut harus disepakati dengan perawat sebelum uji pasien.</w:t>
      </w:r>
    </w:p>
    <w:p w14:paraId="3542EBE6" w14:textId="77777777" w:rsidR="002A4451" w:rsidRDefault="00000000">
      <w:r>
        <w:br w:type="page"/>
      </w:r>
    </w:p>
    <w:p w14:paraId="6360A96C" w14:textId="77777777" w:rsidR="002A4451" w:rsidRDefault="00000000">
      <w:pPr>
        <w:pStyle w:val="Heading1"/>
      </w:pPr>
      <w:r>
        <w:lastRenderedPageBreak/>
        <w:t>M08. Edukasi pasien dengan metode teach-back</w:t>
      </w:r>
    </w:p>
    <w:p w14:paraId="0E509065" w14:textId="77777777" w:rsidR="002A4451" w:rsidRDefault="00000000">
      <w:pPr>
        <w:shd w:val="clear" w:color="auto" w:fill="EDF4F7"/>
        <w:ind w:left="91" w:right="68"/>
      </w:pPr>
      <w:r>
        <w:rPr>
          <w:sz w:val="19"/>
        </w:rPr>
        <w:t>Dasar resmi [9] — AHRQ menjelaskan teach-back sebagai cara memeriksa kejelasan penjelasan dengan meminta pasien atau keluarga menyampaikan kembali menggunakan kata-katanya sendiri. Jawaban “sudah paham” saja belum menunjukkan pemahaman isi. Jika ada kekeliruan, petugas menjelaskan kembali lalu memeriksa ulang. Ini metode komunikasi petugas, bukan tes kecerdasan pasien.</w:t>
      </w:r>
    </w:p>
    <w:p w14:paraId="43C02558" w14:textId="77777777" w:rsidR="002A4451" w:rsidRDefault="00000000">
      <w:r>
        <w:t>Aplikasi membantu memilih materi yang sudah disetujui, menampilkan pertanyaan pemeriksa pemahaman, dan mencatat respons serta tindak lanjut. Penilaian tetap diberikan perawat; LLM tidak menentukan bahwa pasien telah memahami edukasi.</w:t>
      </w:r>
    </w:p>
    <w:p w14:paraId="3D6572B7" w14:textId="77777777" w:rsidR="002A4451" w:rsidRDefault="00000000">
      <w:r>
        <w:t>Dapat diuji untuk edukasi singkat yang relevan, misalnya cara menggunakan fasilitas bantuan yang sudah dijelaskan petugas. Materi obat atau tindakan hanya berasal dari instruksi yang sah dan disampaikan sesuai kewenangan.</w:t>
      </w:r>
    </w:p>
    <w:p w14:paraId="77EEB6D6" w14:textId="77777777" w:rsidR="002A4451" w:rsidRDefault="00000000">
      <w:r>
        <w:rPr>
          <w:noProof/>
        </w:rPr>
        <w:drawing>
          <wp:inline distT="0" distB="0" distL="0" distR="0" wp14:anchorId="3B627941" wp14:editId="4BD2991D">
            <wp:extent cx="5940000" cy="3081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08.png"/>
                    <pic:cNvPicPr/>
                  </pic:nvPicPr>
                  <pic:blipFill>
                    <a:blip r:embed="rId17"/>
                    <a:stretch>
                      <a:fillRect/>
                    </a:stretch>
                  </pic:blipFill>
                  <pic:spPr>
                    <a:xfrm>
                      <a:off x="0" y="0"/>
                      <a:ext cx="5940000" cy="3081375"/>
                    </a:xfrm>
                    <a:prstGeom prst="rect">
                      <a:avLst/>
                    </a:prstGeom>
                  </pic:spPr>
                </pic:pic>
              </a:graphicData>
            </a:graphic>
          </wp:inline>
        </w:drawing>
      </w:r>
    </w:p>
    <w:p w14:paraId="1BE92036" w14:textId="77777777" w:rsidR="002A4451" w:rsidRDefault="00000000">
      <w:pPr>
        <w:pStyle w:val="Caption"/>
      </w:pPr>
      <w:r>
        <w:t>Gambar 10. Rancangan layar dan alur teach-back. Ilustrasi asli proyek; contoh data fiktif dan bukan tangkapan layar implementasi selesai.</w:t>
      </w:r>
    </w:p>
    <w:tbl>
      <w:tblPr>
        <w:tblW w:w="0" w:type="auto"/>
        <w:jc w:val="center"/>
        <w:tblLayout w:type="fixed"/>
        <w:tblLook w:val="04A0" w:firstRow="1" w:lastRow="0" w:firstColumn="1" w:lastColumn="0" w:noHBand="0" w:noVBand="1"/>
      </w:tblPr>
      <w:tblGrid>
        <w:gridCol w:w="1474"/>
        <w:gridCol w:w="8050"/>
      </w:tblGrid>
      <w:tr w:rsidR="002A4451" w14:paraId="2552DAA3" w14:textId="77777777">
        <w:trPr>
          <w:cantSplit/>
          <w:tblHeader/>
          <w:jc w:val="center"/>
        </w:trPr>
        <w:tc>
          <w:tcPr>
            <w:tcW w:w="1474" w:type="dxa"/>
            <w:shd w:val="clear" w:color="auto" w:fill="203B50"/>
            <w:tcMar>
              <w:top w:w="75" w:type="dxa"/>
              <w:left w:w="95" w:type="dxa"/>
              <w:bottom w:w="75" w:type="dxa"/>
              <w:right w:w="95" w:type="dxa"/>
            </w:tcMar>
          </w:tcPr>
          <w:p w14:paraId="598583D1" w14:textId="77777777" w:rsidR="002A4451" w:rsidRDefault="00000000">
            <w:pPr>
              <w:spacing w:after="40" w:line="245" w:lineRule="auto"/>
            </w:pPr>
            <w:r>
              <w:rPr>
                <w:b/>
                <w:color w:val="FFFFFF"/>
                <w:sz w:val="19"/>
              </w:rPr>
              <w:t>Peran</w:t>
            </w:r>
          </w:p>
        </w:tc>
        <w:tc>
          <w:tcPr>
            <w:tcW w:w="8050" w:type="dxa"/>
            <w:shd w:val="clear" w:color="auto" w:fill="203B50"/>
            <w:tcMar>
              <w:top w:w="75" w:type="dxa"/>
              <w:left w:w="95" w:type="dxa"/>
              <w:bottom w:w="75" w:type="dxa"/>
              <w:right w:w="95" w:type="dxa"/>
            </w:tcMar>
          </w:tcPr>
          <w:p w14:paraId="721EDEB6" w14:textId="77777777" w:rsidR="002A4451" w:rsidRDefault="00000000">
            <w:pPr>
              <w:spacing w:after="40" w:line="245" w:lineRule="auto"/>
            </w:pPr>
            <w:r>
              <w:rPr>
                <w:b/>
                <w:color w:val="FFFFFF"/>
                <w:sz w:val="19"/>
              </w:rPr>
              <w:t>Contoh interaksi dalam rancangan</w:t>
            </w:r>
          </w:p>
        </w:tc>
      </w:tr>
      <w:tr w:rsidR="002A4451" w14:paraId="5CEE6363" w14:textId="77777777">
        <w:trPr>
          <w:cantSplit/>
          <w:jc w:val="center"/>
        </w:trPr>
        <w:tc>
          <w:tcPr>
            <w:tcW w:w="1474" w:type="dxa"/>
            <w:shd w:val="clear" w:color="auto" w:fill="F0F5F7"/>
            <w:tcMar>
              <w:top w:w="75" w:type="dxa"/>
              <w:left w:w="95" w:type="dxa"/>
              <w:bottom w:w="75" w:type="dxa"/>
              <w:right w:w="95" w:type="dxa"/>
            </w:tcMar>
          </w:tcPr>
          <w:p w14:paraId="769A760E"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1EAFE4EF" w14:textId="77777777" w:rsidR="002A4451" w:rsidRDefault="00000000">
            <w:pPr>
              <w:spacing w:after="40" w:line="245" w:lineRule="auto"/>
            </w:pPr>
            <w:r>
              <w:rPr>
                <w:sz w:val="19"/>
              </w:rPr>
              <w:t>“Supaya saya tahu penjelasan saya jelas, boleh ceritakan kembali cara meminta bantuan petugas?”</w:t>
            </w:r>
          </w:p>
        </w:tc>
      </w:tr>
      <w:tr w:rsidR="002A4451" w14:paraId="27667B1E" w14:textId="77777777">
        <w:trPr>
          <w:cantSplit/>
          <w:jc w:val="center"/>
        </w:trPr>
        <w:tc>
          <w:tcPr>
            <w:tcW w:w="1474" w:type="dxa"/>
            <w:shd w:val="clear" w:color="auto" w:fill="FFFFFF"/>
            <w:tcMar>
              <w:top w:w="75" w:type="dxa"/>
              <w:left w:w="95" w:type="dxa"/>
              <w:bottom w:w="75" w:type="dxa"/>
              <w:right w:w="95" w:type="dxa"/>
            </w:tcMar>
          </w:tcPr>
          <w:p w14:paraId="4067C081" w14:textId="77777777" w:rsidR="002A4451" w:rsidRDefault="00000000">
            <w:pPr>
              <w:spacing w:after="40" w:line="245" w:lineRule="auto"/>
            </w:pPr>
            <w:r>
              <w:rPr>
                <w:sz w:val="19"/>
              </w:rPr>
              <w:t>Pasien</w:t>
            </w:r>
          </w:p>
        </w:tc>
        <w:tc>
          <w:tcPr>
            <w:tcW w:w="8050" w:type="dxa"/>
            <w:shd w:val="clear" w:color="auto" w:fill="FFFFFF"/>
            <w:tcMar>
              <w:top w:w="75" w:type="dxa"/>
              <w:left w:w="95" w:type="dxa"/>
              <w:bottom w:w="75" w:type="dxa"/>
              <w:right w:w="95" w:type="dxa"/>
            </w:tcMar>
          </w:tcPr>
          <w:p w14:paraId="6750F226" w14:textId="77777777" w:rsidR="002A4451" w:rsidRDefault="00000000">
            <w:pPr>
              <w:spacing w:after="40" w:line="245" w:lineRule="auto"/>
            </w:pPr>
            <w:r>
              <w:rPr>
                <w:sz w:val="19"/>
              </w:rPr>
              <w:t>Menjelaskan menggunakan kata sendiri.</w:t>
            </w:r>
          </w:p>
        </w:tc>
      </w:tr>
      <w:tr w:rsidR="002A4451" w14:paraId="4AD84EA0" w14:textId="77777777">
        <w:trPr>
          <w:cantSplit/>
          <w:jc w:val="center"/>
        </w:trPr>
        <w:tc>
          <w:tcPr>
            <w:tcW w:w="1474" w:type="dxa"/>
            <w:shd w:val="clear" w:color="auto" w:fill="F0F5F7"/>
            <w:tcMar>
              <w:top w:w="75" w:type="dxa"/>
              <w:left w:w="95" w:type="dxa"/>
              <w:bottom w:w="75" w:type="dxa"/>
              <w:right w:w="95" w:type="dxa"/>
            </w:tcMar>
          </w:tcPr>
          <w:p w14:paraId="218DE32D" w14:textId="77777777" w:rsidR="002A4451" w:rsidRDefault="00000000">
            <w:pPr>
              <w:spacing w:after="40" w:line="245" w:lineRule="auto"/>
            </w:pPr>
            <w:r>
              <w:rPr>
                <w:sz w:val="19"/>
              </w:rPr>
              <w:t>Perawat</w:t>
            </w:r>
          </w:p>
        </w:tc>
        <w:tc>
          <w:tcPr>
            <w:tcW w:w="8050" w:type="dxa"/>
            <w:shd w:val="clear" w:color="auto" w:fill="F0F5F7"/>
            <w:tcMar>
              <w:top w:w="75" w:type="dxa"/>
              <w:left w:w="95" w:type="dxa"/>
              <w:bottom w:w="75" w:type="dxa"/>
              <w:right w:w="95" w:type="dxa"/>
            </w:tcMar>
          </w:tcPr>
          <w:p w14:paraId="5B50EE71" w14:textId="77777777" w:rsidR="002A4451" w:rsidRDefault="00000000">
            <w:pPr>
              <w:spacing w:after="40" w:line="245" w:lineRule="auto"/>
            </w:pPr>
            <w:r>
              <w:rPr>
                <w:sz w:val="19"/>
              </w:rPr>
              <w:t>Memperjelas bagian yang belum dipahami, kemudian meminta penjelasan ulang.</w:t>
            </w:r>
          </w:p>
        </w:tc>
      </w:tr>
    </w:tbl>
    <w:p w14:paraId="674D2757" w14:textId="77777777" w:rsidR="002A4451" w:rsidRDefault="002A4451">
      <w:pPr>
        <w:spacing w:after="0"/>
      </w:pPr>
    </w:p>
    <w:p w14:paraId="15EB1EEE" w14:textId="77777777" w:rsidR="002A4451" w:rsidRDefault="00000000">
      <w:r>
        <w:br w:type="page"/>
      </w:r>
    </w:p>
    <w:p w14:paraId="780E60A2" w14:textId="77777777" w:rsidR="002A4451" w:rsidRDefault="00000000">
      <w:pPr>
        <w:pStyle w:val="Heading1"/>
      </w:pPr>
      <w:r>
        <w:lastRenderedPageBreak/>
        <w:t>M08. Rancangan build dan uji penerimaan</w:t>
      </w:r>
    </w:p>
    <w:p w14:paraId="5A9E0E54" w14:textId="77777777" w:rsidR="002A4451" w:rsidRDefault="00000000">
      <w:pPr>
        <w:pStyle w:val="Heading2"/>
      </w:pPr>
      <w:r>
        <w:t>Komponen saat ini dan perubahan yang diperlukan</w:t>
      </w:r>
    </w:p>
    <w:p w14:paraId="7C988082" w14:textId="77777777" w:rsidR="002A4451" w:rsidRDefault="00000000">
      <w:r>
        <w:t>Belum ditemukan modul khusus teach-back. Form, TTS, rekaman, serta audit jawaban dari anamnesis dapat digunakan kembali. Ringkasan LLM yang sudah ada tidak boleh dianggap sebagai penilai pemahaman pasien.</w:t>
      </w:r>
    </w:p>
    <w:p w14:paraId="0186ECD2" w14:textId="77777777" w:rsidR="002A4451" w:rsidRDefault="00000000">
      <w:r>
        <w:t>Tambahkan katalog materi yang disetujui, versi, dan penanggung jawab. Buat alur jelaskan → respons → evaluasi perawat → ulang bila perlu. Hindari skor otomatis hanya dari kesamaan kata atau kecocokan transkrip.</w:t>
      </w:r>
    </w:p>
    <w:p w14:paraId="3037F5DA" w14:textId="77777777" w:rsidR="002A4451" w:rsidRDefault="00000000">
      <w:pPr>
        <w:pStyle w:val="Heading2"/>
      </w:pPr>
      <w:r>
        <w:t>Fitur minimum dan alur</w:t>
      </w:r>
    </w:p>
    <w:p w14:paraId="6DDF838F" w14:textId="77777777" w:rsidR="002A4451" w:rsidRDefault="00000000">
      <w:r>
        <w:t>Materi berversi, pesan utama, contoh pertanyaan teach-back, rekam/ketik respons, hasil penilaian perawat, alasan menjelaskan ulang, dan jumlah putaran. Opsi belum dapat dinilai selalu tersedia.</w:t>
      </w:r>
    </w:p>
    <w:p w14:paraId="32C708B6" w14:textId="77777777" w:rsidR="002A4451" w:rsidRDefault="00000000">
      <w:pPr>
        <w:shd w:val="clear" w:color="auto" w:fill="EDF4F7"/>
        <w:ind w:left="91" w:right="68"/>
      </w:pPr>
      <w:r>
        <w:rPr>
          <w:sz w:val="19"/>
        </w:rPr>
        <w:t>pilih materi → jelaskan → minta pasien menjelaskan kembali → catat respons → perawat menilai → jelaskan ulang / akhiri</w:t>
      </w:r>
    </w:p>
    <w:tbl>
      <w:tblPr>
        <w:tblW w:w="0" w:type="auto"/>
        <w:jc w:val="center"/>
        <w:tblLayout w:type="fixed"/>
        <w:tblLook w:val="04A0" w:firstRow="1" w:lastRow="0" w:firstColumn="1" w:lastColumn="0" w:noHBand="0" w:noVBand="1"/>
      </w:tblPr>
      <w:tblGrid>
        <w:gridCol w:w="1701"/>
        <w:gridCol w:w="7824"/>
      </w:tblGrid>
      <w:tr w:rsidR="002A4451" w14:paraId="654E4DD4" w14:textId="77777777">
        <w:trPr>
          <w:cantSplit/>
          <w:tblHeader/>
          <w:jc w:val="center"/>
        </w:trPr>
        <w:tc>
          <w:tcPr>
            <w:tcW w:w="1701" w:type="dxa"/>
            <w:shd w:val="clear" w:color="auto" w:fill="203B50"/>
            <w:tcMar>
              <w:top w:w="75" w:type="dxa"/>
              <w:left w:w="95" w:type="dxa"/>
              <w:bottom w:w="75" w:type="dxa"/>
              <w:right w:w="95" w:type="dxa"/>
            </w:tcMar>
          </w:tcPr>
          <w:p w14:paraId="18A604D0" w14:textId="77777777" w:rsidR="002A4451" w:rsidRDefault="00000000">
            <w:pPr>
              <w:spacing w:after="40" w:line="245" w:lineRule="auto"/>
            </w:pPr>
            <w:r>
              <w:rPr>
                <w:b/>
                <w:color w:val="FFFFFF"/>
                <w:sz w:val="19"/>
              </w:rPr>
              <w:t>Bagian</w:t>
            </w:r>
          </w:p>
        </w:tc>
        <w:tc>
          <w:tcPr>
            <w:tcW w:w="7824" w:type="dxa"/>
            <w:shd w:val="clear" w:color="auto" w:fill="203B50"/>
            <w:tcMar>
              <w:top w:w="75" w:type="dxa"/>
              <w:left w:w="95" w:type="dxa"/>
              <w:bottom w:w="75" w:type="dxa"/>
              <w:right w:w="95" w:type="dxa"/>
            </w:tcMar>
          </w:tcPr>
          <w:p w14:paraId="3413591C" w14:textId="77777777" w:rsidR="002A4451" w:rsidRDefault="00000000">
            <w:pPr>
              <w:spacing w:after="40" w:line="245" w:lineRule="auto"/>
            </w:pPr>
            <w:r>
              <w:rPr>
                <w:b/>
                <w:color w:val="FFFFFF"/>
                <w:sz w:val="19"/>
              </w:rPr>
              <w:t>Spesifikasi yang diusulkan</w:t>
            </w:r>
          </w:p>
        </w:tc>
      </w:tr>
      <w:tr w:rsidR="002A4451" w14:paraId="59A844C0" w14:textId="77777777">
        <w:trPr>
          <w:cantSplit/>
          <w:jc w:val="center"/>
        </w:trPr>
        <w:tc>
          <w:tcPr>
            <w:tcW w:w="1701" w:type="dxa"/>
            <w:shd w:val="clear" w:color="auto" w:fill="F0F5F7"/>
            <w:tcMar>
              <w:top w:w="75" w:type="dxa"/>
              <w:left w:w="95" w:type="dxa"/>
              <w:bottom w:w="75" w:type="dxa"/>
              <w:right w:w="95" w:type="dxa"/>
            </w:tcMar>
          </w:tcPr>
          <w:p w14:paraId="080CA2DF" w14:textId="77777777" w:rsidR="002A4451" w:rsidRDefault="00000000">
            <w:pPr>
              <w:spacing w:after="40" w:line="245" w:lineRule="auto"/>
            </w:pPr>
            <w:r>
              <w:rPr>
                <w:sz w:val="19"/>
              </w:rPr>
              <w:t>Input / data</w:t>
            </w:r>
          </w:p>
        </w:tc>
        <w:tc>
          <w:tcPr>
            <w:tcW w:w="7824" w:type="dxa"/>
            <w:shd w:val="clear" w:color="auto" w:fill="F0F5F7"/>
            <w:tcMar>
              <w:top w:w="75" w:type="dxa"/>
              <w:left w:w="95" w:type="dxa"/>
              <w:bottom w:w="75" w:type="dxa"/>
              <w:right w:w="95" w:type="dxa"/>
            </w:tcMar>
          </w:tcPr>
          <w:p w14:paraId="67D10B38" w14:textId="77777777" w:rsidR="002A4451" w:rsidRDefault="00000000">
            <w:pPr>
              <w:spacing w:after="40" w:line="245" w:lineRule="auto"/>
            </w:pPr>
            <w:r>
              <w:rPr>
                <w:sz w:val="19"/>
              </w:rPr>
              <w:t>education_topic_id/version; key_points; response_text/raw_stt; patient_or_family; reviewer; assessment; unclear_points; cycle_number; followup.</w:t>
            </w:r>
          </w:p>
        </w:tc>
      </w:tr>
      <w:tr w:rsidR="002A4451" w14:paraId="751BC9FF" w14:textId="77777777">
        <w:trPr>
          <w:cantSplit/>
          <w:jc w:val="center"/>
        </w:trPr>
        <w:tc>
          <w:tcPr>
            <w:tcW w:w="1701" w:type="dxa"/>
            <w:shd w:val="clear" w:color="auto" w:fill="FFFFFF"/>
            <w:tcMar>
              <w:top w:w="75" w:type="dxa"/>
              <w:left w:w="95" w:type="dxa"/>
              <w:bottom w:w="75" w:type="dxa"/>
              <w:right w:w="95" w:type="dxa"/>
            </w:tcMar>
          </w:tcPr>
          <w:p w14:paraId="276258B0" w14:textId="77777777" w:rsidR="002A4451" w:rsidRDefault="00000000">
            <w:pPr>
              <w:spacing w:after="40" w:line="245" w:lineRule="auto"/>
            </w:pPr>
            <w:r>
              <w:rPr>
                <w:sz w:val="19"/>
              </w:rPr>
              <w:t>Keluaran</w:t>
            </w:r>
          </w:p>
        </w:tc>
        <w:tc>
          <w:tcPr>
            <w:tcW w:w="7824" w:type="dxa"/>
            <w:shd w:val="clear" w:color="auto" w:fill="FFFFFF"/>
            <w:tcMar>
              <w:top w:w="75" w:type="dxa"/>
              <w:left w:w="95" w:type="dxa"/>
              <w:bottom w:w="75" w:type="dxa"/>
              <w:right w:w="95" w:type="dxa"/>
            </w:tcMar>
          </w:tcPr>
          <w:p w14:paraId="02F110BD" w14:textId="77777777" w:rsidR="002A4451" w:rsidRDefault="00000000">
            <w:pPr>
              <w:spacing w:after="40" w:line="245" w:lineRule="auto"/>
            </w:pPr>
            <w:r>
              <w:rPr>
                <w:sz w:val="19"/>
              </w:rPr>
              <w:t>Catatan materi yang dijelaskan, sumber respons, bagian yang perlu diperjelas, serta penilaian petugas. Jangan menyimpan “paham” bila yang dinilai hanya anggota keluarga tanpa mencatat sumbernya.</w:t>
            </w:r>
          </w:p>
        </w:tc>
      </w:tr>
      <w:tr w:rsidR="002A4451" w14:paraId="6F07599A" w14:textId="77777777">
        <w:trPr>
          <w:cantSplit/>
          <w:jc w:val="center"/>
        </w:trPr>
        <w:tc>
          <w:tcPr>
            <w:tcW w:w="1701" w:type="dxa"/>
            <w:shd w:val="clear" w:color="auto" w:fill="F0F5F7"/>
            <w:tcMar>
              <w:top w:w="75" w:type="dxa"/>
              <w:left w:w="95" w:type="dxa"/>
              <w:bottom w:w="75" w:type="dxa"/>
              <w:right w:w="95" w:type="dxa"/>
            </w:tcMar>
          </w:tcPr>
          <w:p w14:paraId="46212357" w14:textId="77777777" w:rsidR="002A4451" w:rsidRDefault="00000000">
            <w:pPr>
              <w:spacing w:after="40" w:line="245" w:lineRule="auto"/>
            </w:pPr>
            <w:r>
              <w:rPr>
                <w:sz w:val="19"/>
              </w:rPr>
              <w:t>Saat gagal</w:t>
            </w:r>
          </w:p>
        </w:tc>
        <w:tc>
          <w:tcPr>
            <w:tcW w:w="7824" w:type="dxa"/>
            <w:shd w:val="clear" w:color="auto" w:fill="F0F5F7"/>
            <w:tcMar>
              <w:top w:w="75" w:type="dxa"/>
              <w:left w:w="95" w:type="dxa"/>
              <w:bottom w:w="75" w:type="dxa"/>
              <w:right w:w="95" w:type="dxa"/>
            </w:tcMar>
          </w:tcPr>
          <w:p w14:paraId="00559A26" w14:textId="77777777" w:rsidR="002A4451" w:rsidRDefault="00000000">
            <w:pPr>
              <w:spacing w:after="40" w:line="245" w:lineRule="auto"/>
            </w:pPr>
            <w:r>
              <w:rPr>
                <w:sz w:val="19"/>
              </w:rPr>
              <w:t>Respons tidak terdengar: ketik atau ulangi tanpa mengarang jawaban. Pasien belum siap: tunda dan catat alasannya. Kegagalan transkripsi tidak diartikan sebagai ketidakmampuan memahami.</w:t>
            </w:r>
          </w:p>
        </w:tc>
      </w:tr>
    </w:tbl>
    <w:p w14:paraId="080552D3" w14:textId="77777777" w:rsidR="002A4451" w:rsidRDefault="002A4451">
      <w:pPr>
        <w:spacing w:after="0"/>
      </w:pPr>
    </w:p>
    <w:tbl>
      <w:tblPr>
        <w:tblW w:w="0" w:type="auto"/>
        <w:jc w:val="center"/>
        <w:tblLayout w:type="fixed"/>
        <w:tblLook w:val="04A0" w:firstRow="1" w:lastRow="0" w:firstColumn="1" w:lastColumn="0" w:noHBand="0" w:noVBand="1"/>
      </w:tblPr>
      <w:tblGrid>
        <w:gridCol w:w="1020"/>
        <w:gridCol w:w="3855"/>
        <w:gridCol w:w="4649"/>
      </w:tblGrid>
      <w:tr w:rsidR="002A4451" w14:paraId="671B33F8" w14:textId="77777777">
        <w:trPr>
          <w:cantSplit/>
          <w:tblHeader/>
          <w:jc w:val="center"/>
        </w:trPr>
        <w:tc>
          <w:tcPr>
            <w:tcW w:w="1020" w:type="dxa"/>
            <w:shd w:val="clear" w:color="auto" w:fill="203B50"/>
            <w:tcMar>
              <w:top w:w="75" w:type="dxa"/>
              <w:left w:w="95" w:type="dxa"/>
              <w:bottom w:w="75" w:type="dxa"/>
              <w:right w:w="95" w:type="dxa"/>
            </w:tcMar>
          </w:tcPr>
          <w:p w14:paraId="4F471D7A" w14:textId="77777777" w:rsidR="002A4451" w:rsidRDefault="00000000">
            <w:pPr>
              <w:spacing w:after="40" w:line="245" w:lineRule="auto"/>
            </w:pPr>
            <w:r>
              <w:rPr>
                <w:b/>
                <w:color w:val="FFFFFF"/>
                <w:sz w:val="18"/>
              </w:rPr>
              <w:t>Uji</w:t>
            </w:r>
          </w:p>
        </w:tc>
        <w:tc>
          <w:tcPr>
            <w:tcW w:w="3855" w:type="dxa"/>
            <w:shd w:val="clear" w:color="auto" w:fill="203B50"/>
            <w:tcMar>
              <w:top w:w="75" w:type="dxa"/>
              <w:left w:w="95" w:type="dxa"/>
              <w:bottom w:w="75" w:type="dxa"/>
              <w:right w:w="95" w:type="dxa"/>
            </w:tcMar>
          </w:tcPr>
          <w:p w14:paraId="7642AD54" w14:textId="77777777" w:rsidR="002A4451" w:rsidRDefault="00000000">
            <w:pPr>
              <w:spacing w:after="40" w:line="245" w:lineRule="auto"/>
            </w:pPr>
            <w:r>
              <w:rPr>
                <w:b/>
                <w:color w:val="FFFFFF"/>
                <w:sz w:val="18"/>
              </w:rPr>
              <w:t>Tugas atau kondisi</w:t>
            </w:r>
          </w:p>
        </w:tc>
        <w:tc>
          <w:tcPr>
            <w:tcW w:w="4649" w:type="dxa"/>
            <w:shd w:val="clear" w:color="auto" w:fill="203B50"/>
            <w:tcMar>
              <w:top w:w="75" w:type="dxa"/>
              <w:left w:w="95" w:type="dxa"/>
              <w:bottom w:w="75" w:type="dxa"/>
              <w:right w:w="95" w:type="dxa"/>
            </w:tcMar>
          </w:tcPr>
          <w:p w14:paraId="770071D0" w14:textId="77777777" w:rsidR="002A4451" w:rsidRDefault="00000000">
            <w:pPr>
              <w:spacing w:after="40" w:line="245" w:lineRule="auto"/>
            </w:pPr>
            <w:r>
              <w:rPr>
                <w:b/>
                <w:color w:val="FFFFFF"/>
                <w:sz w:val="18"/>
              </w:rPr>
              <w:t>Kriteria selesai</w:t>
            </w:r>
          </w:p>
        </w:tc>
      </w:tr>
      <w:tr w:rsidR="002A4451" w14:paraId="76FAFB5F" w14:textId="77777777">
        <w:trPr>
          <w:cantSplit/>
          <w:jc w:val="center"/>
        </w:trPr>
        <w:tc>
          <w:tcPr>
            <w:tcW w:w="1020" w:type="dxa"/>
            <w:shd w:val="clear" w:color="auto" w:fill="F0F5F7"/>
            <w:tcMar>
              <w:top w:w="75" w:type="dxa"/>
              <w:left w:w="95" w:type="dxa"/>
              <w:bottom w:w="75" w:type="dxa"/>
              <w:right w:w="95" w:type="dxa"/>
            </w:tcMar>
          </w:tcPr>
          <w:p w14:paraId="19A5913B" w14:textId="77777777" w:rsidR="002A4451" w:rsidRDefault="00000000">
            <w:pPr>
              <w:spacing w:after="40" w:line="245" w:lineRule="auto"/>
            </w:pPr>
            <w:r>
              <w:rPr>
                <w:sz w:val="18"/>
              </w:rPr>
              <w:t>M08-T1</w:t>
            </w:r>
          </w:p>
        </w:tc>
        <w:tc>
          <w:tcPr>
            <w:tcW w:w="3855" w:type="dxa"/>
            <w:shd w:val="clear" w:color="auto" w:fill="F0F5F7"/>
            <w:tcMar>
              <w:top w:w="75" w:type="dxa"/>
              <w:left w:w="95" w:type="dxa"/>
              <w:bottom w:w="75" w:type="dxa"/>
              <w:right w:w="95" w:type="dxa"/>
            </w:tcMar>
          </w:tcPr>
          <w:p w14:paraId="7FC139A1" w14:textId="77777777" w:rsidR="002A4451" w:rsidRDefault="00000000">
            <w:pPr>
              <w:spacing w:after="40" w:line="245" w:lineRule="auto"/>
            </w:pPr>
            <w:r>
              <w:rPr>
                <w:sz w:val="18"/>
              </w:rPr>
              <w:t>Pasien hanya menjawab “iya, paham”.</w:t>
            </w:r>
          </w:p>
        </w:tc>
        <w:tc>
          <w:tcPr>
            <w:tcW w:w="4649" w:type="dxa"/>
            <w:shd w:val="clear" w:color="auto" w:fill="F0F5F7"/>
            <w:tcMar>
              <w:top w:w="75" w:type="dxa"/>
              <w:left w:w="95" w:type="dxa"/>
              <w:bottom w:w="75" w:type="dxa"/>
              <w:right w:w="95" w:type="dxa"/>
            </w:tcMar>
          </w:tcPr>
          <w:p w14:paraId="32CCD458" w14:textId="77777777" w:rsidR="002A4451" w:rsidRDefault="00000000">
            <w:pPr>
              <w:spacing w:after="40" w:line="245" w:lineRule="auto"/>
            </w:pPr>
            <w:r>
              <w:rPr>
                <w:sz w:val="18"/>
              </w:rPr>
              <w:t>Tidak otomatis berstatus telah dipahami; petugas menilai tindak lanjut.</w:t>
            </w:r>
          </w:p>
        </w:tc>
      </w:tr>
      <w:tr w:rsidR="002A4451" w14:paraId="70A9E911" w14:textId="77777777">
        <w:trPr>
          <w:cantSplit/>
          <w:jc w:val="center"/>
        </w:trPr>
        <w:tc>
          <w:tcPr>
            <w:tcW w:w="1020" w:type="dxa"/>
            <w:shd w:val="clear" w:color="auto" w:fill="FFFFFF"/>
            <w:tcMar>
              <w:top w:w="75" w:type="dxa"/>
              <w:left w:w="95" w:type="dxa"/>
              <w:bottom w:w="75" w:type="dxa"/>
              <w:right w:w="95" w:type="dxa"/>
            </w:tcMar>
          </w:tcPr>
          <w:p w14:paraId="158A6FB0" w14:textId="77777777" w:rsidR="002A4451" w:rsidRDefault="00000000">
            <w:pPr>
              <w:spacing w:after="40" w:line="245" w:lineRule="auto"/>
            </w:pPr>
            <w:r>
              <w:rPr>
                <w:sz w:val="18"/>
              </w:rPr>
              <w:t>M08-T2</w:t>
            </w:r>
          </w:p>
        </w:tc>
        <w:tc>
          <w:tcPr>
            <w:tcW w:w="3855" w:type="dxa"/>
            <w:shd w:val="clear" w:color="auto" w:fill="FFFFFF"/>
            <w:tcMar>
              <w:top w:w="75" w:type="dxa"/>
              <w:left w:w="95" w:type="dxa"/>
              <w:bottom w:w="75" w:type="dxa"/>
              <w:right w:w="95" w:type="dxa"/>
            </w:tcMar>
          </w:tcPr>
          <w:p w14:paraId="7AEB764B" w14:textId="77777777" w:rsidR="002A4451" w:rsidRDefault="00000000">
            <w:pPr>
              <w:spacing w:after="40" w:line="245" w:lineRule="auto"/>
            </w:pPr>
            <w:r>
              <w:rPr>
                <w:sz w:val="18"/>
              </w:rPr>
              <w:t>Pasien menjelaskan ulang dengan kata berbeda namun makna benar.</w:t>
            </w:r>
          </w:p>
        </w:tc>
        <w:tc>
          <w:tcPr>
            <w:tcW w:w="4649" w:type="dxa"/>
            <w:shd w:val="clear" w:color="auto" w:fill="FFFFFF"/>
            <w:tcMar>
              <w:top w:w="75" w:type="dxa"/>
              <w:left w:w="95" w:type="dxa"/>
              <w:bottom w:w="75" w:type="dxa"/>
              <w:right w:w="95" w:type="dxa"/>
            </w:tcMar>
          </w:tcPr>
          <w:p w14:paraId="362626C3" w14:textId="77777777" w:rsidR="002A4451" w:rsidRDefault="00000000">
            <w:pPr>
              <w:spacing w:after="40" w:line="245" w:lineRule="auto"/>
            </w:pPr>
            <w:r>
              <w:rPr>
                <w:sz w:val="18"/>
              </w:rPr>
              <w:t>Perawat dapat menyatakan sesuai tanpa tuntutan kata identik.</w:t>
            </w:r>
          </w:p>
        </w:tc>
      </w:tr>
      <w:tr w:rsidR="002A4451" w14:paraId="7415CC02" w14:textId="77777777">
        <w:trPr>
          <w:cantSplit/>
          <w:jc w:val="center"/>
        </w:trPr>
        <w:tc>
          <w:tcPr>
            <w:tcW w:w="1020" w:type="dxa"/>
            <w:shd w:val="clear" w:color="auto" w:fill="F0F5F7"/>
            <w:tcMar>
              <w:top w:w="75" w:type="dxa"/>
              <w:left w:w="95" w:type="dxa"/>
              <w:bottom w:w="75" w:type="dxa"/>
              <w:right w:w="95" w:type="dxa"/>
            </w:tcMar>
          </w:tcPr>
          <w:p w14:paraId="415F3666" w14:textId="77777777" w:rsidR="002A4451" w:rsidRDefault="00000000">
            <w:pPr>
              <w:spacing w:after="40" w:line="245" w:lineRule="auto"/>
            </w:pPr>
            <w:r>
              <w:rPr>
                <w:sz w:val="18"/>
              </w:rPr>
              <w:t>M08-T3</w:t>
            </w:r>
          </w:p>
        </w:tc>
        <w:tc>
          <w:tcPr>
            <w:tcW w:w="3855" w:type="dxa"/>
            <w:shd w:val="clear" w:color="auto" w:fill="F0F5F7"/>
            <w:tcMar>
              <w:top w:w="75" w:type="dxa"/>
              <w:left w:w="95" w:type="dxa"/>
              <w:bottom w:w="75" w:type="dxa"/>
              <w:right w:w="95" w:type="dxa"/>
            </w:tcMar>
          </w:tcPr>
          <w:p w14:paraId="7CB6BF64" w14:textId="77777777" w:rsidR="002A4451" w:rsidRDefault="00000000">
            <w:pPr>
              <w:spacing w:after="40" w:line="245" w:lineRule="auto"/>
            </w:pPr>
            <w:r>
              <w:rPr>
                <w:sz w:val="18"/>
              </w:rPr>
              <w:t>Respons diberikan keluarga, bukan pasien.</w:t>
            </w:r>
          </w:p>
        </w:tc>
        <w:tc>
          <w:tcPr>
            <w:tcW w:w="4649" w:type="dxa"/>
            <w:shd w:val="clear" w:color="auto" w:fill="F0F5F7"/>
            <w:tcMar>
              <w:top w:w="75" w:type="dxa"/>
              <w:left w:w="95" w:type="dxa"/>
              <w:bottom w:w="75" w:type="dxa"/>
              <w:right w:w="95" w:type="dxa"/>
            </w:tcMar>
          </w:tcPr>
          <w:p w14:paraId="09D96574" w14:textId="77777777" w:rsidR="002A4451" w:rsidRDefault="00000000">
            <w:pPr>
              <w:spacing w:after="40" w:line="245" w:lineRule="auto"/>
            </w:pPr>
            <w:r>
              <w:rPr>
                <w:sz w:val="18"/>
              </w:rPr>
              <w:t>Sumber respons tercatat; tidak diubah menjadi pernyataan pasien.</w:t>
            </w:r>
          </w:p>
        </w:tc>
      </w:tr>
    </w:tbl>
    <w:p w14:paraId="034063C3" w14:textId="77777777" w:rsidR="002A4451" w:rsidRDefault="002A4451">
      <w:pPr>
        <w:spacing w:after="0"/>
      </w:pPr>
    </w:p>
    <w:p w14:paraId="583FED34" w14:textId="77777777" w:rsidR="002A4451" w:rsidRDefault="00000000">
      <w:pPr>
        <w:pStyle w:val="Heading2"/>
      </w:pPr>
      <w:r>
        <w:t>Efisiensi dan keputusan</w:t>
      </w:r>
    </w:p>
    <w:p w14:paraId="277BDB08" w14:textId="77777777" w:rsidR="002A4451" w:rsidRDefault="00000000">
      <w:r>
        <w:t>Pencatatan bisa lebih konsisten, tetapi sesi dapat lebih panjang. Ukur kelengkapan catatan, jumlah penjelasan ulang, dan penilaian petugas; jangan menjanjikan percepatan atau perbaikan luaran klinis sebelum diuji.</w:t>
      </w:r>
    </w:p>
    <w:p w14:paraId="558E850A" w14:textId="77777777" w:rsidR="002A4451" w:rsidRDefault="00000000">
      <w:r>
        <w:rPr>
          <w:b/>
        </w:rPr>
        <w:t>Bisa dibangun setelah materi dan rubrik disepakati. Sebaiknya menjadi pilot tersendiri setelah mode dokumentasi dan AAC stabil.</w:t>
      </w:r>
    </w:p>
    <w:p w14:paraId="5792C73E" w14:textId="77777777" w:rsidR="002A4451" w:rsidRDefault="00000000">
      <w:r>
        <w:br w:type="page"/>
      </w:r>
    </w:p>
    <w:p w14:paraId="34F283F8" w14:textId="77777777" w:rsidR="002A4451" w:rsidRDefault="00000000">
      <w:pPr>
        <w:pStyle w:val="Heading1"/>
      </w:pPr>
      <w:r>
        <w:lastRenderedPageBreak/>
        <w:t>M09. AAC dengan pelacakan mata</w:t>
      </w:r>
    </w:p>
    <w:p w14:paraId="56BD90E4" w14:textId="77777777" w:rsidR="002A4451" w:rsidRDefault="00000000">
      <w:r>
        <w:t>Contoh produk resmi: Tobii Dynavox TD Pilot merupakan perangkat komunikasi berbasis iPad dengan akses tatapan serta perangkat lunak komunikasi. Dokumentasi produknya menjelaskan eye tracking, layar komunikasi untuk lawan bicara, dan aplikasi pendamping untuk kalibrasi. Sumber ini membuktikan bentuk produk yang tersedia; bukan bukti bahwa kamera biasa pada telepon kita mempunyai kemampuan setara. [10][11]</w:t>
      </w:r>
    </w:p>
    <w:p w14:paraId="416C65D3" w14:textId="77777777" w:rsidR="002A4451" w:rsidRDefault="00000000">
      <w:r>
        <w:rPr>
          <w:noProof/>
        </w:rPr>
        <w:drawing>
          <wp:inline distT="0" distB="0" distL="0" distR="0" wp14:anchorId="6948D9F4" wp14:editId="2ADE5F7A">
            <wp:extent cx="4320000" cy="265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jukan-td-pilot.png"/>
                    <pic:cNvPicPr/>
                  </pic:nvPicPr>
                  <pic:blipFill>
                    <a:blip r:embed="rId18"/>
                    <a:stretch>
                      <a:fillRect/>
                    </a:stretch>
                  </pic:blipFill>
                  <pic:spPr>
                    <a:xfrm>
                      <a:off x="0" y="0"/>
                      <a:ext cx="4320000" cy="2655000"/>
                    </a:xfrm>
                    <a:prstGeom prst="rect">
                      <a:avLst/>
                    </a:prstGeom>
                  </pic:spPr>
                </pic:pic>
              </a:graphicData>
            </a:graphic>
          </wp:inline>
        </w:drawing>
      </w:r>
    </w:p>
    <w:p w14:paraId="768B382D" w14:textId="77777777" w:rsidR="002A4451" w:rsidRDefault="00000000">
      <w:pPr>
        <w:pStyle w:val="Caption"/>
      </w:pPr>
      <w:r>
        <w:t>Gambar 11. Foto perangkat dari lembar produk resmi TD Pilot, halaman 1. © Tobii Dynavox. Ditampilkan sebagai pembanding bentuk perangkat dan akses; bukan rekomendasi pengadaan atau klaim dukungan terhadap proyek.</w:t>
      </w:r>
    </w:p>
    <w:p w14:paraId="55F6FF19" w14:textId="77777777" w:rsidR="002A4451" w:rsidRDefault="00000000">
      <w:pPr>
        <w:pStyle w:val="Heading2"/>
      </w:pPr>
      <w:r>
        <w:t>Model interaksi</w:t>
      </w:r>
    </w:p>
    <w:p w14:paraId="7FA53985" w14:textId="77777777" w:rsidR="002A4451" w:rsidRDefault="00000000">
      <w:r>
        <w:t>Pasien mengarahkan tatapan ke pilihan di layar. Perangkat yang telah dikalibrasi mengenali pilihan; pasien mengonfirmasi atau memakai mekanisme pemilihan yang sesuai. Pesan kemudian tampil atau dibacakan. Penilaian akses harus mempertimbangkan kemampuan pengguna, posisi, kelelahan, serta kondisi lingkungan.</w:t>
      </w:r>
    </w:p>
    <w:tbl>
      <w:tblPr>
        <w:tblW w:w="0" w:type="auto"/>
        <w:jc w:val="center"/>
        <w:tblLayout w:type="fixed"/>
        <w:tblLook w:val="04A0" w:firstRow="1" w:lastRow="0" w:firstColumn="1" w:lastColumn="0" w:noHBand="0" w:noVBand="1"/>
      </w:tblPr>
      <w:tblGrid>
        <w:gridCol w:w="1814"/>
        <w:gridCol w:w="7710"/>
      </w:tblGrid>
      <w:tr w:rsidR="002A4451" w14:paraId="75378076" w14:textId="77777777">
        <w:trPr>
          <w:cantSplit/>
          <w:tblHeader/>
          <w:jc w:val="center"/>
        </w:trPr>
        <w:tc>
          <w:tcPr>
            <w:tcW w:w="1814" w:type="dxa"/>
            <w:shd w:val="clear" w:color="auto" w:fill="203B50"/>
            <w:tcMar>
              <w:top w:w="75" w:type="dxa"/>
              <w:left w:w="95" w:type="dxa"/>
              <w:bottom w:w="75" w:type="dxa"/>
              <w:right w:w="95" w:type="dxa"/>
            </w:tcMar>
          </w:tcPr>
          <w:p w14:paraId="009CA28D" w14:textId="77777777" w:rsidR="002A4451" w:rsidRDefault="00000000">
            <w:pPr>
              <w:spacing w:after="40" w:line="245" w:lineRule="auto"/>
            </w:pPr>
            <w:r>
              <w:rPr>
                <w:b/>
                <w:color w:val="FFFFFF"/>
                <w:sz w:val="18"/>
              </w:rPr>
              <w:t>Bagian</w:t>
            </w:r>
          </w:p>
        </w:tc>
        <w:tc>
          <w:tcPr>
            <w:tcW w:w="7710" w:type="dxa"/>
            <w:shd w:val="clear" w:color="auto" w:fill="203B50"/>
            <w:tcMar>
              <w:top w:w="75" w:type="dxa"/>
              <w:left w:w="95" w:type="dxa"/>
              <w:bottom w:w="75" w:type="dxa"/>
              <w:right w:w="95" w:type="dxa"/>
            </w:tcMar>
          </w:tcPr>
          <w:p w14:paraId="141498D3" w14:textId="77777777" w:rsidR="002A4451" w:rsidRDefault="00000000">
            <w:pPr>
              <w:spacing w:after="40" w:line="245" w:lineRule="auto"/>
            </w:pPr>
            <w:r>
              <w:rPr>
                <w:b/>
                <w:color w:val="FFFFFF"/>
                <w:sz w:val="18"/>
              </w:rPr>
              <w:t>Rancangan dan batasnya</w:t>
            </w:r>
          </w:p>
        </w:tc>
      </w:tr>
      <w:tr w:rsidR="002A4451" w14:paraId="5F281A2F" w14:textId="77777777">
        <w:trPr>
          <w:cantSplit/>
          <w:jc w:val="center"/>
        </w:trPr>
        <w:tc>
          <w:tcPr>
            <w:tcW w:w="1814" w:type="dxa"/>
            <w:shd w:val="clear" w:color="auto" w:fill="F0F5F7"/>
            <w:tcMar>
              <w:top w:w="75" w:type="dxa"/>
              <w:left w:w="95" w:type="dxa"/>
              <w:bottom w:w="75" w:type="dxa"/>
              <w:right w:w="95" w:type="dxa"/>
            </w:tcMar>
          </w:tcPr>
          <w:p w14:paraId="6D4821D8" w14:textId="77777777" w:rsidR="002A4451" w:rsidRDefault="00000000">
            <w:pPr>
              <w:spacing w:after="40" w:line="245" w:lineRule="auto"/>
            </w:pPr>
            <w:r>
              <w:rPr>
                <w:sz w:val="18"/>
              </w:rPr>
              <w:t>Kesesuaian</w:t>
            </w:r>
          </w:p>
        </w:tc>
        <w:tc>
          <w:tcPr>
            <w:tcW w:w="7710" w:type="dxa"/>
            <w:shd w:val="clear" w:color="auto" w:fill="F0F5F7"/>
            <w:tcMar>
              <w:top w:w="75" w:type="dxa"/>
              <w:left w:w="95" w:type="dxa"/>
              <w:bottom w:w="75" w:type="dxa"/>
              <w:right w:w="95" w:type="dxa"/>
            </w:tcMar>
          </w:tcPr>
          <w:p w14:paraId="03473E27" w14:textId="77777777" w:rsidR="002A4451" w:rsidRDefault="00000000">
            <w:pPr>
              <w:spacing w:after="40" w:line="245" w:lineRule="auto"/>
            </w:pPr>
            <w:r>
              <w:rPr>
                <w:sz w:val="18"/>
              </w:rPr>
              <w:t>Pertimbangkan bagi pengguna yang membutuhkan akses alternatif setelah penilaian profesional. Bukan dipilih semata-mata karena suatu diagnosis.</w:t>
            </w:r>
          </w:p>
        </w:tc>
      </w:tr>
      <w:tr w:rsidR="002A4451" w14:paraId="422BAB3C" w14:textId="77777777">
        <w:trPr>
          <w:cantSplit/>
          <w:jc w:val="center"/>
        </w:trPr>
        <w:tc>
          <w:tcPr>
            <w:tcW w:w="1814" w:type="dxa"/>
            <w:shd w:val="clear" w:color="auto" w:fill="FFFFFF"/>
            <w:tcMar>
              <w:top w:w="75" w:type="dxa"/>
              <w:left w:w="95" w:type="dxa"/>
              <w:bottom w:w="75" w:type="dxa"/>
              <w:right w:w="95" w:type="dxa"/>
            </w:tcMar>
          </w:tcPr>
          <w:p w14:paraId="208169E0" w14:textId="77777777" w:rsidR="002A4451" w:rsidRDefault="00000000">
            <w:pPr>
              <w:spacing w:after="40" w:line="245" w:lineRule="auto"/>
            </w:pPr>
            <w:r>
              <w:rPr>
                <w:sz w:val="18"/>
              </w:rPr>
              <w:t>Integrasi sistem</w:t>
            </w:r>
          </w:p>
        </w:tc>
        <w:tc>
          <w:tcPr>
            <w:tcW w:w="7710" w:type="dxa"/>
            <w:shd w:val="clear" w:color="auto" w:fill="FFFFFF"/>
            <w:tcMar>
              <w:top w:w="75" w:type="dxa"/>
              <w:left w:w="95" w:type="dxa"/>
              <w:bottom w:w="75" w:type="dxa"/>
              <w:right w:w="95" w:type="dxa"/>
            </w:tcMar>
          </w:tcPr>
          <w:p w14:paraId="1FC776F7" w14:textId="77777777" w:rsidR="002A4451" w:rsidRDefault="00000000">
            <w:pPr>
              <w:spacing w:after="40" w:line="245" w:lineRule="auto"/>
            </w:pPr>
            <w:r>
              <w:rPr>
                <w:sz w:val="18"/>
              </w:rPr>
              <w:t>Papan M04/M05 dapat menjadi tujuan pesan, tetapi integrasi kontrol tatapan memerlukan perangkat/API yang benar-benar kompatibel. Belum tersedia di proyek.</w:t>
            </w:r>
          </w:p>
        </w:tc>
      </w:tr>
      <w:tr w:rsidR="002A4451" w14:paraId="6DEBA93F" w14:textId="77777777">
        <w:trPr>
          <w:cantSplit/>
          <w:jc w:val="center"/>
        </w:trPr>
        <w:tc>
          <w:tcPr>
            <w:tcW w:w="1814" w:type="dxa"/>
            <w:shd w:val="clear" w:color="auto" w:fill="F0F5F7"/>
            <w:tcMar>
              <w:top w:w="75" w:type="dxa"/>
              <w:left w:w="95" w:type="dxa"/>
              <w:bottom w:w="75" w:type="dxa"/>
              <w:right w:w="95" w:type="dxa"/>
            </w:tcMar>
          </w:tcPr>
          <w:p w14:paraId="2054FDE8" w14:textId="77777777" w:rsidR="002A4451" w:rsidRDefault="00000000">
            <w:pPr>
              <w:spacing w:after="40" w:line="245" w:lineRule="auto"/>
            </w:pPr>
            <w:r>
              <w:rPr>
                <w:sz w:val="18"/>
              </w:rPr>
              <w:t>Uji awal</w:t>
            </w:r>
          </w:p>
        </w:tc>
        <w:tc>
          <w:tcPr>
            <w:tcW w:w="7710" w:type="dxa"/>
            <w:shd w:val="clear" w:color="auto" w:fill="F0F5F7"/>
            <w:tcMar>
              <w:top w:w="75" w:type="dxa"/>
              <w:left w:w="95" w:type="dxa"/>
              <w:bottom w:w="75" w:type="dxa"/>
              <w:right w:w="95" w:type="dxa"/>
            </w:tcMar>
          </w:tcPr>
          <w:p w14:paraId="779D7057" w14:textId="77777777" w:rsidR="002A4451" w:rsidRDefault="00000000">
            <w:pPr>
              <w:spacing w:after="40" w:line="245" w:lineRule="auto"/>
            </w:pPr>
            <w:r>
              <w:rPr>
                <w:sz w:val="18"/>
              </w:rPr>
              <w:t>Kalibrasi, salah pilih, pembatalan, kenyamanan, dan penyelesaian pesan. Jika akses tidak andal, kembali ke metode berbantuan yang sesuai.</w:t>
            </w:r>
          </w:p>
        </w:tc>
      </w:tr>
      <w:tr w:rsidR="002A4451" w14:paraId="023D0B7D" w14:textId="77777777">
        <w:trPr>
          <w:cantSplit/>
          <w:jc w:val="center"/>
        </w:trPr>
        <w:tc>
          <w:tcPr>
            <w:tcW w:w="1814" w:type="dxa"/>
            <w:shd w:val="clear" w:color="auto" w:fill="FFFFFF"/>
            <w:tcMar>
              <w:top w:w="75" w:type="dxa"/>
              <w:left w:w="95" w:type="dxa"/>
              <w:bottom w:w="75" w:type="dxa"/>
              <w:right w:w="95" w:type="dxa"/>
            </w:tcMar>
          </w:tcPr>
          <w:p w14:paraId="04C8C89B" w14:textId="77777777" w:rsidR="002A4451" w:rsidRDefault="00000000">
            <w:pPr>
              <w:spacing w:after="40" w:line="245" w:lineRule="auto"/>
            </w:pPr>
            <w:r>
              <w:rPr>
                <w:sz w:val="18"/>
              </w:rPr>
              <w:t>Efisiensi</w:t>
            </w:r>
          </w:p>
        </w:tc>
        <w:tc>
          <w:tcPr>
            <w:tcW w:w="7710" w:type="dxa"/>
            <w:shd w:val="clear" w:color="auto" w:fill="FFFFFF"/>
            <w:tcMar>
              <w:top w:w="75" w:type="dxa"/>
              <w:left w:w="95" w:type="dxa"/>
              <w:bottom w:w="75" w:type="dxa"/>
              <w:right w:w="95" w:type="dxa"/>
            </w:tcMar>
          </w:tcPr>
          <w:p w14:paraId="25C49962" w14:textId="77777777" w:rsidR="002A4451" w:rsidRDefault="00000000">
            <w:pPr>
              <w:spacing w:after="40" w:line="245" w:lineRule="auto"/>
            </w:pPr>
            <w:r>
              <w:rPr>
                <w:sz w:val="18"/>
              </w:rPr>
              <w:t>Biaya perangkat, pemasangan, dan latihan lebih besar. Nilai utamanya akses komunikasi; belum efisien sebagai fitur wajib penelitian dokumentasi saat ini.</w:t>
            </w:r>
          </w:p>
        </w:tc>
      </w:tr>
    </w:tbl>
    <w:p w14:paraId="7AEE6770" w14:textId="77777777" w:rsidR="002A4451" w:rsidRDefault="002A4451">
      <w:pPr>
        <w:spacing w:after="0"/>
      </w:pPr>
    </w:p>
    <w:p w14:paraId="27033A43" w14:textId="77777777" w:rsidR="002A4451" w:rsidRDefault="00000000">
      <w:pPr>
        <w:shd w:val="clear" w:color="auto" w:fill="EDF4F7"/>
        <w:ind w:left="91" w:right="68"/>
      </w:pPr>
      <w:r>
        <w:rPr>
          <w:sz w:val="19"/>
        </w:rPr>
        <w:t>Keputusan: riset lanjutan atau kerja sama dengan layanan AAC. Jangan membangun klaim pelacakan mata klinis hanya dari deteksi wajah atau arah kamera umum.</w:t>
      </w:r>
    </w:p>
    <w:p w14:paraId="41DEEF96" w14:textId="77777777" w:rsidR="002A4451" w:rsidRDefault="00000000">
      <w:r>
        <w:br w:type="page"/>
      </w:r>
    </w:p>
    <w:p w14:paraId="209A1FC4" w14:textId="77777777" w:rsidR="002A4451" w:rsidRDefault="00000000">
      <w:pPr>
        <w:pStyle w:val="Heading1"/>
      </w:pPr>
      <w:r>
        <w:lastRenderedPageBreak/>
        <w:t>3. Posisi kandidat lain dari rencana awal</w:t>
      </w:r>
    </w:p>
    <w:p w14:paraId="53C1669D" w14:textId="77777777" w:rsidR="002A4451" w:rsidRDefault="00000000">
      <w:r>
        <w:t>Kandidat pada dokumen awal tetap dipertimbangkan, tetapi dipisahkan dari model yang dapat langsung diturunkan menjadi pilot pada kode saat ini. Tidak semua ide teknologi mempunyai dasar untuk segera dipakai pada pasien.</w:t>
      </w:r>
    </w:p>
    <w:tbl>
      <w:tblPr>
        <w:tblW w:w="0" w:type="auto"/>
        <w:jc w:val="center"/>
        <w:tblLayout w:type="fixed"/>
        <w:tblLook w:val="04A0" w:firstRow="1" w:lastRow="0" w:firstColumn="1" w:lastColumn="0" w:noHBand="0" w:noVBand="1"/>
      </w:tblPr>
      <w:tblGrid>
        <w:gridCol w:w="2041"/>
        <w:gridCol w:w="3402"/>
        <w:gridCol w:w="4082"/>
      </w:tblGrid>
      <w:tr w:rsidR="002A4451" w14:paraId="01626527" w14:textId="77777777">
        <w:trPr>
          <w:cantSplit/>
          <w:tblHeader/>
          <w:jc w:val="center"/>
        </w:trPr>
        <w:tc>
          <w:tcPr>
            <w:tcW w:w="2041" w:type="dxa"/>
            <w:shd w:val="clear" w:color="auto" w:fill="203B50"/>
            <w:tcMar>
              <w:top w:w="75" w:type="dxa"/>
              <w:left w:w="95" w:type="dxa"/>
              <w:bottom w:w="75" w:type="dxa"/>
              <w:right w:w="95" w:type="dxa"/>
            </w:tcMar>
          </w:tcPr>
          <w:p w14:paraId="3D8A68A8" w14:textId="77777777" w:rsidR="002A4451" w:rsidRDefault="00000000">
            <w:pPr>
              <w:spacing w:after="40" w:line="245" w:lineRule="auto"/>
            </w:pPr>
            <w:r>
              <w:rPr>
                <w:b/>
                <w:color w:val="FFFFFF"/>
                <w:sz w:val="18"/>
              </w:rPr>
              <w:t>Kandidat</w:t>
            </w:r>
          </w:p>
        </w:tc>
        <w:tc>
          <w:tcPr>
            <w:tcW w:w="3402" w:type="dxa"/>
            <w:shd w:val="clear" w:color="auto" w:fill="203B50"/>
            <w:tcMar>
              <w:top w:w="75" w:type="dxa"/>
              <w:left w:w="95" w:type="dxa"/>
              <w:bottom w:w="75" w:type="dxa"/>
              <w:right w:w="95" w:type="dxa"/>
            </w:tcMar>
          </w:tcPr>
          <w:p w14:paraId="01DDC3C9" w14:textId="77777777" w:rsidR="002A4451" w:rsidRDefault="00000000">
            <w:pPr>
              <w:spacing w:after="40" w:line="245" w:lineRule="auto"/>
            </w:pPr>
            <w:r>
              <w:rPr>
                <w:b/>
                <w:color w:val="FFFFFF"/>
                <w:sz w:val="18"/>
              </w:rPr>
              <w:t>Posisi dalam rancangan sekarang</w:t>
            </w:r>
          </w:p>
        </w:tc>
        <w:tc>
          <w:tcPr>
            <w:tcW w:w="4082" w:type="dxa"/>
            <w:shd w:val="clear" w:color="auto" w:fill="203B50"/>
            <w:tcMar>
              <w:top w:w="75" w:type="dxa"/>
              <w:left w:w="95" w:type="dxa"/>
              <w:bottom w:w="75" w:type="dxa"/>
              <w:right w:w="95" w:type="dxa"/>
            </w:tcMar>
          </w:tcPr>
          <w:p w14:paraId="33ACA5D3" w14:textId="77777777" w:rsidR="002A4451" w:rsidRDefault="00000000">
            <w:pPr>
              <w:spacing w:after="40" w:line="245" w:lineRule="auto"/>
            </w:pPr>
            <w:r>
              <w:rPr>
                <w:b/>
                <w:color w:val="FFFFFF"/>
                <w:sz w:val="18"/>
              </w:rPr>
              <w:t>Keputusan dan alasan</w:t>
            </w:r>
          </w:p>
        </w:tc>
      </w:tr>
      <w:tr w:rsidR="002A4451" w14:paraId="0EA94FA1" w14:textId="77777777">
        <w:trPr>
          <w:cantSplit/>
          <w:jc w:val="center"/>
        </w:trPr>
        <w:tc>
          <w:tcPr>
            <w:tcW w:w="2041" w:type="dxa"/>
            <w:shd w:val="clear" w:color="auto" w:fill="F0F5F7"/>
            <w:tcMar>
              <w:top w:w="75" w:type="dxa"/>
              <w:left w:w="95" w:type="dxa"/>
              <w:bottom w:w="75" w:type="dxa"/>
              <w:right w:w="95" w:type="dxa"/>
            </w:tcMar>
          </w:tcPr>
          <w:p w14:paraId="36CF36F3" w14:textId="77777777" w:rsidR="002A4451" w:rsidRDefault="00000000">
            <w:pPr>
              <w:spacing w:after="40" w:line="245" w:lineRule="auto"/>
            </w:pPr>
            <w:r>
              <w:rPr>
                <w:sz w:val="18"/>
              </w:rPr>
              <w:t>Papan komunikasi</w:t>
            </w:r>
          </w:p>
        </w:tc>
        <w:tc>
          <w:tcPr>
            <w:tcW w:w="3402" w:type="dxa"/>
            <w:shd w:val="clear" w:color="auto" w:fill="F0F5F7"/>
            <w:tcMar>
              <w:top w:w="75" w:type="dxa"/>
              <w:left w:w="95" w:type="dxa"/>
              <w:bottom w:w="75" w:type="dxa"/>
              <w:right w:w="95" w:type="dxa"/>
            </w:tcMar>
          </w:tcPr>
          <w:p w14:paraId="467BE171" w14:textId="77777777" w:rsidR="002A4451" w:rsidRDefault="00000000">
            <w:pPr>
              <w:spacing w:after="40" w:line="245" w:lineRule="auto"/>
            </w:pPr>
            <w:r>
              <w:rPr>
                <w:sz w:val="18"/>
              </w:rPr>
              <w:t>Diperinci menjadi M04, M05, M06, dan M07.</w:t>
            </w:r>
          </w:p>
        </w:tc>
        <w:tc>
          <w:tcPr>
            <w:tcW w:w="4082" w:type="dxa"/>
            <w:shd w:val="clear" w:color="auto" w:fill="F0F5F7"/>
            <w:tcMar>
              <w:top w:w="75" w:type="dxa"/>
              <w:left w:w="95" w:type="dxa"/>
              <w:bottom w:w="75" w:type="dxa"/>
              <w:right w:w="95" w:type="dxa"/>
            </w:tcMar>
          </w:tcPr>
          <w:p w14:paraId="19849733" w14:textId="77777777" w:rsidR="002A4451" w:rsidRDefault="00000000">
            <w:pPr>
              <w:spacing w:after="40" w:line="245" w:lineRule="auto"/>
            </w:pPr>
            <w:r>
              <w:rPr>
                <w:sz w:val="18"/>
              </w:rPr>
              <w:t>Prioritas karena input dan respons pengguna dapat dibuat jelas serta ditelusuri.</w:t>
            </w:r>
          </w:p>
        </w:tc>
      </w:tr>
      <w:tr w:rsidR="002A4451" w14:paraId="089DB879" w14:textId="77777777">
        <w:trPr>
          <w:cantSplit/>
          <w:jc w:val="center"/>
        </w:trPr>
        <w:tc>
          <w:tcPr>
            <w:tcW w:w="2041" w:type="dxa"/>
            <w:shd w:val="clear" w:color="auto" w:fill="FFFFFF"/>
            <w:tcMar>
              <w:top w:w="75" w:type="dxa"/>
              <w:left w:w="95" w:type="dxa"/>
              <w:bottom w:w="75" w:type="dxa"/>
              <w:right w:w="95" w:type="dxa"/>
            </w:tcMar>
          </w:tcPr>
          <w:p w14:paraId="10608DA3" w14:textId="77777777" w:rsidR="002A4451" w:rsidRDefault="00000000">
            <w:pPr>
              <w:spacing w:after="40" w:line="245" w:lineRule="auto"/>
            </w:pPr>
            <w:r>
              <w:rPr>
                <w:sz w:val="18"/>
              </w:rPr>
              <w:t>Anamnesis terpandu</w:t>
            </w:r>
          </w:p>
        </w:tc>
        <w:tc>
          <w:tcPr>
            <w:tcW w:w="3402" w:type="dxa"/>
            <w:shd w:val="clear" w:color="auto" w:fill="FFFFFF"/>
            <w:tcMar>
              <w:top w:w="75" w:type="dxa"/>
              <w:left w:w="95" w:type="dxa"/>
              <w:bottom w:w="75" w:type="dxa"/>
              <w:right w:w="95" w:type="dxa"/>
            </w:tcMar>
          </w:tcPr>
          <w:p w14:paraId="632657E4" w14:textId="77777777" w:rsidR="002A4451" w:rsidRDefault="00000000">
            <w:pPr>
              <w:spacing w:after="40" w:line="245" w:lineRule="auto"/>
            </w:pPr>
            <w:r>
              <w:rPr>
                <w:sz w:val="18"/>
              </w:rPr>
              <w:t>M01 dengan template dan konfirmasi jawaban.</w:t>
            </w:r>
          </w:p>
        </w:tc>
        <w:tc>
          <w:tcPr>
            <w:tcW w:w="4082" w:type="dxa"/>
            <w:shd w:val="clear" w:color="auto" w:fill="FFFFFF"/>
            <w:tcMar>
              <w:top w:w="75" w:type="dxa"/>
              <w:left w:w="95" w:type="dxa"/>
              <w:bottom w:w="75" w:type="dxa"/>
              <w:right w:w="95" w:type="dxa"/>
            </w:tcMar>
          </w:tcPr>
          <w:p w14:paraId="5106B013" w14:textId="77777777" w:rsidR="002A4451" w:rsidRDefault="00000000">
            <w:pPr>
              <w:spacing w:after="40" w:line="245" w:lineRule="auto"/>
            </w:pPr>
            <w:r>
              <w:rPr>
                <w:sz w:val="18"/>
              </w:rPr>
              <w:t>Prioritas; teks pertanyaan harus ditelaah, bukan dianggap formulir resmi otomatis.</w:t>
            </w:r>
          </w:p>
        </w:tc>
      </w:tr>
      <w:tr w:rsidR="002A4451" w14:paraId="1E7496D3" w14:textId="77777777">
        <w:trPr>
          <w:cantSplit/>
          <w:jc w:val="center"/>
        </w:trPr>
        <w:tc>
          <w:tcPr>
            <w:tcW w:w="2041" w:type="dxa"/>
            <w:shd w:val="clear" w:color="auto" w:fill="F0F5F7"/>
            <w:tcMar>
              <w:top w:w="75" w:type="dxa"/>
              <w:left w:w="95" w:type="dxa"/>
              <w:bottom w:w="75" w:type="dxa"/>
              <w:right w:w="95" w:type="dxa"/>
            </w:tcMar>
          </w:tcPr>
          <w:p w14:paraId="25BABF31" w14:textId="77777777" w:rsidR="002A4451" w:rsidRDefault="00000000">
            <w:pPr>
              <w:spacing w:after="40" w:line="245" w:lineRule="auto"/>
            </w:pPr>
            <w:r>
              <w:rPr>
                <w:sz w:val="18"/>
              </w:rPr>
              <w:t>Pengingat / orientasi</w:t>
            </w:r>
          </w:p>
        </w:tc>
        <w:tc>
          <w:tcPr>
            <w:tcW w:w="3402" w:type="dxa"/>
            <w:shd w:val="clear" w:color="auto" w:fill="F0F5F7"/>
            <w:tcMar>
              <w:top w:w="75" w:type="dxa"/>
              <w:left w:w="95" w:type="dxa"/>
              <w:bottom w:w="75" w:type="dxa"/>
              <w:right w:w="95" w:type="dxa"/>
            </w:tcMar>
          </w:tcPr>
          <w:p w14:paraId="08458E59" w14:textId="77777777" w:rsidR="002A4451" w:rsidRDefault="00000000">
            <w:pPr>
              <w:spacing w:after="40" w:line="245" w:lineRule="auto"/>
            </w:pPr>
            <w:r>
              <w:rPr>
                <w:sz w:val="18"/>
              </w:rPr>
              <w:t>TTS membacakan materi atau jadwal yang ditetapkan petugas.</w:t>
            </w:r>
          </w:p>
        </w:tc>
        <w:tc>
          <w:tcPr>
            <w:tcW w:w="4082" w:type="dxa"/>
            <w:shd w:val="clear" w:color="auto" w:fill="F0F5F7"/>
            <w:tcMar>
              <w:top w:w="75" w:type="dxa"/>
              <w:left w:w="95" w:type="dxa"/>
              <w:bottom w:w="75" w:type="dxa"/>
              <w:right w:w="95" w:type="dxa"/>
            </w:tcMar>
          </w:tcPr>
          <w:p w14:paraId="6F72B41C" w14:textId="77777777" w:rsidR="002A4451" w:rsidRDefault="00000000">
            <w:pPr>
              <w:spacing w:after="40" w:line="245" w:lineRule="auto"/>
            </w:pPr>
            <w:r>
              <w:rPr>
                <w:sz w:val="18"/>
              </w:rPr>
              <w:t>Tambahan bersyarat. Jawaban “sudah” bukan bukti obat telah diberikan; tidak boleh menghasilkan dosis/jadwal baru.</w:t>
            </w:r>
          </w:p>
        </w:tc>
      </w:tr>
      <w:tr w:rsidR="002A4451" w14:paraId="0D150F91" w14:textId="77777777">
        <w:trPr>
          <w:cantSplit/>
          <w:jc w:val="center"/>
        </w:trPr>
        <w:tc>
          <w:tcPr>
            <w:tcW w:w="2041" w:type="dxa"/>
            <w:shd w:val="clear" w:color="auto" w:fill="FFFFFF"/>
            <w:tcMar>
              <w:top w:w="75" w:type="dxa"/>
              <w:left w:w="95" w:type="dxa"/>
              <w:bottom w:w="75" w:type="dxa"/>
              <w:right w:w="95" w:type="dxa"/>
            </w:tcMar>
          </w:tcPr>
          <w:p w14:paraId="79CAF1D8" w14:textId="77777777" w:rsidR="002A4451" w:rsidRDefault="00000000">
            <w:pPr>
              <w:spacing w:after="40" w:line="245" w:lineRule="auto"/>
            </w:pPr>
            <w:r>
              <w:rPr>
                <w:sz w:val="18"/>
              </w:rPr>
              <w:t>Penilaian bicara / disartria</w:t>
            </w:r>
          </w:p>
        </w:tc>
        <w:tc>
          <w:tcPr>
            <w:tcW w:w="3402" w:type="dxa"/>
            <w:shd w:val="clear" w:color="auto" w:fill="FFFFFF"/>
            <w:tcMar>
              <w:top w:w="75" w:type="dxa"/>
              <w:left w:w="95" w:type="dxa"/>
              <w:bottom w:w="75" w:type="dxa"/>
              <w:right w:w="95" w:type="dxa"/>
            </w:tcMar>
          </w:tcPr>
          <w:p w14:paraId="79ACD976" w14:textId="77777777" w:rsidR="002A4451" w:rsidRDefault="00000000">
            <w:pPr>
              <w:spacing w:after="40" w:line="245" w:lineRule="auto"/>
            </w:pPr>
            <w:r>
              <w:rPr>
                <w:sz w:val="18"/>
              </w:rPr>
              <w:t>Analisis produksi bicara untuk tujuan penilaian khusus.</w:t>
            </w:r>
          </w:p>
        </w:tc>
        <w:tc>
          <w:tcPr>
            <w:tcW w:w="4082" w:type="dxa"/>
            <w:shd w:val="clear" w:color="auto" w:fill="FFFFFF"/>
            <w:tcMar>
              <w:top w:w="75" w:type="dxa"/>
              <w:left w:w="95" w:type="dxa"/>
              <w:bottom w:w="75" w:type="dxa"/>
              <w:right w:w="95" w:type="dxa"/>
            </w:tcMar>
          </w:tcPr>
          <w:p w14:paraId="771F7694" w14:textId="77777777" w:rsidR="002A4451" w:rsidRDefault="00000000">
            <w:pPr>
              <w:spacing w:after="40" w:line="245" w:lineRule="auto"/>
            </w:pPr>
            <w:r>
              <w:rPr>
                <w:sz w:val="18"/>
              </w:rPr>
              <w:t>Riset tersendiri dengan terapis wicara. WER bukan skor derajat gangguan bicara atau kesembuhan.</w:t>
            </w:r>
          </w:p>
        </w:tc>
      </w:tr>
      <w:tr w:rsidR="002A4451" w14:paraId="42CE4DD3" w14:textId="77777777">
        <w:trPr>
          <w:cantSplit/>
          <w:jc w:val="center"/>
        </w:trPr>
        <w:tc>
          <w:tcPr>
            <w:tcW w:w="2041" w:type="dxa"/>
            <w:shd w:val="clear" w:color="auto" w:fill="F0F5F7"/>
            <w:tcMar>
              <w:top w:w="75" w:type="dxa"/>
              <w:left w:w="95" w:type="dxa"/>
              <w:bottom w:w="75" w:type="dxa"/>
              <w:right w:w="95" w:type="dxa"/>
            </w:tcMar>
          </w:tcPr>
          <w:p w14:paraId="7C02F4A1" w14:textId="77777777" w:rsidR="002A4451" w:rsidRDefault="00000000">
            <w:pPr>
              <w:spacing w:after="40" w:line="245" w:lineRule="auto"/>
            </w:pPr>
            <w:r>
              <w:rPr>
                <w:sz w:val="18"/>
              </w:rPr>
              <w:t>Panggil perawat dengan suara</w:t>
            </w:r>
          </w:p>
        </w:tc>
        <w:tc>
          <w:tcPr>
            <w:tcW w:w="3402" w:type="dxa"/>
            <w:shd w:val="clear" w:color="auto" w:fill="F0F5F7"/>
            <w:tcMar>
              <w:top w:w="75" w:type="dxa"/>
              <w:left w:w="95" w:type="dxa"/>
              <w:bottom w:w="75" w:type="dxa"/>
              <w:right w:w="95" w:type="dxa"/>
            </w:tcMar>
          </w:tcPr>
          <w:p w14:paraId="186FC538" w14:textId="77777777" w:rsidR="002A4451" w:rsidRDefault="00000000">
            <w:pPr>
              <w:spacing w:after="40" w:line="245" w:lineRule="auto"/>
            </w:pPr>
            <w:r>
              <w:rPr>
                <w:sz w:val="18"/>
              </w:rPr>
              <w:t>Deteksi permintaan → penerimaan petugas → konfirmasi → tindak lanjut.</w:t>
            </w:r>
          </w:p>
        </w:tc>
        <w:tc>
          <w:tcPr>
            <w:tcW w:w="4082" w:type="dxa"/>
            <w:shd w:val="clear" w:color="auto" w:fill="F0F5F7"/>
            <w:tcMar>
              <w:top w:w="75" w:type="dxa"/>
              <w:left w:w="95" w:type="dxa"/>
              <w:bottom w:w="75" w:type="dxa"/>
              <w:right w:w="95" w:type="dxa"/>
            </w:tcMar>
          </w:tcPr>
          <w:p w14:paraId="12EDAB38" w14:textId="77777777" w:rsidR="002A4451" w:rsidRDefault="00000000">
            <w:pPr>
              <w:spacing w:after="40" w:line="245" w:lineRule="auto"/>
            </w:pPr>
            <w:r>
              <w:rPr>
                <w:sz w:val="18"/>
              </w:rPr>
              <w:t>Ditunda. Belum ada alur nurse call resmi; tombol yang hanya berbunyi atau menyimpan event bukan panggilan yang diterima.</w:t>
            </w:r>
          </w:p>
        </w:tc>
      </w:tr>
      <w:tr w:rsidR="002A4451" w14:paraId="08DFD46E" w14:textId="77777777">
        <w:trPr>
          <w:cantSplit/>
          <w:jc w:val="center"/>
        </w:trPr>
        <w:tc>
          <w:tcPr>
            <w:tcW w:w="2041" w:type="dxa"/>
            <w:shd w:val="clear" w:color="auto" w:fill="FFFFFF"/>
            <w:tcMar>
              <w:top w:w="75" w:type="dxa"/>
              <w:left w:w="95" w:type="dxa"/>
              <w:bottom w:w="75" w:type="dxa"/>
              <w:right w:w="95" w:type="dxa"/>
            </w:tcMar>
          </w:tcPr>
          <w:p w14:paraId="7F8C6041" w14:textId="77777777" w:rsidR="002A4451" w:rsidRDefault="00000000">
            <w:pPr>
              <w:spacing w:after="40" w:line="245" w:lineRule="auto"/>
            </w:pPr>
            <w:r>
              <w:rPr>
                <w:sz w:val="18"/>
              </w:rPr>
              <w:t>Pengenal ucapan kustom</w:t>
            </w:r>
          </w:p>
        </w:tc>
        <w:tc>
          <w:tcPr>
            <w:tcW w:w="3402" w:type="dxa"/>
            <w:shd w:val="clear" w:color="auto" w:fill="FFFFFF"/>
            <w:tcMar>
              <w:top w:w="75" w:type="dxa"/>
              <w:left w:w="95" w:type="dxa"/>
              <w:bottom w:w="75" w:type="dxa"/>
              <w:right w:w="95" w:type="dxa"/>
            </w:tcMar>
          </w:tcPr>
          <w:p w14:paraId="47559E31" w14:textId="77777777" w:rsidR="002A4451" w:rsidRDefault="00000000">
            <w:pPr>
              <w:spacing w:after="40" w:line="245" w:lineRule="auto"/>
            </w:pPr>
            <w:r>
              <w:rPr>
                <w:sz w:val="18"/>
              </w:rPr>
              <w:t>Penyesuaian ASR berdasarkan jenis kesalahan yang ditemukan.</w:t>
            </w:r>
          </w:p>
        </w:tc>
        <w:tc>
          <w:tcPr>
            <w:tcW w:w="4082" w:type="dxa"/>
            <w:shd w:val="clear" w:color="auto" w:fill="FFFFFF"/>
            <w:tcMar>
              <w:top w:w="75" w:type="dxa"/>
              <w:left w:w="95" w:type="dxa"/>
              <w:bottom w:w="75" w:type="dxa"/>
              <w:right w:w="95" w:type="dxa"/>
            </w:tcMar>
          </w:tcPr>
          <w:p w14:paraId="3AA28BF4" w14:textId="77777777" w:rsidR="002A4451" w:rsidRDefault="00000000">
            <w:pPr>
              <w:spacing w:after="40" w:line="245" w:lineRule="auto"/>
            </w:pPr>
            <w:r>
              <w:rPr>
                <w:sz w:val="18"/>
              </w:rPr>
              <w:t>Setelah baseline. Word boosting dan pelatihan model adalah pekerjaan berbeda; dukungan bergantung provider/model.</w:t>
            </w:r>
          </w:p>
        </w:tc>
      </w:tr>
      <w:tr w:rsidR="002A4451" w14:paraId="2466026E" w14:textId="77777777">
        <w:trPr>
          <w:cantSplit/>
          <w:jc w:val="center"/>
        </w:trPr>
        <w:tc>
          <w:tcPr>
            <w:tcW w:w="2041" w:type="dxa"/>
            <w:shd w:val="clear" w:color="auto" w:fill="F0F5F7"/>
            <w:tcMar>
              <w:top w:w="75" w:type="dxa"/>
              <w:left w:w="95" w:type="dxa"/>
              <w:bottom w:w="75" w:type="dxa"/>
              <w:right w:w="95" w:type="dxa"/>
            </w:tcMar>
          </w:tcPr>
          <w:p w14:paraId="0DE529B3" w14:textId="77777777" w:rsidR="002A4451" w:rsidRDefault="00000000">
            <w:pPr>
              <w:spacing w:after="40" w:line="245" w:lineRule="auto"/>
            </w:pPr>
            <w:r>
              <w:rPr>
                <w:sz w:val="18"/>
              </w:rPr>
              <w:t>Baca bibir / isyarat otomatis</w:t>
            </w:r>
          </w:p>
        </w:tc>
        <w:tc>
          <w:tcPr>
            <w:tcW w:w="3402" w:type="dxa"/>
            <w:shd w:val="clear" w:color="auto" w:fill="F0F5F7"/>
            <w:tcMar>
              <w:top w:w="75" w:type="dxa"/>
              <w:left w:w="95" w:type="dxa"/>
              <w:bottom w:w="75" w:type="dxa"/>
              <w:right w:w="95" w:type="dxa"/>
            </w:tcMar>
          </w:tcPr>
          <w:p w14:paraId="2B7D722C" w14:textId="77777777" w:rsidR="002A4451" w:rsidRDefault="00000000">
            <w:pPr>
              <w:spacing w:after="40" w:line="245" w:lineRule="auto"/>
            </w:pPr>
            <w:r>
              <w:rPr>
                <w:sz w:val="18"/>
              </w:rPr>
              <w:t>Pengenalan visual yang memerlukan model dan data terpisah.</w:t>
            </w:r>
          </w:p>
        </w:tc>
        <w:tc>
          <w:tcPr>
            <w:tcW w:w="4082" w:type="dxa"/>
            <w:shd w:val="clear" w:color="auto" w:fill="F0F5F7"/>
            <w:tcMar>
              <w:top w:w="75" w:type="dxa"/>
              <w:left w:w="95" w:type="dxa"/>
              <w:bottom w:w="75" w:type="dxa"/>
              <w:right w:w="95" w:type="dxa"/>
            </w:tcMar>
          </w:tcPr>
          <w:p w14:paraId="0691DA07" w14:textId="77777777" w:rsidR="002A4451" w:rsidRDefault="00000000">
            <w:pPr>
              <w:spacing w:after="40" w:line="245" w:lineRule="auto"/>
            </w:pPr>
            <w:r>
              <w:rPr>
                <w:sz w:val="18"/>
              </w:rPr>
              <w:t>Ditunda. Akses bahasa isyarat tidak sama dengan menerjemahkan gerak tangan umum. Layanan penerjemah tidak digantikan tanpa validasi.</w:t>
            </w:r>
          </w:p>
        </w:tc>
      </w:tr>
      <w:tr w:rsidR="002A4451" w14:paraId="42A72597" w14:textId="77777777">
        <w:trPr>
          <w:cantSplit/>
          <w:jc w:val="center"/>
        </w:trPr>
        <w:tc>
          <w:tcPr>
            <w:tcW w:w="2041" w:type="dxa"/>
            <w:shd w:val="clear" w:color="auto" w:fill="FFFFFF"/>
            <w:tcMar>
              <w:top w:w="75" w:type="dxa"/>
              <w:left w:w="95" w:type="dxa"/>
              <w:bottom w:w="75" w:type="dxa"/>
              <w:right w:w="95" w:type="dxa"/>
            </w:tcMar>
          </w:tcPr>
          <w:p w14:paraId="7877FF2A" w14:textId="77777777" w:rsidR="002A4451" w:rsidRDefault="00000000">
            <w:pPr>
              <w:spacing w:after="40" w:line="245" w:lineRule="auto"/>
            </w:pPr>
            <w:r>
              <w:rPr>
                <w:sz w:val="18"/>
              </w:rPr>
              <w:t>AAC pelacakan mata</w:t>
            </w:r>
          </w:p>
        </w:tc>
        <w:tc>
          <w:tcPr>
            <w:tcW w:w="3402" w:type="dxa"/>
            <w:shd w:val="clear" w:color="auto" w:fill="FFFFFF"/>
            <w:tcMar>
              <w:top w:w="75" w:type="dxa"/>
              <w:left w:w="95" w:type="dxa"/>
              <w:bottom w:w="75" w:type="dxa"/>
              <w:right w:w="95" w:type="dxa"/>
            </w:tcMar>
          </w:tcPr>
          <w:p w14:paraId="2E84D9DB" w14:textId="77777777" w:rsidR="002A4451" w:rsidRDefault="00000000">
            <w:pPr>
              <w:spacing w:after="40" w:line="245" w:lineRule="auto"/>
            </w:pPr>
            <w:r>
              <w:rPr>
                <w:sz w:val="18"/>
              </w:rPr>
              <w:t>M09, dengan contoh perangkat resmi.</w:t>
            </w:r>
          </w:p>
        </w:tc>
        <w:tc>
          <w:tcPr>
            <w:tcW w:w="4082" w:type="dxa"/>
            <w:shd w:val="clear" w:color="auto" w:fill="FFFFFF"/>
            <w:tcMar>
              <w:top w:w="75" w:type="dxa"/>
              <w:left w:w="95" w:type="dxa"/>
              <w:bottom w:w="75" w:type="dxa"/>
              <w:right w:w="95" w:type="dxa"/>
            </w:tcMar>
          </w:tcPr>
          <w:p w14:paraId="39A67A1B" w14:textId="77777777" w:rsidR="002A4451" w:rsidRDefault="00000000">
            <w:pPr>
              <w:spacing w:after="40" w:line="245" w:lineRule="auto"/>
            </w:pPr>
            <w:r>
              <w:rPr>
                <w:sz w:val="18"/>
              </w:rPr>
              <w:t>Riset aksesibilitas terpisah; perlu penilaian dan perangkat yang sesuai.</w:t>
            </w:r>
          </w:p>
        </w:tc>
      </w:tr>
      <w:tr w:rsidR="002A4451" w14:paraId="6C91C74A" w14:textId="77777777">
        <w:trPr>
          <w:cantSplit/>
          <w:jc w:val="center"/>
        </w:trPr>
        <w:tc>
          <w:tcPr>
            <w:tcW w:w="2041" w:type="dxa"/>
            <w:shd w:val="clear" w:color="auto" w:fill="F0F5F7"/>
            <w:tcMar>
              <w:top w:w="75" w:type="dxa"/>
              <w:left w:w="95" w:type="dxa"/>
              <w:bottom w:w="75" w:type="dxa"/>
              <w:right w:w="95" w:type="dxa"/>
            </w:tcMar>
          </w:tcPr>
          <w:p w14:paraId="2159EC25" w14:textId="77777777" w:rsidR="002A4451" w:rsidRDefault="00000000">
            <w:pPr>
              <w:spacing w:after="40" w:line="245" w:lineRule="auto"/>
            </w:pPr>
            <w:r>
              <w:rPr>
                <w:sz w:val="18"/>
              </w:rPr>
              <w:t>Smart room</w:t>
            </w:r>
          </w:p>
        </w:tc>
        <w:tc>
          <w:tcPr>
            <w:tcW w:w="3402" w:type="dxa"/>
            <w:shd w:val="clear" w:color="auto" w:fill="F0F5F7"/>
            <w:tcMar>
              <w:top w:w="75" w:type="dxa"/>
              <w:left w:w="95" w:type="dxa"/>
              <w:bottom w:w="75" w:type="dxa"/>
              <w:right w:w="95" w:type="dxa"/>
            </w:tcMar>
          </w:tcPr>
          <w:p w14:paraId="11C51C90" w14:textId="77777777" w:rsidR="002A4451" w:rsidRDefault="00000000">
            <w:pPr>
              <w:spacing w:after="40" w:line="245" w:lineRule="auto"/>
            </w:pPr>
            <w:r>
              <w:rPr>
                <w:sz w:val="18"/>
              </w:rPr>
              <w:t>Kontrol fasilitas atau perangkat melalui perintah.</w:t>
            </w:r>
          </w:p>
        </w:tc>
        <w:tc>
          <w:tcPr>
            <w:tcW w:w="4082" w:type="dxa"/>
            <w:shd w:val="clear" w:color="auto" w:fill="F0F5F7"/>
            <w:tcMar>
              <w:top w:w="75" w:type="dxa"/>
              <w:left w:w="95" w:type="dxa"/>
              <w:bottom w:w="75" w:type="dxa"/>
              <w:right w:w="95" w:type="dxa"/>
            </w:tcMar>
          </w:tcPr>
          <w:p w14:paraId="51E580FA" w14:textId="77777777" w:rsidR="002A4451" w:rsidRDefault="00000000">
            <w:pPr>
              <w:spacing w:after="40" w:line="245" w:lineRule="auto"/>
            </w:pPr>
            <w:r>
              <w:rPr>
                <w:sz w:val="18"/>
              </w:rPr>
              <w:t>Di luar fokus dokumentasi. Integrasi perangkat dan keselamatan memerlukan kajian tersendiri.</w:t>
            </w:r>
          </w:p>
        </w:tc>
      </w:tr>
    </w:tbl>
    <w:p w14:paraId="2F97653C" w14:textId="77777777" w:rsidR="002A4451" w:rsidRDefault="002A4451">
      <w:pPr>
        <w:spacing w:after="0"/>
      </w:pPr>
    </w:p>
    <w:p w14:paraId="5E13724E" w14:textId="77777777" w:rsidR="002A4451" w:rsidRDefault="00000000">
      <w:pPr>
        <w:pStyle w:val="Heading2"/>
      </w:pPr>
      <w:r>
        <w:t>Batas antara komunikasi dan tindakan</w:t>
      </w:r>
    </w:p>
    <w:p w14:paraId="2B150D6D" w14:textId="77777777" w:rsidR="002A4451" w:rsidRDefault="00000000">
      <w:r>
        <w:t>Pesan “sesak”, “nyeri”, atau “minta obat” harus diterima sebagai informasi atau permintaan pasien. Sistem tidak mengubahnya menjadi diagnosis, keputusan triase, atau perintah pengobatan. Situasi mendesak mengikuti alur petugas dan sarana bantuan rumah sakit tanpa menunggu keberhasilan aplikasi.</w:t>
      </w:r>
    </w:p>
    <w:p w14:paraId="61B0E86F" w14:textId="77777777" w:rsidR="002A4451" w:rsidRDefault="00000000">
      <w:r>
        <w:br w:type="page"/>
      </w:r>
    </w:p>
    <w:p w14:paraId="5AD1E25C" w14:textId="77777777" w:rsidR="002A4451" w:rsidRDefault="00000000">
      <w:pPr>
        <w:pStyle w:val="Heading1"/>
      </w:pPr>
      <w:r>
        <w:lastRenderedPageBreak/>
        <w:t>4. Pilihan mesin speech untuk implementasi</w:t>
      </w:r>
    </w:p>
    <w:p w14:paraId="40E5BCD0" w14:textId="77777777" w:rsidR="002A4451" w:rsidRDefault="00000000">
      <w:r>
        <w:t>Model komunikasi menjawab kebutuhan pengguna; mesin speech adalah komponen teknisnya. Pemilihan mesin dilakukan setelah alur dan batas data diputuskan. Tabel berikut tidak menyatakan ada provider yang selalu paling akurat atau paling murah.</w:t>
      </w:r>
    </w:p>
    <w:tbl>
      <w:tblPr>
        <w:tblW w:w="0" w:type="auto"/>
        <w:jc w:val="center"/>
        <w:tblLayout w:type="fixed"/>
        <w:tblLook w:val="04A0" w:firstRow="1" w:lastRow="0" w:firstColumn="1" w:lastColumn="0" w:noHBand="0" w:noVBand="1"/>
      </w:tblPr>
      <w:tblGrid>
        <w:gridCol w:w="2098"/>
        <w:gridCol w:w="3742"/>
        <w:gridCol w:w="3685"/>
      </w:tblGrid>
      <w:tr w:rsidR="002A4451" w14:paraId="7524BB2E" w14:textId="77777777">
        <w:trPr>
          <w:cantSplit/>
          <w:tblHeader/>
          <w:jc w:val="center"/>
        </w:trPr>
        <w:tc>
          <w:tcPr>
            <w:tcW w:w="2098" w:type="dxa"/>
            <w:shd w:val="clear" w:color="auto" w:fill="203B50"/>
            <w:tcMar>
              <w:top w:w="75" w:type="dxa"/>
              <w:left w:w="95" w:type="dxa"/>
              <w:bottom w:w="75" w:type="dxa"/>
              <w:right w:w="95" w:type="dxa"/>
            </w:tcMar>
          </w:tcPr>
          <w:p w14:paraId="488945CA" w14:textId="77777777" w:rsidR="002A4451" w:rsidRDefault="00000000">
            <w:pPr>
              <w:spacing w:after="40" w:line="245" w:lineRule="auto"/>
            </w:pPr>
            <w:r>
              <w:rPr>
                <w:b/>
                <w:color w:val="FFFFFF"/>
                <w:sz w:val="18"/>
              </w:rPr>
              <w:t>Komponen / penyedia</w:t>
            </w:r>
          </w:p>
        </w:tc>
        <w:tc>
          <w:tcPr>
            <w:tcW w:w="3742" w:type="dxa"/>
            <w:shd w:val="clear" w:color="auto" w:fill="203B50"/>
            <w:tcMar>
              <w:top w:w="75" w:type="dxa"/>
              <w:left w:w="95" w:type="dxa"/>
              <w:bottom w:w="75" w:type="dxa"/>
              <w:right w:w="95" w:type="dxa"/>
            </w:tcMar>
          </w:tcPr>
          <w:p w14:paraId="55472222" w14:textId="77777777" w:rsidR="002A4451" w:rsidRDefault="00000000">
            <w:pPr>
              <w:spacing w:after="40" w:line="245" w:lineRule="auto"/>
            </w:pPr>
            <w:r>
              <w:rPr>
                <w:b/>
                <w:color w:val="FFFFFF"/>
                <w:sz w:val="18"/>
              </w:rPr>
              <w:t>Bukti dan kemampuan yang relevan</w:t>
            </w:r>
          </w:p>
        </w:tc>
        <w:tc>
          <w:tcPr>
            <w:tcW w:w="3685" w:type="dxa"/>
            <w:shd w:val="clear" w:color="auto" w:fill="203B50"/>
            <w:tcMar>
              <w:top w:w="75" w:type="dxa"/>
              <w:left w:w="95" w:type="dxa"/>
              <w:bottom w:w="75" w:type="dxa"/>
              <w:right w:w="95" w:type="dxa"/>
            </w:tcMar>
          </w:tcPr>
          <w:p w14:paraId="24F564B2" w14:textId="77777777" w:rsidR="002A4451" w:rsidRDefault="00000000">
            <w:pPr>
              <w:spacing w:after="40" w:line="245" w:lineRule="auto"/>
            </w:pPr>
            <w:r>
              <w:rPr>
                <w:b/>
                <w:color w:val="FFFFFF"/>
                <w:sz w:val="18"/>
              </w:rPr>
              <w:t>Kecocokan dengan proyek</w:t>
            </w:r>
          </w:p>
        </w:tc>
      </w:tr>
      <w:tr w:rsidR="002A4451" w14:paraId="6D54F0C6" w14:textId="77777777">
        <w:trPr>
          <w:cantSplit/>
          <w:jc w:val="center"/>
        </w:trPr>
        <w:tc>
          <w:tcPr>
            <w:tcW w:w="2098" w:type="dxa"/>
            <w:shd w:val="clear" w:color="auto" w:fill="F0F5F7"/>
            <w:tcMar>
              <w:top w:w="75" w:type="dxa"/>
              <w:left w:w="95" w:type="dxa"/>
              <w:bottom w:w="75" w:type="dxa"/>
              <w:right w:w="95" w:type="dxa"/>
            </w:tcMar>
          </w:tcPr>
          <w:p w14:paraId="1D2DCE99" w14:textId="77777777" w:rsidR="002A4451" w:rsidRDefault="00000000">
            <w:pPr>
              <w:spacing w:after="40" w:line="245" w:lineRule="auto"/>
            </w:pPr>
            <w:r>
              <w:rPr>
                <w:sz w:val="18"/>
              </w:rPr>
              <w:t>AssemblyAI</w:t>
            </w:r>
            <w:r>
              <w:rPr>
                <w:sz w:val="18"/>
              </w:rPr>
              <w:br/>
              <w:t>STT berkas + diarization</w:t>
            </w:r>
          </w:p>
        </w:tc>
        <w:tc>
          <w:tcPr>
            <w:tcW w:w="3742" w:type="dxa"/>
            <w:shd w:val="clear" w:color="auto" w:fill="F0F5F7"/>
            <w:tcMar>
              <w:top w:w="75" w:type="dxa"/>
              <w:left w:w="95" w:type="dxa"/>
              <w:bottom w:w="75" w:type="dxa"/>
              <w:right w:w="95" w:type="dxa"/>
            </w:tcMar>
          </w:tcPr>
          <w:p w14:paraId="015B72DE" w14:textId="77777777" w:rsidR="002A4451" w:rsidRDefault="00000000">
            <w:pPr>
              <w:spacing w:after="40" w:line="245" w:lineRule="auto"/>
            </w:pPr>
            <w:r>
              <w:rPr>
                <w:sz w:val="18"/>
              </w:rPr>
              <w:t>Dokumentasi resmi menjelaskan transkripsi dan label pembicara. Konfigurasi jumlah pembicara harus sesuai peserta. [12]</w:t>
            </w:r>
          </w:p>
        </w:tc>
        <w:tc>
          <w:tcPr>
            <w:tcW w:w="3685" w:type="dxa"/>
            <w:shd w:val="clear" w:color="auto" w:fill="F0F5F7"/>
            <w:tcMar>
              <w:top w:w="75" w:type="dxa"/>
              <w:left w:w="95" w:type="dxa"/>
              <w:bottom w:w="75" w:type="dxa"/>
              <w:right w:w="95" w:type="dxa"/>
            </w:tcMar>
          </w:tcPr>
          <w:p w14:paraId="2C52535D" w14:textId="77777777" w:rsidR="002A4451" w:rsidRDefault="00000000">
            <w:pPr>
              <w:spacing w:after="40" w:line="245" w:lineRule="auto"/>
            </w:pPr>
            <w:r>
              <w:rPr>
                <w:sz w:val="18"/>
              </w:rPr>
              <w:t>Sudah dipakai M01/M02. Perbaiki konfigurasi jawaban tunggal, identitas peran, dan pencatatan model sebelum mengganti layanan.</w:t>
            </w:r>
          </w:p>
        </w:tc>
      </w:tr>
      <w:tr w:rsidR="002A4451" w14:paraId="7226FC00" w14:textId="77777777">
        <w:trPr>
          <w:cantSplit/>
          <w:jc w:val="center"/>
        </w:trPr>
        <w:tc>
          <w:tcPr>
            <w:tcW w:w="2098" w:type="dxa"/>
            <w:shd w:val="clear" w:color="auto" w:fill="FFFFFF"/>
            <w:tcMar>
              <w:top w:w="75" w:type="dxa"/>
              <w:left w:w="95" w:type="dxa"/>
              <w:bottom w:w="75" w:type="dxa"/>
              <w:right w:w="95" w:type="dxa"/>
            </w:tcMar>
          </w:tcPr>
          <w:p w14:paraId="6EA5C70A" w14:textId="77777777" w:rsidR="002A4451" w:rsidRDefault="00000000">
            <w:pPr>
              <w:spacing w:after="40" w:line="245" w:lineRule="auto"/>
            </w:pPr>
            <w:r>
              <w:rPr>
                <w:sz w:val="18"/>
              </w:rPr>
              <w:t>Android SpeechRecognizer</w:t>
            </w:r>
            <w:r>
              <w:rPr>
                <w:sz w:val="18"/>
              </w:rPr>
              <w:br/>
              <w:t>Pengenalan per giliran</w:t>
            </w:r>
          </w:p>
        </w:tc>
        <w:tc>
          <w:tcPr>
            <w:tcW w:w="3742" w:type="dxa"/>
            <w:shd w:val="clear" w:color="auto" w:fill="FFFFFF"/>
            <w:tcMar>
              <w:top w:w="75" w:type="dxa"/>
              <w:left w:w="95" w:type="dxa"/>
              <w:bottom w:w="75" w:type="dxa"/>
              <w:right w:w="95" w:type="dxa"/>
            </w:tcMar>
          </w:tcPr>
          <w:p w14:paraId="68D1AA77" w14:textId="77777777" w:rsidR="002A4451" w:rsidRDefault="00000000">
            <w:pPr>
              <w:spacing w:after="40" w:line="245" w:lineRule="auto"/>
            </w:pPr>
            <w:r>
              <w:rPr>
                <w:sz w:val="18"/>
              </w:rPr>
              <w:t>Ada API untuk memeriksa ketersediaan pengenalan pada perangkat. Layanan biasa dapat memakai server; API bukan untuk rekaman kontinu tanpa batas. [13]</w:t>
            </w:r>
          </w:p>
        </w:tc>
        <w:tc>
          <w:tcPr>
            <w:tcW w:w="3685" w:type="dxa"/>
            <w:shd w:val="clear" w:color="auto" w:fill="FFFFFF"/>
            <w:tcMar>
              <w:top w:w="75" w:type="dxa"/>
              <w:left w:w="95" w:type="dxa"/>
              <w:bottom w:w="75" w:type="dxa"/>
              <w:right w:w="95" w:type="dxa"/>
            </w:tcMar>
          </w:tcPr>
          <w:p w14:paraId="4E857D5B" w14:textId="77777777" w:rsidR="002A4451" w:rsidRDefault="00000000">
            <w:pPr>
              <w:spacing w:after="40" w:line="245" w:lineRule="auto"/>
            </w:pPr>
            <w:r>
              <w:rPr>
                <w:sz w:val="18"/>
              </w:rPr>
              <w:t>Calon M03 untuk giliran pendek. Ketersediaan bahasa/perangkat diuji; jangan otomatis menyatakan offline.</w:t>
            </w:r>
          </w:p>
        </w:tc>
      </w:tr>
      <w:tr w:rsidR="002A4451" w14:paraId="49F42137" w14:textId="77777777">
        <w:trPr>
          <w:cantSplit/>
          <w:jc w:val="center"/>
        </w:trPr>
        <w:tc>
          <w:tcPr>
            <w:tcW w:w="2098" w:type="dxa"/>
            <w:shd w:val="clear" w:color="auto" w:fill="F0F5F7"/>
            <w:tcMar>
              <w:top w:w="75" w:type="dxa"/>
              <w:left w:w="95" w:type="dxa"/>
              <w:bottom w:w="75" w:type="dxa"/>
              <w:right w:w="95" w:type="dxa"/>
            </w:tcMar>
          </w:tcPr>
          <w:p w14:paraId="5C9E7413" w14:textId="77777777" w:rsidR="002A4451" w:rsidRDefault="00000000">
            <w:pPr>
              <w:spacing w:after="40" w:line="245" w:lineRule="auto"/>
            </w:pPr>
            <w:r>
              <w:rPr>
                <w:sz w:val="18"/>
              </w:rPr>
              <w:t>Android TextToSpeech / flutter_tts</w:t>
            </w:r>
          </w:p>
        </w:tc>
        <w:tc>
          <w:tcPr>
            <w:tcW w:w="3742" w:type="dxa"/>
            <w:shd w:val="clear" w:color="auto" w:fill="F0F5F7"/>
            <w:tcMar>
              <w:top w:w="75" w:type="dxa"/>
              <w:left w:w="95" w:type="dxa"/>
              <w:bottom w:w="75" w:type="dxa"/>
              <w:right w:w="95" w:type="dxa"/>
            </w:tcMar>
          </w:tcPr>
          <w:p w14:paraId="45D7E248" w14:textId="77777777" w:rsidR="002A4451" w:rsidRDefault="00000000">
            <w:pPr>
              <w:spacing w:after="40" w:line="245" w:lineRule="auto"/>
            </w:pPr>
            <w:r>
              <w:rPr>
                <w:sz w:val="18"/>
              </w:rPr>
              <w:t>API menyediakan pemeriksaan dukungan bahasa dan pengendalian ucapan. Pemilihan engine serta voice memengaruhi kemampuan aktual. [14]</w:t>
            </w:r>
          </w:p>
        </w:tc>
        <w:tc>
          <w:tcPr>
            <w:tcW w:w="3685" w:type="dxa"/>
            <w:shd w:val="clear" w:color="auto" w:fill="F0F5F7"/>
            <w:tcMar>
              <w:top w:w="75" w:type="dxa"/>
              <w:left w:w="95" w:type="dxa"/>
              <w:bottom w:w="75" w:type="dxa"/>
              <w:right w:w="95" w:type="dxa"/>
            </w:tcMar>
          </w:tcPr>
          <w:p w14:paraId="0610B4C8" w14:textId="77777777" w:rsidR="002A4451" w:rsidRDefault="00000000">
            <w:pPr>
              <w:spacing w:after="40" w:line="245" w:lineRule="auto"/>
            </w:pPr>
            <w:r>
              <w:rPr>
                <w:sz w:val="18"/>
              </w:rPr>
              <w:t>Dapat digunakan ulang M01, M04, M05, M08. Callback selesai/gagal dan stop diperlukan; suara browser bukan satu-satunya pilihan.</w:t>
            </w:r>
          </w:p>
        </w:tc>
      </w:tr>
      <w:tr w:rsidR="002A4451" w14:paraId="5F92F896" w14:textId="77777777">
        <w:trPr>
          <w:cantSplit/>
          <w:jc w:val="center"/>
        </w:trPr>
        <w:tc>
          <w:tcPr>
            <w:tcW w:w="2098" w:type="dxa"/>
            <w:shd w:val="clear" w:color="auto" w:fill="FFFFFF"/>
            <w:tcMar>
              <w:top w:w="75" w:type="dxa"/>
              <w:left w:w="95" w:type="dxa"/>
              <w:bottom w:w="75" w:type="dxa"/>
              <w:right w:w="95" w:type="dxa"/>
            </w:tcMar>
          </w:tcPr>
          <w:p w14:paraId="35AB1C8A" w14:textId="77777777" w:rsidR="002A4451" w:rsidRDefault="00000000">
            <w:pPr>
              <w:spacing w:after="40" w:line="245" w:lineRule="auto"/>
            </w:pPr>
            <w:r>
              <w:rPr>
                <w:sz w:val="18"/>
              </w:rPr>
              <w:t>Google Cloud Speech-to-Text</w:t>
            </w:r>
          </w:p>
        </w:tc>
        <w:tc>
          <w:tcPr>
            <w:tcW w:w="3742" w:type="dxa"/>
            <w:shd w:val="clear" w:color="auto" w:fill="FFFFFF"/>
            <w:tcMar>
              <w:top w:w="75" w:type="dxa"/>
              <w:left w:w="95" w:type="dxa"/>
              <w:bottom w:w="75" w:type="dxa"/>
              <w:right w:w="95" w:type="dxa"/>
            </w:tcMar>
          </w:tcPr>
          <w:p w14:paraId="0072A0A5" w14:textId="77777777" w:rsidR="002A4451" w:rsidRDefault="00000000">
            <w:pPr>
              <w:spacing w:after="40" w:line="245" w:lineRule="auto"/>
            </w:pPr>
            <w:r>
              <w:rPr>
                <w:sz w:val="18"/>
              </w:rPr>
              <w:t>Dokumentasi bahasa mencantumkan id-ID pada kombinasi model/lokasi tertentu. Dukungan fitur tidak identik di setiap model. [15]</w:t>
            </w:r>
          </w:p>
        </w:tc>
        <w:tc>
          <w:tcPr>
            <w:tcW w:w="3685" w:type="dxa"/>
            <w:shd w:val="clear" w:color="auto" w:fill="FFFFFF"/>
            <w:tcMar>
              <w:top w:w="75" w:type="dxa"/>
              <w:left w:w="95" w:type="dxa"/>
              <w:bottom w:w="75" w:type="dxa"/>
              <w:right w:w="95" w:type="dxa"/>
            </w:tcMar>
          </w:tcPr>
          <w:p w14:paraId="48898A7F" w14:textId="77777777" w:rsidR="002A4451" w:rsidRDefault="00000000">
            <w:pPr>
              <w:spacing w:after="40" w:line="245" w:lineRule="auto"/>
            </w:pPr>
            <w:r>
              <w:rPr>
                <w:sz w:val="18"/>
              </w:rPr>
              <w:t>Pembanding cloud bila diizinkan. Perlu adapter, pengujian bahasa/fitur, serta pencatatan lokasi pemrosesan dan biaya.</w:t>
            </w:r>
          </w:p>
        </w:tc>
      </w:tr>
      <w:tr w:rsidR="002A4451" w14:paraId="435032BC" w14:textId="77777777">
        <w:trPr>
          <w:cantSplit/>
          <w:jc w:val="center"/>
        </w:trPr>
        <w:tc>
          <w:tcPr>
            <w:tcW w:w="2098" w:type="dxa"/>
            <w:shd w:val="clear" w:color="auto" w:fill="F0F5F7"/>
            <w:tcMar>
              <w:top w:w="75" w:type="dxa"/>
              <w:left w:w="95" w:type="dxa"/>
              <w:bottom w:w="75" w:type="dxa"/>
              <w:right w:w="95" w:type="dxa"/>
            </w:tcMar>
          </w:tcPr>
          <w:p w14:paraId="24577E9E" w14:textId="77777777" w:rsidR="002A4451" w:rsidRDefault="00000000">
            <w:pPr>
              <w:spacing w:after="40" w:line="245" w:lineRule="auto"/>
            </w:pPr>
            <w:r>
              <w:rPr>
                <w:sz w:val="18"/>
              </w:rPr>
              <w:t>Azure Speech</w:t>
            </w:r>
          </w:p>
        </w:tc>
        <w:tc>
          <w:tcPr>
            <w:tcW w:w="3742" w:type="dxa"/>
            <w:shd w:val="clear" w:color="auto" w:fill="F0F5F7"/>
            <w:tcMar>
              <w:top w:w="75" w:type="dxa"/>
              <w:left w:w="95" w:type="dxa"/>
              <w:bottom w:w="75" w:type="dxa"/>
              <w:right w:w="95" w:type="dxa"/>
            </w:tcMar>
          </w:tcPr>
          <w:p w14:paraId="4BA12AFF" w14:textId="77777777" w:rsidR="002A4451" w:rsidRDefault="00000000">
            <w:pPr>
              <w:spacing w:after="40" w:line="245" w:lineRule="auto"/>
            </w:pPr>
            <w:r>
              <w:rPr>
                <w:sz w:val="18"/>
              </w:rPr>
              <w:t>Dokumentasi mencantumkan dukungan bahasa Indonesia; dukungan STT, TTS, dan fitur lain perlu diperiksa per tabel/fitur. [16]</w:t>
            </w:r>
          </w:p>
        </w:tc>
        <w:tc>
          <w:tcPr>
            <w:tcW w:w="3685" w:type="dxa"/>
            <w:shd w:val="clear" w:color="auto" w:fill="F0F5F7"/>
            <w:tcMar>
              <w:top w:w="75" w:type="dxa"/>
              <w:left w:w="95" w:type="dxa"/>
              <w:bottom w:w="75" w:type="dxa"/>
              <w:right w:w="95" w:type="dxa"/>
            </w:tcMar>
          </w:tcPr>
          <w:p w14:paraId="00FB49F0" w14:textId="77777777" w:rsidR="002A4451" w:rsidRDefault="00000000">
            <w:pPr>
              <w:spacing w:after="40" w:line="245" w:lineRule="auto"/>
            </w:pPr>
            <w:r>
              <w:rPr>
                <w:sz w:val="18"/>
              </w:rPr>
              <w:t>Pembanding alternatif. Bukan pengganti langsung tanpa adaptasi API dan evaluasi pada rekaman yang sama.</w:t>
            </w:r>
          </w:p>
        </w:tc>
      </w:tr>
    </w:tbl>
    <w:p w14:paraId="76B73920" w14:textId="77777777" w:rsidR="002A4451" w:rsidRDefault="002A4451">
      <w:pPr>
        <w:spacing w:after="0"/>
      </w:pPr>
    </w:p>
    <w:p w14:paraId="6E177C54" w14:textId="77777777" w:rsidR="002A4451" w:rsidRDefault="00000000">
      <w:pPr>
        <w:pStyle w:val="Heading2"/>
      </w:pPr>
      <w:r>
        <w:t>Keputusan teknis untuk pilot</w:t>
      </w:r>
    </w:p>
    <w:p w14:paraId="16099E86" w14:textId="77777777" w:rsidR="002A4451" w:rsidRDefault="00000000">
      <w:r>
        <w:t>Pertahankan mesin yang sudah terhubung untuk membangun baseline M01/M02. Gunakan TTS yang lulus uji pada perangkat target. Baru bandingkan provider lain bila ditemukan hambatan ketepatan, biaya, latensi, atau kebijakan data. Bila cloud tidak diizinkan, alur aktif belum memenuhi kebutuhan tersebut; pemrosesan lokal harus menjadi pekerjaan pengembangan yang diuji tersendiri.</w:t>
      </w:r>
    </w:p>
    <w:p w14:paraId="0A1345D6" w14:textId="77777777" w:rsidR="002A4451" w:rsidRDefault="00000000">
      <w:r>
        <w:t>Saat membandingkan provider, gunakan audio dan transkrip acuan yang sama. Catat tanggal, versi/model, bahasa, konfigurasi pembicara, lokasi layanan, durasi, serta biaya percobaan gagal. Fitur medis milik vendor tidak otomatis berlaku untuk bahasa Indonesia atau konteks keperawatan.</w:t>
      </w:r>
    </w:p>
    <w:p w14:paraId="206ADD57" w14:textId="77777777" w:rsidR="002A4451" w:rsidRDefault="00000000">
      <w:r>
        <w:br w:type="page"/>
      </w:r>
    </w:p>
    <w:p w14:paraId="3EBA07BB" w14:textId="77777777" w:rsidR="002A4451" w:rsidRDefault="00000000">
      <w:pPr>
        <w:pStyle w:val="Heading1"/>
      </w:pPr>
      <w:r>
        <w:lastRenderedPageBreak/>
        <w:t>5. Arsitektur dan penggunaan kembali kode</w:t>
      </w:r>
    </w:p>
    <w:p w14:paraId="01C76276" w14:textId="77777777" w:rsidR="002A4451" w:rsidRDefault="00000000">
      <w:r>
        <w:rPr>
          <w:noProof/>
        </w:rPr>
        <w:drawing>
          <wp:inline distT="0" distB="0" distL="0" distR="0" wp14:anchorId="30018C22" wp14:editId="4669D2C3">
            <wp:extent cx="5940000" cy="2784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usulan.png"/>
                    <pic:cNvPicPr/>
                  </pic:nvPicPr>
                  <pic:blipFill>
                    <a:blip r:embed="rId19"/>
                    <a:stretch>
                      <a:fillRect/>
                    </a:stretch>
                  </pic:blipFill>
                  <pic:spPr>
                    <a:xfrm>
                      <a:off x="0" y="0"/>
                      <a:ext cx="5940000" cy="2784375"/>
                    </a:xfrm>
                    <a:prstGeom prst="rect">
                      <a:avLst/>
                    </a:prstGeom>
                  </pic:spPr>
                </pic:pic>
              </a:graphicData>
            </a:graphic>
          </wp:inline>
        </w:drawing>
      </w:r>
    </w:p>
    <w:p w14:paraId="5918EDF5" w14:textId="77777777" w:rsidR="002A4451" w:rsidRDefault="00000000">
      <w:pPr>
        <w:pStyle w:val="Caption"/>
      </w:pPr>
      <w:r>
        <w:t>Gambar 12. Pemisahan mode komunikasi, layanan suara, konfirmasi, dan catatan. Diagram ini merupakan arsitektur usulan.</w:t>
      </w:r>
    </w:p>
    <w:tbl>
      <w:tblPr>
        <w:tblW w:w="0" w:type="auto"/>
        <w:jc w:val="center"/>
        <w:tblLayout w:type="fixed"/>
        <w:tblLook w:val="04A0" w:firstRow="1" w:lastRow="0" w:firstColumn="1" w:lastColumn="0" w:noHBand="0" w:noVBand="1"/>
      </w:tblPr>
      <w:tblGrid>
        <w:gridCol w:w="3628"/>
        <w:gridCol w:w="5896"/>
      </w:tblGrid>
      <w:tr w:rsidR="002A4451" w14:paraId="3F8D3AAF" w14:textId="77777777">
        <w:trPr>
          <w:cantSplit/>
          <w:tblHeader/>
          <w:jc w:val="center"/>
        </w:trPr>
        <w:tc>
          <w:tcPr>
            <w:tcW w:w="3628" w:type="dxa"/>
            <w:shd w:val="clear" w:color="auto" w:fill="203B50"/>
            <w:tcMar>
              <w:top w:w="75" w:type="dxa"/>
              <w:left w:w="95" w:type="dxa"/>
              <w:bottom w:w="75" w:type="dxa"/>
              <w:right w:w="95" w:type="dxa"/>
            </w:tcMar>
          </w:tcPr>
          <w:p w14:paraId="2C6DA67A" w14:textId="77777777" w:rsidR="002A4451" w:rsidRDefault="00000000">
            <w:pPr>
              <w:spacing w:after="40" w:line="245" w:lineRule="auto"/>
            </w:pPr>
            <w:r>
              <w:rPr>
                <w:b/>
                <w:color w:val="FFFFFF"/>
                <w:sz w:val="18"/>
              </w:rPr>
              <w:t>Lokasi kode</w:t>
            </w:r>
          </w:p>
        </w:tc>
        <w:tc>
          <w:tcPr>
            <w:tcW w:w="5896" w:type="dxa"/>
            <w:shd w:val="clear" w:color="auto" w:fill="203B50"/>
            <w:tcMar>
              <w:top w:w="75" w:type="dxa"/>
              <w:left w:w="95" w:type="dxa"/>
              <w:bottom w:w="75" w:type="dxa"/>
              <w:right w:w="95" w:type="dxa"/>
            </w:tcMar>
          </w:tcPr>
          <w:p w14:paraId="059851F8" w14:textId="77777777" w:rsidR="002A4451" w:rsidRDefault="00000000">
            <w:pPr>
              <w:spacing w:after="40" w:line="245" w:lineRule="auto"/>
            </w:pPr>
            <w:r>
              <w:rPr>
                <w:b/>
                <w:color w:val="FFFFFF"/>
                <w:sz w:val="18"/>
              </w:rPr>
              <w:t>Pemakaian dan perubahan</w:t>
            </w:r>
          </w:p>
        </w:tc>
      </w:tr>
      <w:tr w:rsidR="002A4451" w14:paraId="09555578" w14:textId="77777777">
        <w:trPr>
          <w:cantSplit/>
          <w:jc w:val="center"/>
        </w:trPr>
        <w:tc>
          <w:tcPr>
            <w:tcW w:w="3628" w:type="dxa"/>
            <w:shd w:val="clear" w:color="auto" w:fill="F0F5F7"/>
            <w:tcMar>
              <w:top w:w="75" w:type="dxa"/>
              <w:left w:w="95" w:type="dxa"/>
              <w:bottom w:w="75" w:type="dxa"/>
              <w:right w:w="95" w:type="dxa"/>
            </w:tcMar>
          </w:tcPr>
          <w:p w14:paraId="28113021" w14:textId="77777777" w:rsidR="002A4451" w:rsidRDefault="00000000">
            <w:pPr>
              <w:spacing w:after="40" w:line="245" w:lineRule="auto"/>
            </w:pPr>
            <w:r>
              <w:rPr>
                <w:sz w:val="18"/>
              </w:rPr>
              <w:t>app/lib/screens/</w:t>
            </w:r>
            <w:r>
              <w:rPr>
                <w:sz w:val="18"/>
              </w:rPr>
              <w:br/>
              <w:t>anamnesis_terpandu_screen.dart</w:t>
            </w:r>
          </w:p>
        </w:tc>
        <w:tc>
          <w:tcPr>
            <w:tcW w:w="5896" w:type="dxa"/>
            <w:shd w:val="clear" w:color="auto" w:fill="F0F5F7"/>
            <w:tcMar>
              <w:top w:w="75" w:type="dxa"/>
              <w:left w:w="95" w:type="dxa"/>
              <w:bottom w:w="75" w:type="dxa"/>
              <w:right w:w="95" w:type="dxa"/>
            </w:tcMar>
          </w:tcPr>
          <w:p w14:paraId="367032B0" w14:textId="77777777" w:rsidR="002A4451" w:rsidRDefault="00000000">
            <w:pPr>
              <w:spacing w:after="40" w:line="245" w:lineRule="auto"/>
            </w:pPr>
            <w:r>
              <w:rPr>
                <w:sz w:val="18"/>
              </w:rPr>
              <w:t>Dasar M01 dan komponen input M08. Pertahankan audit jawaban yang sudah ada; tambahkan template serta status review yang eksplisit.</w:t>
            </w:r>
          </w:p>
        </w:tc>
      </w:tr>
      <w:tr w:rsidR="002A4451" w14:paraId="55E0CFC2" w14:textId="77777777">
        <w:trPr>
          <w:cantSplit/>
          <w:jc w:val="center"/>
        </w:trPr>
        <w:tc>
          <w:tcPr>
            <w:tcW w:w="3628" w:type="dxa"/>
            <w:shd w:val="clear" w:color="auto" w:fill="FFFFFF"/>
            <w:tcMar>
              <w:top w:w="75" w:type="dxa"/>
              <w:left w:w="95" w:type="dxa"/>
              <w:bottom w:w="75" w:type="dxa"/>
              <w:right w:w="95" w:type="dxa"/>
            </w:tcMar>
          </w:tcPr>
          <w:p w14:paraId="29BC93AB" w14:textId="77777777" w:rsidR="002A4451" w:rsidRDefault="00000000">
            <w:pPr>
              <w:spacing w:after="40" w:line="245" w:lineRule="auto"/>
            </w:pPr>
            <w:r>
              <w:rPr>
                <w:sz w:val="18"/>
              </w:rPr>
              <w:t>app/lib/screens/</w:t>
            </w:r>
            <w:r>
              <w:rPr>
                <w:sz w:val="18"/>
              </w:rPr>
              <w:br/>
              <w:t>bot_bpjs_screen.dart</w:t>
            </w:r>
          </w:p>
        </w:tc>
        <w:tc>
          <w:tcPr>
            <w:tcW w:w="5896" w:type="dxa"/>
            <w:shd w:val="clear" w:color="auto" w:fill="FFFFFF"/>
            <w:tcMar>
              <w:top w:w="75" w:type="dxa"/>
              <w:left w:w="95" w:type="dxa"/>
              <w:bottom w:w="75" w:type="dxa"/>
              <w:right w:w="95" w:type="dxa"/>
            </w:tcMar>
          </w:tcPr>
          <w:p w14:paraId="4279CE01" w14:textId="77777777" w:rsidR="002A4451" w:rsidRDefault="00000000">
            <w:pPr>
              <w:spacing w:after="40" w:line="245" w:lineRule="auto"/>
            </w:pPr>
            <w:r>
              <w:rPr>
                <w:sz w:val="18"/>
              </w:rPr>
              <w:t>Dasar M02. Tambahkan pemeriksaan peserta, label mentah, pemetaan peran, dan draf yang dikunci hanya setelah review.</w:t>
            </w:r>
          </w:p>
        </w:tc>
      </w:tr>
      <w:tr w:rsidR="002A4451" w14:paraId="0C23192E" w14:textId="77777777">
        <w:trPr>
          <w:cantSplit/>
          <w:jc w:val="center"/>
        </w:trPr>
        <w:tc>
          <w:tcPr>
            <w:tcW w:w="3628" w:type="dxa"/>
            <w:shd w:val="clear" w:color="auto" w:fill="F0F5F7"/>
            <w:tcMar>
              <w:top w:w="75" w:type="dxa"/>
              <w:left w:w="95" w:type="dxa"/>
              <w:bottom w:w="75" w:type="dxa"/>
              <w:right w:w="95" w:type="dxa"/>
            </w:tcMar>
          </w:tcPr>
          <w:p w14:paraId="2C8F25B0" w14:textId="77777777" w:rsidR="002A4451" w:rsidRDefault="00000000">
            <w:pPr>
              <w:spacing w:after="40" w:line="245" w:lineRule="auto"/>
            </w:pPr>
            <w:r>
              <w:rPr>
                <w:sz w:val="18"/>
              </w:rPr>
              <w:t>app/lib/services/</w:t>
            </w:r>
            <w:r>
              <w:rPr>
                <w:sz w:val="18"/>
              </w:rPr>
              <w:br/>
              <w:t>assemblyai_service.dart</w:t>
            </w:r>
          </w:p>
        </w:tc>
        <w:tc>
          <w:tcPr>
            <w:tcW w:w="5896" w:type="dxa"/>
            <w:shd w:val="clear" w:color="auto" w:fill="F0F5F7"/>
            <w:tcMar>
              <w:top w:w="75" w:type="dxa"/>
              <w:left w:w="95" w:type="dxa"/>
              <w:bottom w:w="75" w:type="dxa"/>
              <w:right w:w="95" w:type="dxa"/>
            </w:tcMar>
          </w:tcPr>
          <w:p w14:paraId="0AA58D1C" w14:textId="77777777" w:rsidR="002A4451" w:rsidRDefault="00000000">
            <w:pPr>
              <w:spacing w:after="40" w:line="245" w:lineRule="auto"/>
            </w:pPr>
            <w:r>
              <w:rPr>
                <w:sz w:val="18"/>
              </w:rPr>
              <w:t>Adapter STT. Pisahkan mode jawaban tunggal dan percakapan; simpan hasil asli serta metadata layanan.</w:t>
            </w:r>
          </w:p>
        </w:tc>
      </w:tr>
      <w:tr w:rsidR="002A4451" w14:paraId="1CDDA60B" w14:textId="77777777">
        <w:trPr>
          <w:cantSplit/>
          <w:jc w:val="center"/>
        </w:trPr>
        <w:tc>
          <w:tcPr>
            <w:tcW w:w="3628" w:type="dxa"/>
            <w:shd w:val="clear" w:color="auto" w:fill="FFFFFF"/>
            <w:tcMar>
              <w:top w:w="75" w:type="dxa"/>
              <w:left w:w="95" w:type="dxa"/>
              <w:bottom w:w="75" w:type="dxa"/>
              <w:right w:w="95" w:type="dxa"/>
            </w:tcMar>
          </w:tcPr>
          <w:p w14:paraId="3989C16B" w14:textId="77777777" w:rsidR="002A4451" w:rsidRDefault="00000000">
            <w:pPr>
              <w:spacing w:after="40" w:line="245" w:lineRule="auto"/>
            </w:pPr>
            <w:r>
              <w:rPr>
                <w:sz w:val="18"/>
              </w:rPr>
              <w:t>app/lib/services/</w:t>
            </w:r>
            <w:r>
              <w:rPr>
                <w:sz w:val="18"/>
              </w:rPr>
              <w:br/>
              <w:t>bpjs_service.dart</w:t>
            </w:r>
          </w:p>
        </w:tc>
        <w:tc>
          <w:tcPr>
            <w:tcW w:w="5896" w:type="dxa"/>
            <w:shd w:val="clear" w:color="auto" w:fill="FFFFFF"/>
            <w:tcMar>
              <w:top w:w="75" w:type="dxa"/>
              <w:left w:w="95" w:type="dxa"/>
              <w:bottom w:w="75" w:type="dxa"/>
              <w:right w:w="95" w:type="dxa"/>
            </w:tcMar>
          </w:tcPr>
          <w:p w14:paraId="74CDF930" w14:textId="77777777" w:rsidR="002A4451" w:rsidRDefault="00000000">
            <w:pPr>
              <w:spacing w:after="40" w:line="245" w:lineRule="auto"/>
            </w:pPr>
            <w:r>
              <w:rPr>
                <w:sz w:val="18"/>
              </w:rPr>
              <w:t>Penyusun draf. Hanya memakai informasi sumber; sertakan status belum diketahui dan referensi fakta.</w:t>
            </w:r>
          </w:p>
        </w:tc>
      </w:tr>
      <w:tr w:rsidR="002A4451" w14:paraId="6DC18538" w14:textId="77777777">
        <w:trPr>
          <w:cantSplit/>
          <w:jc w:val="center"/>
        </w:trPr>
        <w:tc>
          <w:tcPr>
            <w:tcW w:w="3628" w:type="dxa"/>
            <w:shd w:val="clear" w:color="auto" w:fill="F0F5F7"/>
            <w:tcMar>
              <w:top w:w="75" w:type="dxa"/>
              <w:left w:w="95" w:type="dxa"/>
              <w:bottom w:w="75" w:type="dxa"/>
              <w:right w:w="95" w:type="dxa"/>
            </w:tcMar>
          </w:tcPr>
          <w:p w14:paraId="7E37B45B" w14:textId="77777777" w:rsidR="002A4451" w:rsidRDefault="00000000">
            <w:pPr>
              <w:spacing w:after="40" w:line="245" w:lineRule="auto"/>
            </w:pPr>
            <w:r>
              <w:rPr>
                <w:sz w:val="18"/>
              </w:rPr>
              <w:t>web/public/views/</w:t>
            </w:r>
            <w:r>
              <w:rPr>
                <w:sz w:val="18"/>
              </w:rPr>
              <w:br/>
              <w:t>papan-komunikasi.js</w:t>
            </w:r>
          </w:p>
        </w:tc>
        <w:tc>
          <w:tcPr>
            <w:tcW w:w="5896" w:type="dxa"/>
            <w:shd w:val="clear" w:color="auto" w:fill="F0F5F7"/>
            <w:tcMar>
              <w:top w:w="75" w:type="dxa"/>
              <w:left w:w="95" w:type="dxa"/>
              <w:bottom w:w="75" w:type="dxa"/>
              <w:right w:w="95" w:type="dxa"/>
            </w:tcMar>
          </w:tcPr>
          <w:p w14:paraId="3A0F0863" w14:textId="77777777" w:rsidR="002A4451" w:rsidRDefault="00000000">
            <w:pPr>
              <w:spacing w:after="40" w:line="245" w:lineRule="auto"/>
            </w:pPr>
            <w:r>
              <w:rPr>
                <w:sz w:val="18"/>
              </w:rPr>
              <w:t>Dasar M04/M07; perluas untuk M05/M06. Pisahkan status pilihan, konfirmasi, suara, penyimpanan, dan pemahaman petugas.</w:t>
            </w:r>
          </w:p>
        </w:tc>
      </w:tr>
      <w:tr w:rsidR="002A4451" w14:paraId="4E703014" w14:textId="77777777">
        <w:trPr>
          <w:cantSplit/>
          <w:jc w:val="center"/>
        </w:trPr>
        <w:tc>
          <w:tcPr>
            <w:tcW w:w="3628" w:type="dxa"/>
            <w:shd w:val="clear" w:color="auto" w:fill="FFFFFF"/>
            <w:tcMar>
              <w:top w:w="75" w:type="dxa"/>
              <w:left w:w="95" w:type="dxa"/>
              <w:bottom w:w="75" w:type="dxa"/>
              <w:right w:w="95" w:type="dxa"/>
            </w:tcMar>
          </w:tcPr>
          <w:p w14:paraId="3420AB95" w14:textId="77777777" w:rsidR="002A4451" w:rsidRDefault="00000000">
            <w:pPr>
              <w:spacing w:after="40" w:line="245" w:lineRule="auto"/>
            </w:pPr>
            <w:r>
              <w:rPr>
                <w:sz w:val="18"/>
              </w:rPr>
              <w:t>web/public/bridge.js +</w:t>
            </w:r>
            <w:r>
              <w:rPr>
                <w:sz w:val="18"/>
              </w:rPr>
              <w:br/>
              <w:t>web_shell_screen.dart</w:t>
            </w:r>
          </w:p>
        </w:tc>
        <w:tc>
          <w:tcPr>
            <w:tcW w:w="5896" w:type="dxa"/>
            <w:shd w:val="clear" w:color="auto" w:fill="FFFFFF"/>
            <w:tcMar>
              <w:top w:w="75" w:type="dxa"/>
              <w:left w:w="95" w:type="dxa"/>
              <w:bottom w:w="75" w:type="dxa"/>
              <w:right w:w="95" w:type="dxa"/>
            </w:tcMar>
          </w:tcPr>
          <w:p w14:paraId="64633EE1" w14:textId="77777777" w:rsidR="002A4451" w:rsidRDefault="00000000">
            <w:pPr>
              <w:spacing w:after="40" w:line="245" w:lineRule="auto"/>
            </w:pPr>
            <w:r>
              <w:rPr>
                <w:sz w:val="18"/>
              </w:rPr>
              <w:t>Usulan jembatan TTS dengan pesan berhasil/gagal; kontrak baru harus dibuat di kedua sisi. M03 memerlukan layar/native adapter tersendiri.</w:t>
            </w:r>
          </w:p>
        </w:tc>
      </w:tr>
    </w:tbl>
    <w:p w14:paraId="40F15026" w14:textId="77777777" w:rsidR="002A4451" w:rsidRDefault="002A4451">
      <w:pPr>
        <w:spacing w:after="0"/>
      </w:pPr>
    </w:p>
    <w:p w14:paraId="049C9654" w14:textId="77777777" w:rsidR="002A4451" w:rsidRDefault="00000000">
      <w:r>
        <w:t>Pemeriksaan di atas berasal dari kode lokal pada saat penyusunan. Tidak dilakukan perubahan kode aplikasi dalam pekerjaan dokumentasi ini. Rancangan layar menunjukkan tujuan pengembangan, bukan fitur yang telah selesai dibangun.</w:t>
      </w:r>
    </w:p>
    <w:p w14:paraId="063FC3CD" w14:textId="77777777" w:rsidR="002A4451" w:rsidRDefault="00000000">
      <w:r>
        <w:br w:type="page"/>
      </w:r>
    </w:p>
    <w:p w14:paraId="57473430" w14:textId="77777777" w:rsidR="002A4451" w:rsidRDefault="00000000">
      <w:pPr>
        <w:pStyle w:val="Heading1"/>
      </w:pPr>
      <w:r>
        <w:lastRenderedPageBreak/>
        <w:t>6. Kontrak data yang perlu dibangun</w:t>
      </w:r>
    </w:p>
    <w:p w14:paraId="61A9EF6D" w14:textId="77777777" w:rsidR="002A4451" w:rsidRDefault="00000000">
      <w:r>
        <w:t>Gunakan tabel sesi dan komunikasi yang sudah ada sejauh skemanya sesuai. Struktur berikut adalah kontrak yang diusulkan, bukan daftar kolom yang seluruhnya sudah tersedia. Migrasi, validasi, hak akses, dan penanganan versi harus dibuat sebelum dipakai.</w:t>
      </w:r>
    </w:p>
    <w:tbl>
      <w:tblPr>
        <w:tblW w:w="0" w:type="auto"/>
        <w:jc w:val="center"/>
        <w:tblLayout w:type="fixed"/>
        <w:tblLook w:val="04A0" w:firstRow="1" w:lastRow="0" w:firstColumn="1" w:lastColumn="0" w:noHBand="0" w:noVBand="1"/>
      </w:tblPr>
      <w:tblGrid>
        <w:gridCol w:w="1928"/>
        <w:gridCol w:w="4139"/>
        <w:gridCol w:w="3458"/>
      </w:tblGrid>
      <w:tr w:rsidR="002A4451" w14:paraId="7CF7E766" w14:textId="77777777">
        <w:trPr>
          <w:cantSplit/>
          <w:tblHeader/>
          <w:jc w:val="center"/>
        </w:trPr>
        <w:tc>
          <w:tcPr>
            <w:tcW w:w="1928" w:type="dxa"/>
            <w:shd w:val="clear" w:color="auto" w:fill="203B50"/>
            <w:tcMar>
              <w:top w:w="75" w:type="dxa"/>
              <w:left w:w="95" w:type="dxa"/>
              <w:bottom w:w="75" w:type="dxa"/>
              <w:right w:w="95" w:type="dxa"/>
            </w:tcMar>
          </w:tcPr>
          <w:p w14:paraId="4F530835" w14:textId="77777777" w:rsidR="002A4451" w:rsidRDefault="00000000">
            <w:pPr>
              <w:spacing w:after="40" w:line="245" w:lineRule="auto"/>
            </w:pPr>
            <w:r>
              <w:rPr>
                <w:b/>
                <w:color w:val="FFFFFF"/>
                <w:sz w:val="18"/>
              </w:rPr>
              <w:t>Objek</w:t>
            </w:r>
          </w:p>
        </w:tc>
        <w:tc>
          <w:tcPr>
            <w:tcW w:w="4139" w:type="dxa"/>
            <w:shd w:val="clear" w:color="auto" w:fill="203B50"/>
            <w:tcMar>
              <w:top w:w="75" w:type="dxa"/>
              <w:left w:w="95" w:type="dxa"/>
              <w:bottom w:w="75" w:type="dxa"/>
              <w:right w:w="95" w:type="dxa"/>
            </w:tcMar>
          </w:tcPr>
          <w:p w14:paraId="3F6EAA67" w14:textId="77777777" w:rsidR="002A4451" w:rsidRDefault="00000000">
            <w:pPr>
              <w:spacing w:after="40" w:line="245" w:lineRule="auto"/>
            </w:pPr>
            <w:r>
              <w:rPr>
                <w:b/>
                <w:color w:val="FFFFFF"/>
                <w:sz w:val="18"/>
              </w:rPr>
              <w:t>Isi minimum</w:t>
            </w:r>
          </w:p>
        </w:tc>
        <w:tc>
          <w:tcPr>
            <w:tcW w:w="3458" w:type="dxa"/>
            <w:shd w:val="clear" w:color="auto" w:fill="203B50"/>
            <w:tcMar>
              <w:top w:w="75" w:type="dxa"/>
              <w:left w:w="95" w:type="dxa"/>
              <w:bottom w:w="75" w:type="dxa"/>
              <w:right w:w="95" w:type="dxa"/>
            </w:tcMar>
          </w:tcPr>
          <w:p w14:paraId="138C0065" w14:textId="77777777" w:rsidR="002A4451" w:rsidRDefault="00000000">
            <w:pPr>
              <w:spacing w:after="40" w:line="245" w:lineRule="auto"/>
            </w:pPr>
            <w:r>
              <w:rPr>
                <w:b/>
                <w:color w:val="FFFFFF"/>
                <w:sz w:val="18"/>
              </w:rPr>
              <w:t>Aturan</w:t>
            </w:r>
          </w:p>
        </w:tc>
      </w:tr>
      <w:tr w:rsidR="002A4451" w14:paraId="3536F3AC" w14:textId="77777777">
        <w:trPr>
          <w:cantSplit/>
          <w:jc w:val="center"/>
        </w:trPr>
        <w:tc>
          <w:tcPr>
            <w:tcW w:w="1928" w:type="dxa"/>
            <w:shd w:val="clear" w:color="auto" w:fill="F0F5F7"/>
            <w:tcMar>
              <w:top w:w="75" w:type="dxa"/>
              <w:left w:w="95" w:type="dxa"/>
              <w:bottom w:w="75" w:type="dxa"/>
              <w:right w:w="95" w:type="dxa"/>
            </w:tcMar>
          </w:tcPr>
          <w:p w14:paraId="4D75238C" w14:textId="77777777" w:rsidR="002A4451" w:rsidRDefault="00000000">
            <w:pPr>
              <w:spacing w:after="40" w:line="245" w:lineRule="auto"/>
            </w:pPr>
            <w:r>
              <w:rPr>
                <w:sz w:val="18"/>
              </w:rPr>
              <w:t>Sesi komunikasi</w:t>
            </w:r>
          </w:p>
        </w:tc>
        <w:tc>
          <w:tcPr>
            <w:tcW w:w="4139" w:type="dxa"/>
            <w:shd w:val="clear" w:color="auto" w:fill="F0F5F7"/>
            <w:tcMar>
              <w:top w:w="75" w:type="dxa"/>
              <w:left w:w="95" w:type="dxa"/>
              <w:bottom w:w="75" w:type="dxa"/>
              <w:right w:w="95" w:type="dxa"/>
            </w:tcMar>
          </w:tcPr>
          <w:p w14:paraId="21E1967D" w14:textId="77777777" w:rsidR="002A4451" w:rsidRDefault="00000000">
            <w:pPr>
              <w:spacing w:after="40" w:line="245" w:lineRule="auto"/>
            </w:pPr>
            <w:r>
              <w:rPr>
                <w:sz w:val="18"/>
              </w:rPr>
              <w:t>session_id, patient_ref, operator_id, mode, template_version, participants, started_at, status.</w:t>
            </w:r>
          </w:p>
        </w:tc>
        <w:tc>
          <w:tcPr>
            <w:tcW w:w="3458" w:type="dxa"/>
            <w:shd w:val="clear" w:color="auto" w:fill="F0F5F7"/>
            <w:tcMar>
              <w:top w:w="75" w:type="dxa"/>
              <w:left w:w="95" w:type="dxa"/>
              <w:bottom w:w="75" w:type="dxa"/>
              <w:right w:w="95" w:type="dxa"/>
            </w:tcMar>
          </w:tcPr>
          <w:p w14:paraId="66571113" w14:textId="77777777" w:rsidR="002A4451" w:rsidRDefault="00000000">
            <w:pPr>
              <w:spacing w:after="40" w:line="245" w:lineRule="auto"/>
            </w:pPr>
            <w:r>
              <w:rPr>
                <w:sz w:val="18"/>
              </w:rPr>
              <w:t>Kode penelitian terpisah dari identifikasi resmi pasien. Status awal draf; reviewer dan waktu review belum terisi.</w:t>
            </w:r>
          </w:p>
        </w:tc>
      </w:tr>
      <w:tr w:rsidR="002A4451" w14:paraId="300632F8" w14:textId="77777777">
        <w:trPr>
          <w:cantSplit/>
          <w:jc w:val="center"/>
        </w:trPr>
        <w:tc>
          <w:tcPr>
            <w:tcW w:w="1928" w:type="dxa"/>
            <w:shd w:val="clear" w:color="auto" w:fill="FFFFFF"/>
            <w:tcMar>
              <w:top w:w="75" w:type="dxa"/>
              <w:left w:w="95" w:type="dxa"/>
              <w:bottom w:w="75" w:type="dxa"/>
              <w:right w:w="95" w:type="dxa"/>
            </w:tcMar>
          </w:tcPr>
          <w:p w14:paraId="182EEB4C" w14:textId="77777777" w:rsidR="002A4451" w:rsidRDefault="00000000">
            <w:pPr>
              <w:spacing w:after="40" w:line="245" w:lineRule="auto"/>
            </w:pPr>
            <w:r>
              <w:rPr>
                <w:sz w:val="18"/>
              </w:rPr>
              <w:t>Event pesan / jawaban</w:t>
            </w:r>
          </w:p>
        </w:tc>
        <w:tc>
          <w:tcPr>
            <w:tcW w:w="4139" w:type="dxa"/>
            <w:shd w:val="clear" w:color="auto" w:fill="FFFFFF"/>
            <w:tcMar>
              <w:top w:w="75" w:type="dxa"/>
              <w:left w:w="95" w:type="dxa"/>
              <w:bottom w:w="75" w:type="dxa"/>
              <w:right w:w="95" w:type="dxa"/>
            </w:tcMar>
          </w:tcPr>
          <w:p w14:paraId="5B0585F8" w14:textId="77777777" w:rsidR="002A4451" w:rsidRDefault="00000000">
            <w:pPr>
              <w:spacing w:after="40" w:line="245" w:lineRule="auto"/>
            </w:pPr>
            <w:r>
              <w:rPr>
                <w:sz w:val="18"/>
              </w:rPr>
              <w:t>event_id, client_event_id, session_id, input_method, raw_text, confirmed_text, question_id/item_id, confirmation_status.</w:t>
            </w:r>
          </w:p>
        </w:tc>
        <w:tc>
          <w:tcPr>
            <w:tcW w:w="3458" w:type="dxa"/>
            <w:shd w:val="clear" w:color="auto" w:fill="FFFFFF"/>
            <w:tcMar>
              <w:top w:w="75" w:type="dxa"/>
              <w:left w:w="95" w:type="dxa"/>
              <w:bottom w:w="75" w:type="dxa"/>
              <w:right w:w="95" w:type="dxa"/>
            </w:tcMar>
          </w:tcPr>
          <w:p w14:paraId="7DF1603E" w14:textId="77777777" w:rsidR="002A4451" w:rsidRDefault="00000000">
            <w:pPr>
              <w:spacing w:after="40" w:line="245" w:lineRule="auto"/>
            </w:pPr>
            <w:r>
              <w:rPr>
                <w:sz w:val="18"/>
              </w:rPr>
              <w:t>client_event_id unik pada cakupan yang ditetapkan agar retry tidak menduplikasi. Data asli tidak ditimpa koreksi.</w:t>
            </w:r>
          </w:p>
        </w:tc>
      </w:tr>
      <w:tr w:rsidR="002A4451" w14:paraId="5136E16A" w14:textId="77777777">
        <w:trPr>
          <w:cantSplit/>
          <w:jc w:val="center"/>
        </w:trPr>
        <w:tc>
          <w:tcPr>
            <w:tcW w:w="1928" w:type="dxa"/>
            <w:shd w:val="clear" w:color="auto" w:fill="F0F5F7"/>
            <w:tcMar>
              <w:top w:w="75" w:type="dxa"/>
              <w:left w:w="95" w:type="dxa"/>
              <w:bottom w:w="75" w:type="dxa"/>
              <w:right w:w="95" w:type="dxa"/>
            </w:tcMar>
          </w:tcPr>
          <w:p w14:paraId="78DE2517" w14:textId="77777777" w:rsidR="002A4451" w:rsidRDefault="00000000">
            <w:pPr>
              <w:spacing w:after="40" w:line="245" w:lineRule="auto"/>
            </w:pPr>
            <w:r>
              <w:rPr>
                <w:sz w:val="18"/>
              </w:rPr>
              <w:t>Sumber dan pelaku</w:t>
            </w:r>
          </w:p>
        </w:tc>
        <w:tc>
          <w:tcPr>
            <w:tcW w:w="4139" w:type="dxa"/>
            <w:shd w:val="clear" w:color="auto" w:fill="F0F5F7"/>
            <w:tcMar>
              <w:top w:w="75" w:type="dxa"/>
              <w:left w:w="95" w:type="dxa"/>
              <w:bottom w:w="75" w:type="dxa"/>
              <w:right w:w="95" w:type="dxa"/>
            </w:tcMar>
          </w:tcPr>
          <w:p w14:paraId="7D41CAC1" w14:textId="77777777" w:rsidR="002A4451" w:rsidRDefault="00000000">
            <w:pPr>
              <w:spacing w:after="40" w:line="245" w:lineRule="auto"/>
            </w:pPr>
            <w:r>
              <w:rPr>
                <w:sz w:val="18"/>
              </w:rPr>
              <w:t>speaker_label, confirmed_role, answered_by, assisted_by, source_segment_ids.</w:t>
            </w:r>
          </w:p>
        </w:tc>
        <w:tc>
          <w:tcPr>
            <w:tcW w:w="3458" w:type="dxa"/>
            <w:shd w:val="clear" w:color="auto" w:fill="F0F5F7"/>
            <w:tcMar>
              <w:top w:w="75" w:type="dxa"/>
              <w:left w:w="95" w:type="dxa"/>
              <w:bottom w:w="75" w:type="dxa"/>
              <w:right w:w="95" w:type="dxa"/>
            </w:tcMar>
          </w:tcPr>
          <w:p w14:paraId="600C416D" w14:textId="77777777" w:rsidR="002A4451" w:rsidRDefault="00000000">
            <w:pPr>
              <w:spacing w:after="40" w:line="245" w:lineRule="auto"/>
            </w:pPr>
            <w:r>
              <w:rPr>
                <w:sz w:val="18"/>
              </w:rPr>
              <w:t>Pisahkan pasien, keluarga, perawat, dan belum dikenal; pendamping operator bukan otomatis sumber jawaban.</w:t>
            </w:r>
          </w:p>
        </w:tc>
      </w:tr>
      <w:tr w:rsidR="002A4451" w14:paraId="003DD575" w14:textId="77777777">
        <w:trPr>
          <w:cantSplit/>
          <w:jc w:val="center"/>
        </w:trPr>
        <w:tc>
          <w:tcPr>
            <w:tcW w:w="1928" w:type="dxa"/>
            <w:shd w:val="clear" w:color="auto" w:fill="FFFFFF"/>
            <w:tcMar>
              <w:top w:w="75" w:type="dxa"/>
              <w:left w:w="95" w:type="dxa"/>
              <w:bottom w:w="75" w:type="dxa"/>
              <w:right w:w="95" w:type="dxa"/>
            </w:tcMar>
          </w:tcPr>
          <w:p w14:paraId="41729226" w14:textId="77777777" w:rsidR="002A4451" w:rsidRDefault="00000000">
            <w:pPr>
              <w:spacing w:after="40" w:line="245" w:lineRule="auto"/>
            </w:pPr>
            <w:r>
              <w:rPr>
                <w:sz w:val="18"/>
              </w:rPr>
              <w:t>Status teknis</w:t>
            </w:r>
          </w:p>
        </w:tc>
        <w:tc>
          <w:tcPr>
            <w:tcW w:w="4139" w:type="dxa"/>
            <w:shd w:val="clear" w:color="auto" w:fill="FFFFFF"/>
            <w:tcMar>
              <w:top w:w="75" w:type="dxa"/>
              <w:left w:w="95" w:type="dxa"/>
              <w:bottom w:w="75" w:type="dxa"/>
              <w:right w:w="95" w:type="dxa"/>
            </w:tcMar>
          </w:tcPr>
          <w:p w14:paraId="635D9232" w14:textId="77777777" w:rsidR="002A4451" w:rsidRDefault="00000000">
            <w:pPr>
              <w:spacing w:after="40" w:line="245" w:lineRule="auto"/>
            </w:pPr>
            <w:r>
              <w:rPr>
                <w:sz w:val="18"/>
              </w:rPr>
              <w:t>speech_status, storage_status, received_by_staff, error_code.</w:t>
            </w:r>
          </w:p>
        </w:tc>
        <w:tc>
          <w:tcPr>
            <w:tcW w:w="3458" w:type="dxa"/>
            <w:shd w:val="clear" w:color="auto" w:fill="FFFFFF"/>
            <w:tcMar>
              <w:top w:w="75" w:type="dxa"/>
              <w:left w:w="95" w:type="dxa"/>
              <w:bottom w:w="75" w:type="dxa"/>
              <w:right w:w="95" w:type="dxa"/>
            </w:tcMar>
          </w:tcPr>
          <w:p w14:paraId="17BE7291" w14:textId="77777777" w:rsidR="002A4451" w:rsidRDefault="00000000">
            <w:pPr>
              <w:spacing w:after="40" w:line="245" w:lineRule="auto"/>
            </w:pPr>
            <w:r>
              <w:rPr>
                <w:sz w:val="18"/>
              </w:rPr>
              <w:t>Suara diputar, data tersimpan, dan pesan dipahami petugas adalah keadaan berbeda.</w:t>
            </w:r>
          </w:p>
        </w:tc>
      </w:tr>
      <w:tr w:rsidR="002A4451" w14:paraId="08B3156D" w14:textId="77777777">
        <w:trPr>
          <w:cantSplit/>
          <w:jc w:val="center"/>
        </w:trPr>
        <w:tc>
          <w:tcPr>
            <w:tcW w:w="1928" w:type="dxa"/>
            <w:shd w:val="clear" w:color="auto" w:fill="F0F5F7"/>
            <w:tcMar>
              <w:top w:w="75" w:type="dxa"/>
              <w:left w:w="95" w:type="dxa"/>
              <w:bottom w:w="75" w:type="dxa"/>
              <w:right w:w="95" w:type="dxa"/>
            </w:tcMar>
          </w:tcPr>
          <w:p w14:paraId="5F32A67E" w14:textId="77777777" w:rsidR="002A4451" w:rsidRDefault="00000000">
            <w:pPr>
              <w:spacing w:after="40" w:line="245" w:lineRule="auto"/>
            </w:pPr>
            <w:r>
              <w:rPr>
                <w:sz w:val="18"/>
              </w:rPr>
              <w:t>Review / audit</w:t>
            </w:r>
          </w:p>
        </w:tc>
        <w:tc>
          <w:tcPr>
            <w:tcW w:w="4139" w:type="dxa"/>
            <w:shd w:val="clear" w:color="auto" w:fill="F0F5F7"/>
            <w:tcMar>
              <w:top w:w="75" w:type="dxa"/>
              <w:left w:w="95" w:type="dxa"/>
              <w:bottom w:w="75" w:type="dxa"/>
              <w:right w:w="95" w:type="dxa"/>
            </w:tcMar>
          </w:tcPr>
          <w:p w14:paraId="352A2A6F" w14:textId="77777777" w:rsidR="002A4451" w:rsidRDefault="00000000">
            <w:pPr>
              <w:spacing w:after="40" w:line="245" w:lineRule="auto"/>
            </w:pPr>
            <w:r>
              <w:rPr>
                <w:sz w:val="18"/>
              </w:rPr>
              <w:t>reviewer_id, reviewed_at, revision, changed_fields, previous_version.</w:t>
            </w:r>
          </w:p>
        </w:tc>
        <w:tc>
          <w:tcPr>
            <w:tcW w:w="3458" w:type="dxa"/>
            <w:shd w:val="clear" w:color="auto" w:fill="F0F5F7"/>
            <w:tcMar>
              <w:top w:w="75" w:type="dxa"/>
              <w:left w:w="95" w:type="dxa"/>
              <w:bottom w:w="75" w:type="dxa"/>
              <w:right w:w="95" w:type="dxa"/>
            </w:tcMar>
          </w:tcPr>
          <w:p w14:paraId="2DAAB373" w14:textId="77777777" w:rsidR="002A4451" w:rsidRDefault="00000000">
            <w:pPr>
              <w:spacing w:after="40" w:line="245" w:lineRule="auto"/>
            </w:pPr>
            <w:r>
              <w:rPr>
                <w:sz w:val="18"/>
              </w:rPr>
              <w:t>Review tidak boleh otomatis ditulis hanya karena LLM selesai. Perubahan setelah review membuat versi baru.</w:t>
            </w:r>
          </w:p>
        </w:tc>
      </w:tr>
      <w:tr w:rsidR="002A4451" w14:paraId="01817A45" w14:textId="77777777">
        <w:trPr>
          <w:cantSplit/>
          <w:jc w:val="center"/>
        </w:trPr>
        <w:tc>
          <w:tcPr>
            <w:tcW w:w="1928" w:type="dxa"/>
            <w:shd w:val="clear" w:color="auto" w:fill="FFFFFF"/>
            <w:tcMar>
              <w:top w:w="75" w:type="dxa"/>
              <w:left w:w="95" w:type="dxa"/>
              <w:bottom w:w="75" w:type="dxa"/>
              <w:right w:w="95" w:type="dxa"/>
            </w:tcMar>
          </w:tcPr>
          <w:p w14:paraId="5949B77C" w14:textId="77777777" w:rsidR="002A4451" w:rsidRDefault="00000000">
            <w:pPr>
              <w:spacing w:after="40" w:line="245" w:lineRule="auto"/>
            </w:pPr>
            <w:r>
              <w:rPr>
                <w:sz w:val="18"/>
              </w:rPr>
              <w:t>Metadata uji</w:t>
            </w:r>
          </w:p>
        </w:tc>
        <w:tc>
          <w:tcPr>
            <w:tcW w:w="4139" w:type="dxa"/>
            <w:shd w:val="clear" w:color="auto" w:fill="FFFFFF"/>
            <w:tcMar>
              <w:top w:w="75" w:type="dxa"/>
              <w:left w:w="95" w:type="dxa"/>
              <w:bottom w:w="75" w:type="dxa"/>
              <w:right w:w="95" w:type="dxa"/>
            </w:tcMar>
          </w:tcPr>
          <w:p w14:paraId="7C10F56C" w14:textId="77777777" w:rsidR="002A4451" w:rsidRDefault="00000000">
            <w:pPr>
              <w:spacing w:after="40" w:line="245" w:lineRule="auto"/>
            </w:pPr>
            <w:r>
              <w:rPr>
                <w:sz w:val="18"/>
              </w:rPr>
              <w:t>app_version, provider, model, language, config, processing_ms, retry_count, scenario_id.</w:t>
            </w:r>
          </w:p>
        </w:tc>
        <w:tc>
          <w:tcPr>
            <w:tcW w:w="3458" w:type="dxa"/>
            <w:shd w:val="clear" w:color="auto" w:fill="FFFFFF"/>
            <w:tcMar>
              <w:top w:w="75" w:type="dxa"/>
              <w:left w:w="95" w:type="dxa"/>
              <w:bottom w:w="75" w:type="dxa"/>
              <w:right w:w="95" w:type="dxa"/>
            </w:tcMar>
          </w:tcPr>
          <w:p w14:paraId="31A42739" w14:textId="77777777" w:rsidR="002A4451" w:rsidRDefault="00000000">
            <w:pPr>
              <w:spacing w:after="40" w:line="245" w:lineRule="auto"/>
            </w:pPr>
            <w:r>
              <w:rPr>
                <w:sz w:val="18"/>
              </w:rPr>
              <w:t>Informasi ini mendukung reproduksi uji; bukan data yang harus membebani layar pasien.</w:t>
            </w:r>
          </w:p>
        </w:tc>
      </w:tr>
    </w:tbl>
    <w:p w14:paraId="5F3C6442" w14:textId="77777777" w:rsidR="002A4451" w:rsidRDefault="002A4451">
      <w:pPr>
        <w:spacing w:after="0"/>
      </w:pPr>
    </w:p>
    <w:p w14:paraId="2ADF24DA" w14:textId="77777777" w:rsidR="002A4451" w:rsidRDefault="00000000">
      <w:pPr>
        <w:pStyle w:val="Heading2"/>
      </w:pPr>
      <w:r>
        <w:t>Pemetaan ke penyimpanan saat ini</w:t>
      </w:r>
    </w:p>
    <w:p w14:paraId="4D957B36" w14:textId="77777777" w:rsidR="002A4451" w:rsidRDefault="00000000">
      <w:r>
        <w:t>Sesi dokumentasi dapat memakai bpjs_sessions dan bpjs_documents, dengan audit yang diperluas. Event AAC dapat memakai komunikasi_events dengan detail berversi. Tambahkan relasi sesi dan mekanisme idempoten bila belum tersedia. Jangan mengandalkan isi localStorage sebagai bukti data telah tersimpan di server atau diterima petugas.</w:t>
      </w:r>
    </w:p>
    <w:p w14:paraId="7AA4B369" w14:textId="77777777" w:rsidR="002A4451" w:rsidRDefault="00000000">
      <w:pPr>
        <w:pStyle w:val="Heading2"/>
      </w:pPr>
      <w:r>
        <w:t>Contoh event fiktif</w:t>
      </w:r>
    </w:p>
    <w:p w14:paraId="1B83B975" w14:textId="77777777" w:rsidR="002A4451" w:rsidRDefault="00000000">
      <w:pPr>
        <w:shd w:val="clear" w:color="auto" w:fill="EDF4F7"/>
        <w:ind w:left="91" w:right="68"/>
      </w:pPr>
      <w:r>
        <w:rPr>
          <w:sz w:val="19"/>
        </w:rPr>
        <w:t>mode: papan_gambar | item_id: mual | input_method: touch</w:t>
      </w:r>
      <w:r>
        <w:rPr>
          <w:sz w:val="19"/>
        </w:rPr>
        <w:br/>
        <w:t>raw_text: “Saya merasa mual” | confirmed_text: “Saya merasa mual”</w:t>
      </w:r>
      <w:r>
        <w:rPr>
          <w:sz w:val="19"/>
        </w:rPr>
        <w:br/>
        <w:t>confirmation_status: confirmed | confirmed_role: pasien</w:t>
      </w:r>
      <w:r>
        <w:rPr>
          <w:sz w:val="19"/>
        </w:rPr>
        <w:br/>
        <w:t>speech_status: completed | storage_status: saved</w:t>
      </w:r>
      <w:r>
        <w:rPr>
          <w:sz w:val="19"/>
        </w:rPr>
        <w:br/>
        <w:t>received_by_staff: null → artinya belum ada konfirmasi pemahaman petugas.</w:t>
      </w:r>
    </w:p>
    <w:p w14:paraId="276E9027" w14:textId="77777777" w:rsidR="002A4451" w:rsidRDefault="00000000">
      <w:pPr>
        <w:pStyle w:val="Heading2"/>
      </w:pPr>
      <w:r>
        <w:t>Transisi status</w:t>
      </w:r>
    </w:p>
    <w:p w14:paraId="579CE90E" w14:textId="77777777" w:rsidR="002A4451" w:rsidRDefault="00000000">
      <w:r>
        <w:t>Untuk pesan: dipilih → dikonfirmasi → tersimpan → dipahami petugas, bila langkah terakhir memang tersedia. Untuk dokumen: draf → sedang diperiksa → selesai diperiksa → diekspor. Koreksi menghasilkan revisi; batal tidak menjadi jawaban negatif; ekspor tidak otomatis berarti dokumen sudah masuk rekam medis rumah sakit.</w:t>
      </w:r>
    </w:p>
    <w:p w14:paraId="39A5A377" w14:textId="77777777" w:rsidR="002A4451" w:rsidRDefault="00000000">
      <w:r>
        <w:br w:type="page"/>
      </w:r>
    </w:p>
    <w:p w14:paraId="227CDCDB" w14:textId="77777777" w:rsidR="002A4451" w:rsidRDefault="00000000">
      <w:pPr>
        <w:pStyle w:val="Heading1"/>
      </w:pPr>
      <w:r>
        <w:lastRenderedPageBreak/>
        <w:t>7. Daftar pekerjaan pengembangan</w:t>
      </w:r>
    </w:p>
    <w:p w14:paraId="2B31821F" w14:textId="77777777" w:rsidR="002A4451" w:rsidRDefault="00000000">
      <w:r>
        <w:t>Urutan berikut mengutamakan kejelasan perilaku aplikasi dan pemakaian ulang komponen yang tersedia. Besaran kecil/sedang/besar merupakan perkiraan relatif dalam proyek; bukan janji durasi pengerjaan.</w:t>
      </w:r>
    </w:p>
    <w:tbl>
      <w:tblPr>
        <w:tblW w:w="0" w:type="auto"/>
        <w:jc w:val="center"/>
        <w:tblLayout w:type="fixed"/>
        <w:tblLook w:val="04A0" w:firstRow="1" w:lastRow="0" w:firstColumn="1" w:lastColumn="0" w:noHBand="0" w:noVBand="1"/>
      </w:tblPr>
      <w:tblGrid>
        <w:gridCol w:w="1531"/>
        <w:gridCol w:w="3912"/>
        <w:gridCol w:w="4082"/>
      </w:tblGrid>
      <w:tr w:rsidR="002A4451" w14:paraId="2D0C062E" w14:textId="77777777">
        <w:trPr>
          <w:cantSplit/>
          <w:tblHeader/>
          <w:jc w:val="center"/>
        </w:trPr>
        <w:tc>
          <w:tcPr>
            <w:tcW w:w="1531" w:type="dxa"/>
            <w:shd w:val="clear" w:color="auto" w:fill="203B50"/>
            <w:tcMar>
              <w:top w:w="75" w:type="dxa"/>
              <w:left w:w="95" w:type="dxa"/>
              <w:bottom w:w="75" w:type="dxa"/>
              <w:right w:w="95" w:type="dxa"/>
            </w:tcMar>
          </w:tcPr>
          <w:p w14:paraId="25599A75" w14:textId="77777777" w:rsidR="002A4451" w:rsidRDefault="00000000">
            <w:pPr>
              <w:spacing w:after="40" w:line="245" w:lineRule="auto"/>
            </w:pPr>
            <w:r>
              <w:rPr>
                <w:b/>
                <w:color w:val="FFFFFF"/>
                <w:sz w:val="18"/>
              </w:rPr>
              <w:t>ID / prioritas</w:t>
            </w:r>
          </w:p>
        </w:tc>
        <w:tc>
          <w:tcPr>
            <w:tcW w:w="3912" w:type="dxa"/>
            <w:shd w:val="clear" w:color="auto" w:fill="203B50"/>
            <w:tcMar>
              <w:top w:w="75" w:type="dxa"/>
              <w:left w:w="95" w:type="dxa"/>
              <w:bottom w:w="75" w:type="dxa"/>
              <w:right w:w="95" w:type="dxa"/>
            </w:tcMar>
          </w:tcPr>
          <w:p w14:paraId="79874102" w14:textId="77777777" w:rsidR="002A4451" w:rsidRDefault="00000000">
            <w:pPr>
              <w:spacing w:after="40" w:line="245" w:lineRule="auto"/>
            </w:pPr>
            <w:r>
              <w:rPr>
                <w:b/>
                <w:color w:val="FFFFFF"/>
                <w:sz w:val="18"/>
              </w:rPr>
              <w:t>Pekerjaan dan besaran</w:t>
            </w:r>
          </w:p>
        </w:tc>
        <w:tc>
          <w:tcPr>
            <w:tcW w:w="4082" w:type="dxa"/>
            <w:shd w:val="clear" w:color="auto" w:fill="203B50"/>
            <w:tcMar>
              <w:top w:w="75" w:type="dxa"/>
              <w:left w:w="95" w:type="dxa"/>
              <w:bottom w:w="75" w:type="dxa"/>
              <w:right w:w="95" w:type="dxa"/>
            </w:tcMar>
          </w:tcPr>
          <w:p w14:paraId="54D5E701" w14:textId="77777777" w:rsidR="002A4451" w:rsidRDefault="00000000">
            <w:pPr>
              <w:spacing w:after="40" w:line="245" w:lineRule="auto"/>
            </w:pPr>
            <w:r>
              <w:rPr>
                <w:b/>
                <w:color w:val="FFFFFF"/>
                <w:sz w:val="18"/>
              </w:rPr>
              <w:t>Hasil yang dapat diperiksa</w:t>
            </w:r>
          </w:p>
        </w:tc>
      </w:tr>
      <w:tr w:rsidR="002A4451" w14:paraId="65601CFD" w14:textId="77777777">
        <w:trPr>
          <w:cantSplit/>
          <w:jc w:val="center"/>
        </w:trPr>
        <w:tc>
          <w:tcPr>
            <w:tcW w:w="1531" w:type="dxa"/>
            <w:shd w:val="clear" w:color="auto" w:fill="F0F5F7"/>
            <w:tcMar>
              <w:top w:w="75" w:type="dxa"/>
              <w:left w:w="95" w:type="dxa"/>
              <w:bottom w:w="75" w:type="dxa"/>
              <w:right w:w="95" w:type="dxa"/>
            </w:tcMar>
          </w:tcPr>
          <w:p w14:paraId="4155CD01" w14:textId="77777777" w:rsidR="002A4451" w:rsidRDefault="00000000">
            <w:pPr>
              <w:spacing w:after="40" w:line="245" w:lineRule="auto"/>
            </w:pPr>
            <w:r>
              <w:rPr>
                <w:sz w:val="18"/>
              </w:rPr>
              <w:t>B01 / awal</w:t>
            </w:r>
          </w:p>
        </w:tc>
        <w:tc>
          <w:tcPr>
            <w:tcW w:w="3912" w:type="dxa"/>
            <w:shd w:val="clear" w:color="auto" w:fill="F0F5F7"/>
            <w:tcMar>
              <w:top w:w="75" w:type="dxa"/>
              <w:left w:w="95" w:type="dxa"/>
              <w:bottom w:w="75" w:type="dxa"/>
              <w:right w:w="95" w:type="dxa"/>
            </w:tcMar>
          </w:tcPr>
          <w:p w14:paraId="13A68558" w14:textId="77777777" w:rsidR="002A4451" w:rsidRDefault="00000000">
            <w:pPr>
              <w:spacing w:after="40" w:line="245" w:lineRule="auto"/>
            </w:pPr>
            <w:r>
              <w:rPr>
                <w:sz w:val="18"/>
              </w:rPr>
              <w:t>Profil kebutuhan komunikasi, daftar peserta, izin serta status sesi. Sedang.</w:t>
            </w:r>
          </w:p>
        </w:tc>
        <w:tc>
          <w:tcPr>
            <w:tcW w:w="4082" w:type="dxa"/>
            <w:shd w:val="clear" w:color="auto" w:fill="F0F5F7"/>
            <w:tcMar>
              <w:top w:w="75" w:type="dxa"/>
              <w:left w:w="95" w:type="dxa"/>
              <w:bottom w:w="75" w:type="dxa"/>
              <w:right w:w="95" w:type="dxa"/>
            </w:tcMar>
          </w:tcPr>
          <w:p w14:paraId="76563C9C" w14:textId="77777777" w:rsidR="002A4451" w:rsidRDefault="00000000">
            <w:pPr>
              <w:spacing w:after="40" w:line="245" w:lineRule="auto"/>
            </w:pPr>
            <w:r>
              <w:rPr>
                <w:sz w:val="18"/>
              </w:rPr>
              <w:t>Mode dipilih sesuai kebutuhan; sesi belum direkam sebelum langkah yang diwajibkan selesai.</w:t>
            </w:r>
          </w:p>
        </w:tc>
      </w:tr>
      <w:tr w:rsidR="002A4451" w14:paraId="280107A0" w14:textId="77777777">
        <w:trPr>
          <w:cantSplit/>
          <w:jc w:val="center"/>
        </w:trPr>
        <w:tc>
          <w:tcPr>
            <w:tcW w:w="1531" w:type="dxa"/>
            <w:shd w:val="clear" w:color="auto" w:fill="FFFFFF"/>
            <w:tcMar>
              <w:top w:w="75" w:type="dxa"/>
              <w:left w:w="95" w:type="dxa"/>
              <w:bottom w:w="75" w:type="dxa"/>
              <w:right w:w="95" w:type="dxa"/>
            </w:tcMar>
          </w:tcPr>
          <w:p w14:paraId="3344FA8A" w14:textId="77777777" w:rsidR="002A4451" w:rsidRDefault="00000000">
            <w:pPr>
              <w:spacing w:after="40" w:line="245" w:lineRule="auto"/>
            </w:pPr>
            <w:r>
              <w:rPr>
                <w:sz w:val="18"/>
              </w:rPr>
              <w:t>B02 / awal</w:t>
            </w:r>
          </w:p>
        </w:tc>
        <w:tc>
          <w:tcPr>
            <w:tcW w:w="3912" w:type="dxa"/>
            <w:shd w:val="clear" w:color="auto" w:fill="FFFFFF"/>
            <w:tcMar>
              <w:top w:w="75" w:type="dxa"/>
              <w:left w:w="95" w:type="dxa"/>
              <w:bottom w:w="75" w:type="dxa"/>
              <w:right w:w="95" w:type="dxa"/>
            </w:tcMar>
          </w:tcPr>
          <w:p w14:paraId="784C57CC" w14:textId="77777777" w:rsidR="002A4451" w:rsidRDefault="00000000">
            <w:pPr>
              <w:spacing w:after="40" w:line="245" w:lineRule="auto"/>
            </w:pPr>
            <w:r>
              <w:rPr>
                <w:sz w:val="18"/>
              </w:rPr>
              <w:t>Status draf, review, riwayat koreksi, dan pemisahan sumber. Sedang.</w:t>
            </w:r>
          </w:p>
        </w:tc>
        <w:tc>
          <w:tcPr>
            <w:tcW w:w="4082" w:type="dxa"/>
            <w:shd w:val="clear" w:color="auto" w:fill="FFFFFF"/>
            <w:tcMar>
              <w:top w:w="75" w:type="dxa"/>
              <w:left w:w="95" w:type="dxa"/>
              <w:bottom w:w="75" w:type="dxa"/>
              <w:right w:w="95" w:type="dxa"/>
            </w:tcMar>
          </w:tcPr>
          <w:p w14:paraId="23D11AE2" w14:textId="77777777" w:rsidR="002A4451" w:rsidRDefault="00000000">
            <w:pPr>
              <w:spacing w:after="40" w:line="245" w:lineRule="auto"/>
            </w:pPr>
            <w:r>
              <w:rPr>
                <w:sz w:val="18"/>
              </w:rPr>
              <w:t>Laporan mentah dan setelah koreksi dapat dibandingkan; tidak ada status telah diperiksa otomatis.</w:t>
            </w:r>
          </w:p>
        </w:tc>
      </w:tr>
      <w:tr w:rsidR="002A4451" w14:paraId="34063474" w14:textId="77777777">
        <w:trPr>
          <w:cantSplit/>
          <w:jc w:val="center"/>
        </w:trPr>
        <w:tc>
          <w:tcPr>
            <w:tcW w:w="1531" w:type="dxa"/>
            <w:shd w:val="clear" w:color="auto" w:fill="F0F5F7"/>
            <w:tcMar>
              <w:top w:w="75" w:type="dxa"/>
              <w:left w:w="95" w:type="dxa"/>
              <w:bottom w:w="75" w:type="dxa"/>
              <w:right w:w="95" w:type="dxa"/>
            </w:tcMar>
          </w:tcPr>
          <w:p w14:paraId="4A8E4F74" w14:textId="77777777" w:rsidR="002A4451" w:rsidRDefault="00000000">
            <w:pPr>
              <w:spacing w:after="40" w:line="245" w:lineRule="auto"/>
            </w:pPr>
            <w:r>
              <w:rPr>
                <w:sz w:val="18"/>
              </w:rPr>
              <w:t>B03 / awal</w:t>
            </w:r>
          </w:p>
        </w:tc>
        <w:tc>
          <w:tcPr>
            <w:tcW w:w="3912" w:type="dxa"/>
            <w:shd w:val="clear" w:color="auto" w:fill="F0F5F7"/>
            <w:tcMar>
              <w:top w:w="75" w:type="dxa"/>
              <w:left w:w="95" w:type="dxa"/>
              <w:bottom w:w="75" w:type="dxa"/>
              <w:right w:w="95" w:type="dxa"/>
            </w:tcMar>
          </w:tcPr>
          <w:p w14:paraId="508AF62C" w14:textId="77777777" w:rsidR="002A4451" w:rsidRDefault="00000000">
            <w:pPr>
              <w:spacing w:after="40" w:line="245" w:lineRule="auto"/>
            </w:pPr>
            <w:r>
              <w:rPr>
                <w:sz w:val="18"/>
              </w:rPr>
              <w:t>Konfigurasi STT per mode dan pemetaan peran M01/M02. Sedang.</w:t>
            </w:r>
          </w:p>
        </w:tc>
        <w:tc>
          <w:tcPr>
            <w:tcW w:w="4082" w:type="dxa"/>
            <w:shd w:val="clear" w:color="auto" w:fill="F0F5F7"/>
            <w:tcMar>
              <w:top w:w="75" w:type="dxa"/>
              <w:left w:w="95" w:type="dxa"/>
              <w:bottom w:w="75" w:type="dxa"/>
              <w:right w:w="95" w:type="dxa"/>
            </w:tcMar>
          </w:tcPr>
          <w:p w14:paraId="7E12D870" w14:textId="77777777" w:rsidR="002A4451" w:rsidRDefault="00000000">
            <w:pPr>
              <w:spacing w:after="40" w:line="245" w:lineRule="auto"/>
            </w:pPr>
            <w:r>
              <w:rPr>
                <w:sz w:val="18"/>
              </w:rPr>
              <w:t>Jawaban tunggal dan dua/tiga pembicara tidak memakai asumsi peran yang sama.</w:t>
            </w:r>
          </w:p>
        </w:tc>
      </w:tr>
      <w:tr w:rsidR="002A4451" w14:paraId="430BADCA" w14:textId="77777777">
        <w:trPr>
          <w:cantSplit/>
          <w:jc w:val="center"/>
        </w:trPr>
        <w:tc>
          <w:tcPr>
            <w:tcW w:w="1531" w:type="dxa"/>
            <w:shd w:val="clear" w:color="auto" w:fill="FFFFFF"/>
            <w:tcMar>
              <w:top w:w="75" w:type="dxa"/>
              <w:left w:w="95" w:type="dxa"/>
              <w:bottom w:w="75" w:type="dxa"/>
              <w:right w:w="95" w:type="dxa"/>
            </w:tcMar>
          </w:tcPr>
          <w:p w14:paraId="6D17120A" w14:textId="77777777" w:rsidR="002A4451" w:rsidRDefault="00000000">
            <w:pPr>
              <w:spacing w:after="40" w:line="245" w:lineRule="auto"/>
            </w:pPr>
            <w:r>
              <w:rPr>
                <w:sz w:val="18"/>
              </w:rPr>
              <w:t>B04 / awal</w:t>
            </w:r>
          </w:p>
        </w:tc>
        <w:tc>
          <w:tcPr>
            <w:tcW w:w="3912" w:type="dxa"/>
            <w:shd w:val="clear" w:color="auto" w:fill="FFFFFF"/>
            <w:tcMar>
              <w:top w:w="75" w:type="dxa"/>
              <w:left w:w="95" w:type="dxa"/>
              <w:bottom w:w="75" w:type="dxa"/>
              <w:right w:w="95" w:type="dxa"/>
            </w:tcMar>
          </w:tcPr>
          <w:p w14:paraId="291C09E9" w14:textId="77777777" w:rsidR="002A4451" w:rsidRDefault="00000000">
            <w:pPr>
              <w:spacing w:after="40" w:line="245" w:lineRule="auto"/>
            </w:pPr>
            <w:r>
              <w:rPr>
                <w:sz w:val="18"/>
              </w:rPr>
              <w:t>Konfirmasi papan M04 dan perbaikan label “Terkirim”. Kecil–sedang.</w:t>
            </w:r>
          </w:p>
        </w:tc>
        <w:tc>
          <w:tcPr>
            <w:tcW w:w="4082" w:type="dxa"/>
            <w:shd w:val="clear" w:color="auto" w:fill="FFFFFF"/>
            <w:tcMar>
              <w:top w:w="75" w:type="dxa"/>
              <w:left w:w="95" w:type="dxa"/>
              <w:bottom w:w="75" w:type="dxa"/>
              <w:right w:w="95" w:type="dxa"/>
            </w:tcMar>
          </w:tcPr>
          <w:p w14:paraId="33B50849" w14:textId="77777777" w:rsidR="002A4451" w:rsidRDefault="00000000">
            <w:pPr>
              <w:spacing w:after="40" w:line="245" w:lineRule="auto"/>
            </w:pPr>
            <w:r>
              <w:rPr>
                <w:sz w:val="18"/>
              </w:rPr>
              <w:t>Ketukan yang dibatalkan tidak dicatat sebagai keluhan final; penyimpanan terpisah dari penerimaan petugas.</w:t>
            </w:r>
          </w:p>
        </w:tc>
      </w:tr>
      <w:tr w:rsidR="002A4451" w14:paraId="16D09E4D" w14:textId="77777777">
        <w:trPr>
          <w:cantSplit/>
          <w:jc w:val="center"/>
        </w:trPr>
        <w:tc>
          <w:tcPr>
            <w:tcW w:w="1531" w:type="dxa"/>
            <w:shd w:val="clear" w:color="auto" w:fill="F0F5F7"/>
            <w:tcMar>
              <w:top w:w="75" w:type="dxa"/>
              <w:left w:w="95" w:type="dxa"/>
              <w:bottom w:w="75" w:type="dxa"/>
              <w:right w:w="95" w:type="dxa"/>
            </w:tcMar>
          </w:tcPr>
          <w:p w14:paraId="3216ECFC" w14:textId="77777777" w:rsidR="002A4451" w:rsidRDefault="00000000">
            <w:pPr>
              <w:spacing w:after="40" w:line="245" w:lineRule="auto"/>
            </w:pPr>
            <w:r>
              <w:rPr>
                <w:sz w:val="18"/>
              </w:rPr>
              <w:t>B05 / awal</w:t>
            </w:r>
          </w:p>
        </w:tc>
        <w:tc>
          <w:tcPr>
            <w:tcW w:w="3912" w:type="dxa"/>
            <w:shd w:val="clear" w:color="auto" w:fill="F0F5F7"/>
            <w:tcMar>
              <w:top w:w="75" w:type="dxa"/>
              <w:left w:w="95" w:type="dxa"/>
              <w:bottom w:w="75" w:type="dxa"/>
              <w:right w:w="95" w:type="dxa"/>
            </w:tcMar>
          </w:tcPr>
          <w:p w14:paraId="348E47C7" w14:textId="77777777" w:rsidR="002A4451" w:rsidRDefault="00000000">
            <w:pPr>
              <w:spacing w:after="40" w:line="245" w:lineRule="auto"/>
            </w:pPr>
            <w:r>
              <w:rPr>
                <w:sz w:val="18"/>
              </w:rPr>
              <w:t>Perluasan lokasi/sisi/waktu nyeri M07. Sedang.</w:t>
            </w:r>
          </w:p>
        </w:tc>
        <w:tc>
          <w:tcPr>
            <w:tcW w:w="4082" w:type="dxa"/>
            <w:shd w:val="clear" w:color="auto" w:fill="F0F5F7"/>
            <w:tcMar>
              <w:top w:w="75" w:type="dxa"/>
              <w:left w:w="95" w:type="dxa"/>
              <w:bottom w:w="75" w:type="dxa"/>
              <w:right w:w="95" w:type="dxa"/>
            </w:tcMar>
          </w:tcPr>
          <w:p w14:paraId="51647B07" w14:textId="77777777" w:rsidR="002A4451" w:rsidRDefault="00000000">
            <w:pPr>
              <w:spacing w:after="40" w:line="245" w:lineRule="auto"/>
            </w:pPr>
            <w:r>
              <w:rPr>
                <w:sz w:val="18"/>
              </w:rPr>
              <w:t>Nilai belum dinilai tidak menjadi nol; sisi pasien tersimpan benar.</w:t>
            </w:r>
          </w:p>
        </w:tc>
      </w:tr>
      <w:tr w:rsidR="002A4451" w14:paraId="4EBCCE9E" w14:textId="77777777">
        <w:trPr>
          <w:cantSplit/>
          <w:jc w:val="center"/>
        </w:trPr>
        <w:tc>
          <w:tcPr>
            <w:tcW w:w="1531" w:type="dxa"/>
            <w:shd w:val="clear" w:color="auto" w:fill="FFFFFF"/>
            <w:tcMar>
              <w:top w:w="75" w:type="dxa"/>
              <w:left w:w="95" w:type="dxa"/>
              <w:bottom w:w="75" w:type="dxa"/>
              <w:right w:w="95" w:type="dxa"/>
            </w:tcMar>
          </w:tcPr>
          <w:p w14:paraId="5C55B2E2" w14:textId="77777777" w:rsidR="002A4451" w:rsidRDefault="00000000">
            <w:pPr>
              <w:spacing w:after="40" w:line="245" w:lineRule="auto"/>
            </w:pPr>
            <w:r>
              <w:rPr>
                <w:sz w:val="18"/>
              </w:rPr>
              <w:t>B06 / berikutnya</w:t>
            </w:r>
          </w:p>
        </w:tc>
        <w:tc>
          <w:tcPr>
            <w:tcW w:w="3912" w:type="dxa"/>
            <w:shd w:val="clear" w:color="auto" w:fill="FFFFFF"/>
            <w:tcMar>
              <w:top w:w="75" w:type="dxa"/>
              <w:left w:w="95" w:type="dxa"/>
              <w:bottom w:w="75" w:type="dxa"/>
              <w:right w:w="95" w:type="dxa"/>
            </w:tcMar>
          </w:tcPr>
          <w:p w14:paraId="5EBC69CE" w14:textId="77777777" w:rsidR="002A4451" w:rsidRDefault="00000000">
            <w:pPr>
              <w:spacing w:after="40" w:line="245" w:lineRule="auto"/>
            </w:pPr>
            <w:r>
              <w:rPr>
                <w:sz w:val="18"/>
              </w:rPr>
              <w:t>TTS native dengan callback + mode ketik M05. Sedang.</w:t>
            </w:r>
          </w:p>
        </w:tc>
        <w:tc>
          <w:tcPr>
            <w:tcW w:w="4082" w:type="dxa"/>
            <w:shd w:val="clear" w:color="auto" w:fill="FFFFFF"/>
            <w:tcMar>
              <w:top w:w="75" w:type="dxa"/>
              <w:left w:w="95" w:type="dxa"/>
              <w:bottom w:w="75" w:type="dxa"/>
              <w:right w:w="95" w:type="dxa"/>
            </w:tcMar>
          </w:tcPr>
          <w:p w14:paraId="7D33FEA4" w14:textId="77777777" w:rsidR="002A4451" w:rsidRDefault="00000000">
            <w:pPr>
              <w:spacing w:after="40" w:line="245" w:lineRule="auto"/>
            </w:pPr>
            <w:r>
              <w:rPr>
                <w:sz w:val="18"/>
              </w:rPr>
              <w:t>Teks dan audio sesuai; stop bekerja; kegagalan suara terlihat.</w:t>
            </w:r>
          </w:p>
        </w:tc>
      </w:tr>
      <w:tr w:rsidR="002A4451" w14:paraId="6C1CD967" w14:textId="77777777">
        <w:trPr>
          <w:cantSplit/>
          <w:jc w:val="center"/>
        </w:trPr>
        <w:tc>
          <w:tcPr>
            <w:tcW w:w="1531" w:type="dxa"/>
            <w:shd w:val="clear" w:color="auto" w:fill="F0F5F7"/>
            <w:tcMar>
              <w:top w:w="75" w:type="dxa"/>
              <w:left w:w="95" w:type="dxa"/>
              <w:bottom w:w="75" w:type="dxa"/>
              <w:right w:w="95" w:type="dxa"/>
            </w:tcMar>
          </w:tcPr>
          <w:p w14:paraId="3C4F52C0" w14:textId="77777777" w:rsidR="002A4451" w:rsidRDefault="00000000">
            <w:pPr>
              <w:spacing w:after="40" w:line="245" w:lineRule="auto"/>
            </w:pPr>
            <w:r>
              <w:rPr>
                <w:sz w:val="18"/>
              </w:rPr>
              <w:t>B07 / berikutnya</w:t>
            </w:r>
          </w:p>
        </w:tc>
        <w:tc>
          <w:tcPr>
            <w:tcW w:w="3912" w:type="dxa"/>
            <w:shd w:val="clear" w:color="auto" w:fill="F0F5F7"/>
            <w:tcMar>
              <w:top w:w="75" w:type="dxa"/>
              <w:left w:w="95" w:type="dxa"/>
              <w:bottom w:w="75" w:type="dxa"/>
              <w:right w:w="95" w:type="dxa"/>
            </w:tcMar>
          </w:tcPr>
          <w:p w14:paraId="4A2650F0" w14:textId="77777777" w:rsidR="002A4451" w:rsidRDefault="00000000">
            <w:pPr>
              <w:spacing w:after="40" w:line="245" w:lineRule="auto"/>
            </w:pPr>
            <w:r>
              <w:rPr>
                <w:sz w:val="18"/>
              </w:rPr>
              <w:t>Ya/Tidak dan scanning manual M06. Kecil–sedang.</w:t>
            </w:r>
          </w:p>
        </w:tc>
        <w:tc>
          <w:tcPr>
            <w:tcW w:w="4082" w:type="dxa"/>
            <w:shd w:val="clear" w:color="auto" w:fill="F0F5F7"/>
            <w:tcMar>
              <w:top w:w="75" w:type="dxa"/>
              <w:left w:w="95" w:type="dxa"/>
              <w:bottom w:w="75" w:type="dxa"/>
              <w:right w:w="95" w:type="dxa"/>
            </w:tcMar>
          </w:tcPr>
          <w:p w14:paraId="3AFBE213" w14:textId="77777777" w:rsidR="002A4451" w:rsidRDefault="00000000">
            <w:pPr>
              <w:spacing w:after="40" w:line="245" w:lineRule="auto"/>
            </w:pPr>
            <w:r>
              <w:rPr>
                <w:sz w:val="18"/>
              </w:rPr>
              <w:t>Timeout tidak menghasilkan jawaban; cara akses dan pendamping tercatat.</w:t>
            </w:r>
          </w:p>
        </w:tc>
      </w:tr>
      <w:tr w:rsidR="002A4451" w14:paraId="0F6C7F12" w14:textId="77777777">
        <w:trPr>
          <w:cantSplit/>
          <w:jc w:val="center"/>
        </w:trPr>
        <w:tc>
          <w:tcPr>
            <w:tcW w:w="1531" w:type="dxa"/>
            <w:shd w:val="clear" w:color="auto" w:fill="FFFFFF"/>
            <w:tcMar>
              <w:top w:w="75" w:type="dxa"/>
              <w:left w:w="95" w:type="dxa"/>
              <w:bottom w:w="75" w:type="dxa"/>
              <w:right w:w="95" w:type="dxa"/>
            </w:tcMar>
          </w:tcPr>
          <w:p w14:paraId="29CD30D7" w14:textId="77777777" w:rsidR="002A4451" w:rsidRDefault="00000000">
            <w:pPr>
              <w:spacing w:after="40" w:line="245" w:lineRule="auto"/>
            </w:pPr>
            <w:r>
              <w:rPr>
                <w:sz w:val="18"/>
              </w:rPr>
              <w:t>B08 / sesuai kebutuhan</w:t>
            </w:r>
          </w:p>
        </w:tc>
        <w:tc>
          <w:tcPr>
            <w:tcW w:w="3912" w:type="dxa"/>
            <w:shd w:val="clear" w:color="auto" w:fill="FFFFFF"/>
            <w:tcMar>
              <w:top w:w="75" w:type="dxa"/>
              <w:left w:w="95" w:type="dxa"/>
              <w:bottom w:w="75" w:type="dxa"/>
              <w:right w:w="95" w:type="dxa"/>
            </w:tcMar>
          </w:tcPr>
          <w:p w14:paraId="3FD77BA7" w14:textId="77777777" w:rsidR="002A4451" w:rsidRDefault="00000000">
            <w:pPr>
              <w:spacing w:after="40" w:line="245" w:lineRule="auto"/>
            </w:pPr>
            <w:r>
              <w:rPr>
                <w:sz w:val="18"/>
              </w:rPr>
              <w:t>Teks besar dari ucapan M03. Sedang–besar.</w:t>
            </w:r>
          </w:p>
        </w:tc>
        <w:tc>
          <w:tcPr>
            <w:tcW w:w="4082" w:type="dxa"/>
            <w:shd w:val="clear" w:color="auto" w:fill="FFFFFF"/>
            <w:tcMar>
              <w:top w:w="75" w:type="dxa"/>
              <w:left w:w="95" w:type="dxa"/>
              <w:bottom w:w="75" w:type="dxa"/>
              <w:right w:w="95" w:type="dxa"/>
            </w:tcMar>
          </w:tcPr>
          <w:p w14:paraId="48AF7D73" w14:textId="77777777" w:rsidR="002A4451" w:rsidRDefault="00000000">
            <w:pPr>
              <w:spacing w:after="40" w:line="245" w:lineRule="auto"/>
            </w:pPr>
            <w:r>
              <w:rPr>
                <w:sz w:val="18"/>
              </w:rPr>
              <w:t>Partial/final, timeout, koneksi, dan jalur ketik teruji pada perangkat target.</w:t>
            </w:r>
          </w:p>
        </w:tc>
      </w:tr>
      <w:tr w:rsidR="002A4451" w14:paraId="795E4BE7" w14:textId="77777777">
        <w:trPr>
          <w:cantSplit/>
          <w:jc w:val="center"/>
        </w:trPr>
        <w:tc>
          <w:tcPr>
            <w:tcW w:w="1531" w:type="dxa"/>
            <w:shd w:val="clear" w:color="auto" w:fill="F0F5F7"/>
            <w:tcMar>
              <w:top w:w="75" w:type="dxa"/>
              <w:left w:w="95" w:type="dxa"/>
              <w:bottom w:w="75" w:type="dxa"/>
              <w:right w:w="95" w:type="dxa"/>
            </w:tcMar>
          </w:tcPr>
          <w:p w14:paraId="5053844B" w14:textId="77777777" w:rsidR="002A4451" w:rsidRDefault="00000000">
            <w:pPr>
              <w:spacing w:after="40" w:line="245" w:lineRule="auto"/>
            </w:pPr>
            <w:r>
              <w:rPr>
                <w:sz w:val="18"/>
              </w:rPr>
              <w:t>B09 / sesuai kebutuhan</w:t>
            </w:r>
          </w:p>
        </w:tc>
        <w:tc>
          <w:tcPr>
            <w:tcW w:w="3912" w:type="dxa"/>
            <w:shd w:val="clear" w:color="auto" w:fill="F0F5F7"/>
            <w:tcMar>
              <w:top w:w="75" w:type="dxa"/>
              <w:left w:w="95" w:type="dxa"/>
              <w:bottom w:w="75" w:type="dxa"/>
              <w:right w:w="95" w:type="dxa"/>
            </w:tcMar>
          </w:tcPr>
          <w:p w14:paraId="2F071846" w14:textId="77777777" w:rsidR="002A4451" w:rsidRDefault="00000000">
            <w:pPr>
              <w:spacing w:after="40" w:line="245" w:lineRule="auto"/>
            </w:pPr>
            <w:r>
              <w:rPr>
                <w:sz w:val="18"/>
              </w:rPr>
              <w:t>Materi edukasi berversi dan review perawat M08. Sedang.</w:t>
            </w:r>
          </w:p>
        </w:tc>
        <w:tc>
          <w:tcPr>
            <w:tcW w:w="4082" w:type="dxa"/>
            <w:shd w:val="clear" w:color="auto" w:fill="F0F5F7"/>
            <w:tcMar>
              <w:top w:w="75" w:type="dxa"/>
              <w:left w:w="95" w:type="dxa"/>
              <w:bottom w:w="75" w:type="dxa"/>
              <w:right w:w="95" w:type="dxa"/>
            </w:tcMar>
          </w:tcPr>
          <w:p w14:paraId="3E3B05E7" w14:textId="77777777" w:rsidR="002A4451" w:rsidRDefault="00000000">
            <w:pPr>
              <w:spacing w:after="40" w:line="245" w:lineRule="auto"/>
            </w:pPr>
            <w:r>
              <w:rPr>
                <w:sz w:val="18"/>
              </w:rPr>
              <w:t>Pemahaman tidak dinilai otomatis oleh LLM; sumber respons pasien/keluarga jelas.</w:t>
            </w:r>
          </w:p>
        </w:tc>
      </w:tr>
      <w:tr w:rsidR="002A4451" w14:paraId="65371894" w14:textId="77777777">
        <w:trPr>
          <w:cantSplit/>
          <w:jc w:val="center"/>
        </w:trPr>
        <w:tc>
          <w:tcPr>
            <w:tcW w:w="1531" w:type="dxa"/>
            <w:shd w:val="clear" w:color="auto" w:fill="FFFFFF"/>
            <w:tcMar>
              <w:top w:w="75" w:type="dxa"/>
              <w:left w:w="95" w:type="dxa"/>
              <w:bottom w:w="75" w:type="dxa"/>
              <w:right w:w="95" w:type="dxa"/>
            </w:tcMar>
          </w:tcPr>
          <w:p w14:paraId="3192C6B8" w14:textId="77777777" w:rsidR="002A4451" w:rsidRDefault="00000000">
            <w:pPr>
              <w:spacing w:after="40" w:line="245" w:lineRule="auto"/>
            </w:pPr>
            <w:r>
              <w:rPr>
                <w:sz w:val="18"/>
              </w:rPr>
              <w:t>B10 / sebelum lapangan</w:t>
            </w:r>
          </w:p>
        </w:tc>
        <w:tc>
          <w:tcPr>
            <w:tcW w:w="3912" w:type="dxa"/>
            <w:shd w:val="clear" w:color="auto" w:fill="FFFFFF"/>
            <w:tcMar>
              <w:top w:w="75" w:type="dxa"/>
              <w:left w:w="95" w:type="dxa"/>
              <w:bottom w:w="75" w:type="dxa"/>
              <w:right w:w="95" w:type="dxa"/>
            </w:tcMar>
          </w:tcPr>
          <w:p w14:paraId="66DE469A" w14:textId="77777777" w:rsidR="002A4451" w:rsidRDefault="00000000">
            <w:pPr>
              <w:spacing w:after="40" w:line="245" w:lineRule="auto"/>
            </w:pPr>
            <w:r>
              <w:rPr>
                <w:sz w:val="18"/>
              </w:rPr>
              <w:t>Akses data, retensi, penghapusan, ekspor, dan jalur gagal. Sedang–besar.</w:t>
            </w:r>
          </w:p>
        </w:tc>
        <w:tc>
          <w:tcPr>
            <w:tcW w:w="4082" w:type="dxa"/>
            <w:shd w:val="clear" w:color="auto" w:fill="FFFFFF"/>
            <w:tcMar>
              <w:top w:w="75" w:type="dxa"/>
              <w:left w:w="95" w:type="dxa"/>
              <w:bottom w:w="75" w:type="dxa"/>
              <w:right w:w="95" w:type="dxa"/>
            </w:tcMar>
          </w:tcPr>
          <w:p w14:paraId="78475FE7" w14:textId="77777777" w:rsidR="002A4451" w:rsidRDefault="00000000">
            <w:pPr>
              <w:spacing w:after="40" w:line="245" w:lineRule="auto"/>
            </w:pPr>
            <w:r>
              <w:rPr>
                <w:sz w:val="18"/>
              </w:rPr>
              <w:t>Konfigurasi aktual ditelaah pengelola RS; salinan lokal dan cloud tercakup.</w:t>
            </w:r>
          </w:p>
        </w:tc>
      </w:tr>
    </w:tbl>
    <w:p w14:paraId="0DB6C2C1" w14:textId="77777777" w:rsidR="002A4451" w:rsidRDefault="002A4451">
      <w:pPr>
        <w:spacing w:after="0"/>
      </w:pPr>
    </w:p>
    <w:p w14:paraId="375A298D" w14:textId="77777777" w:rsidR="002A4451" w:rsidRDefault="00000000">
      <w:pPr>
        <w:pStyle w:val="Heading2"/>
      </w:pPr>
      <w:r>
        <w:t>Definisi selesai untuk prototipe</w:t>
      </w:r>
    </w:p>
    <w:p w14:paraId="18F8CBFC" w14:textId="77777777" w:rsidR="002A4451" w:rsidRDefault="00000000">
      <w:r>
        <w:t>Fitur dapat dijalankan pada perangkat sasaran, seluruh uji penerimaan terkait lulus, tidak ada data antar-sesi tercampur, dan kegagalan ditampilkan dengan jujur. Berhasil membuka layar atau memutar suara saja belum cukup. Penyelesaian prototipe ini tetap terpisah dari izin penggunaan pada pasien nyata.</w:t>
      </w:r>
    </w:p>
    <w:p w14:paraId="1BB63A25" w14:textId="77777777" w:rsidR="002A4451" w:rsidRDefault="00000000">
      <w:r>
        <w:br w:type="page"/>
      </w:r>
    </w:p>
    <w:p w14:paraId="38E16EBD" w14:textId="77777777" w:rsidR="002A4451" w:rsidRDefault="00000000">
      <w:pPr>
        <w:pStyle w:val="Heading1"/>
      </w:pPr>
      <w:r>
        <w:lastRenderedPageBreak/>
        <w:t>8. Pengujian: dari model ke tugas nyata</w:t>
      </w:r>
    </w:p>
    <w:p w14:paraId="3B622592" w14:textId="77777777" w:rsidR="002A4451" w:rsidRDefault="00000000">
      <w:r>
        <w:t>Skenario di setiap model memakai kode Mxx-Tx agar hasil dapat ditelusuri ke fitur. Matriks berikut menambahkan variasi lingkungan dan bahasa. Hasil dilaporkan per mode; angka keberhasilan AAC tidak digabung sebagai akurasi STT.</w:t>
      </w:r>
    </w:p>
    <w:tbl>
      <w:tblPr>
        <w:tblW w:w="0" w:type="auto"/>
        <w:jc w:val="center"/>
        <w:tblLayout w:type="fixed"/>
        <w:tblLook w:val="04A0" w:firstRow="1" w:lastRow="0" w:firstColumn="1" w:lastColumn="0" w:noHBand="0" w:noVBand="1"/>
      </w:tblPr>
      <w:tblGrid>
        <w:gridCol w:w="1757"/>
        <w:gridCol w:w="3912"/>
        <w:gridCol w:w="3855"/>
      </w:tblGrid>
      <w:tr w:rsidR="002A4451" w14:paraId="37167754" w14:textId="77777777">
        <w:trPr>
          <w:cantSplit/>
          <w:tblHeader/>
          <w:jc w:val="center"/>
        </w:trPr>
        <w:tc>
          <w:tcPr>
            <w:tcW w:w="1757" w:type="dxa"/>
            <w:shd w:val="clear" w:color="auto" w:fill="203B50"/>
            <w:tcMar>
              <w:top w:w="75" w:type="dxa"/>
              <w:left w:w="95" w:type="dxa"/>
              <w:bottom w:w="75" w:type="dxa"/>
              <w:right w:w="95" w:type="dxa"/>
            </w:tcMar>
          </w:tcPr>
          <w:p w14:paraId="3F4834DF" w14:textId="77777777" w:rsidR="002A4451" w:rsidRDefault="00000000">
            <w:pPr>
              <w:spacing w:after="40" w:line="245" w:lineRule="auto"/>
            </w:pPr>
            <w:r>
              <w:rPr>
                <w:b/>
                <w:color w:val="FFFFFF"/>
                <w:sz w:val="19"/>
              </w:rPr>
              <w:t>Kelompok</w:t>
            </w:r>
          </w:p>
        </w:tc>
        <w:tc>
          <w:tcPr>
            <w:tcW w:w="3912" w:type="dxa"/>
            <w:shd w:val="clear" w:color="auto" w:fill="203B50"/>
            <w:tcMar>
              <w:top w:w="75" w:type="dxa"/>
              <w:left w:w="95" w:type="dxa"/>
              <w:bottom w:w="75" w:type="dxa"/>
              <w:right w:w="95" w:type="dxa"/>
            </w:tcMar>
          </w:tcPr>
          <w:p w14:paraId="502118E4" w14:textId="77777777" w:rsidR="002A4451" w:rsidRDefault="00000000">
            <w:pPr>
              <w:spacing w:after="40" w:line="245" w:lineRule="auto"/>
            </w:pPr>
            <w:r>
              <w:rPr>
                <w:b/>
                <w:color w:val="FFFFFF"/>
                <w:sz w:val="19"/>
              </w:rPr>
              <w:t>Variasi yang disiapkan</w:t>
            </w:r>
          </w:p>
        </w:tc>
        <w:tc>
          <w:tcPr>
            <w:tcW w:w="3855" w:type="dxa"/>
            <w:shd w:val="clear" w:color="auto" w:fill="203B50"/>
            <w:tcMar>
              <w:top w:w="75" w:type="dxa"/>
              <w:left w:w="95" w:type="dxa"/>
              <w:bottom w:w="75" w:type="dxa"/>
              <w:right w:w="95" w:type="dxa"/>
            </w:tcMar>
          </w:tcPr>
          <w:p w14:paraId="20C4C06A" w14:textId="77777777" w:rsidR="002A4451" w:rsidRDefault="00000000">
            <w:pPr>
              <w:spacing w:after="40" w:line="245" w:lineRule="auto"/>
            </w:pPr>
            <w:r>
              <w:rPr>
                <w:b/>
                <w:color w:val="FFFFFF"/>
                <w:sz w:val="19"/>
              </w:rPr>
              <w:t>Bukti yang dicatat</w:t>
            </w:r>
          </w:p>
        </w:tc>
      </w:tr>
      <w:tr w:rsidR="002A4451" w14:paraId="79450460" w14:textId="77777777">
        <w:trPr>
          <w:cantSplit/>
          <w:jc w:val="center"/>
        </w:trPr>
        <w:tc>
          <w:tcPr>
            <w:tcW w:w="1757" w:type="dxa"/>
            <w:shd w:val="clear" w:color="auto" w:fill="F0F5F7"/>
            <w:tcMar>
              <w:top w:w="75" w:type="dxa"/>
              <w:left w:w="95" w:type="dxa"/>
              <w:bottom w:w="75" w:type="dxa"/>
              <w:right w:w="95" w:type="dxa"/>
            </w:tcMar>
          </w:tcPr>
          <w:p w14:paraId="73EC9CAA" w14:textId="77777777" w:rsidR="002A4451" w:rsidRDefault="00000000">
            <w:pPr>
              <w:spacing w:after="40" w:line="245" w:lineRule="auto"/>
            </w:pPr>
            <w:r>
              <w:rPr>
                <w:sz w:val="19"/>
              </w:rPr>
              <w:t>Percakapan M01/M02</w:t>
            </w:r>
          </w:p>
        </w:tc>
        <w:tc>
          <w:tcPr>
            <w:tcW w:w="3912" w:type="dxa"/>
            <w:shd w:val="clear" w:color="auto" w:fill="F0F5F7"/>
            <w:tcMar>
              <w:top w:w="75" w:type="dxa"/>
              <w:left w:w="95" w:type="dxa"/>
              <w:bottom w:w="75" w:type="dxa"/>
              <w:right w:w="95" w:type="dxa"/>
            </w:tcMar>
          </w:tcPr>
          <w:p w14:paraId="57432D14" w14:textId="77777777" w:rsidR="002A4451" w:rsidRDefault="00000000">
            <w:pPr>
              <w:spacing w:after="40" w:line="245" w:lineRule="auto"/>
            </w:pPr>
            <w:r>
              <w:rPr>
                <w:sz w:val="19"/>
              </w:rPr>
              <w:t>Ucapan jelas, spontan, ralat, suara pelan, jarak berbeda, kebisingan nyaman, logat penutur, istilah lokal.</w:t>
            </w:r>
          </w:p>
        </w:tc>
        <w:tc>
          <w:tcPr>
            <w:tcW w:w="3855" w:type="dxa"/>
            <w:shd w:val="clear" w:color="auto" w:fill="F0F5F7"/>
            <w:tcMar>
              <w:top w:w="75" w:type="dxa"/>
              <w:left w:w="95" w:type="dxa"/>
              <w:bottom w:w="75" w:type="dxa"/>
              <w:right w:w="95" w:type="dxa"/>
            </w:tcMar>
          </w:tcPr>
          <w:p w14:paraId="472533E7" w14:textId="77777777" w:rsidR="002A4451" w:rsidRDefault="00000000">
            <w:pPr>
              <w:spacing w:after="40" w:line="245" w:lineRule="auto"/>
            </w:pPr>
            <w:r>
              <w:rPr>
                <w:sz w:val="19"/>
              </w:rPr>
              <w:t>Audio berizin, transkrip acuan, keluaran mentah, hasil koreksi, waktu dan kegagalan.</w:t>
            </w:r>
          </w:p>
        </w:tc>
      </w:tr>
      <w:tr w:rsidR="002A4451" w14:paraId="2CCDDBA6" w14:textId="77777777">
        <w:trPr>
          <w:cantSplit/>
          <w:jc w:val="center"/>
        </w:trPr>
        <w:tc>
          <w:tcPr>
            <w:tcW w:w="1757" w:type="dxa"/>
            <w:shd w:val="clear" w:color="auto" w:fill="FFFFFF"/>
            <w:tcMar>
              <w:top w:w="75" w:type="dxa"/>
              <w:left w:w="95" w:type="dxa"/>
              <w:bottom w:w="75" w:type="dxa"/>
              <w:right w:w="95" w:type="dxa"/>
            </w:tcMar>
          </w:tcPr>
          <w:p w14:paraId="67C5C072" w14:textId="77777777" w:rsidR="002A4451" w:rsidRDefault="00000000">
            <w:pPr>
              <w:spacing w:after="40" w:line="245" w:lineRule="auto"/>
            </w:pPr>
            <w:r>
              <w:rPr>
                <w:sz w:val="19"/>
              </w:rPr>
              <w:t>Fakta penting M01/M02</w:t>
            </w:r>
          </w:p>
        </w:tc>
        <w:tc>
          <w:tcPr>
            <w:tcW w:w="3912" w:type="dxa"/>
            <w:shd w:val="clear" w:color="auto" w:fill="FFFFFF"/>
            <w:tcMar>
              <w:top w:w="75" w:type="dxa"/>
              <w:left w:w="95" w:type="dxa"/>
              <w:bottom w:w="75" w:type="dxa"/>
              <w:right w:w="95" w:type="dxa"/>
            </w:tcMar>
          </w:tcPr>
          <w:p w14:paraId="2874D312" w14:textId="77777777" w:rsidR="002A4451" w:rsidRDefault="00000000">
            <w:pPr>
              <w:spacing w:after="40" w:line="245" w:lineRule="auto"/>
            </w:pPr>
            <w:r>
              <w:rPr>
                <w:sz w:val="19"/>
              </w:rPr>
              <w:t>Negasi, nama obat, angka/satuan, waktu, lokasi kanan/kiri, tidak tahu versus tidak ada.</w:t>
            </w:r>
          </w:p>
        </w:tc>
        <w:tc>
          <w:tcPr>
            <w:tcW w:w="3855" w:type="dxa"/>
            <w:shd w:val="clear" w:color="auto" w:fill="FFFFFF"/>
            <w:tcMar>
              <w:top w:w="75" w:type="dxa"/>
              <w:left w:w="95" w:type="dxa"/>
              <w:bottom w:w="75" w:type="dxa"/>
              <w:right w:w="95" w:type="dxa"/>
            </w:tcMar>
          </w:tcPr>
          <w:p w14:paraId="24D22478" w14:textId="77777777" w:rsidR="002A4451" w:rsidRDefault="00000000">
            <w:pPr>
              <w:spacing w:after="40" w:line="245" w:lineRule="auto"/>
            </w:pPr>
            <w:r>
              <w:rPr>
                <w:sz w:val="19"/>
              </w:rPr>
              <w:t>Daftar fakta acuan; fakta hilang, berubah, tambahan, dan sisa kesalahan setelah review.</w:t>
            </w:r>
          </w:p>
        </w:tc>
      </w:tr>
      <w:tr w:rsidR="002A4451" w14:paraId="17239F4C" w14:textId="77777777">
        <w:trPr>
          <w:cantSplit/>
          <w:jc w:val="center"/>
        </w:trPr>
        <w:tc>
          <w:tcPr>
            <w:tcW w:w="1757" w:type="dxa"/>
            <w:shd w:val="clear" w:color="auto" w:fill="F0F5F7"/>
            <w:tcMar>
              <w:top w:w="75" w:type="dxa"/>
              <w:left w:w="95" w:type="dxa"/>
              <w:bottom w:w="75" w:type="dxa"/>
              <w:right w:w="95" w:type="dxa"/>
            </w:tcMar>
          </w:tcPr>
          <w:p w14:paraId="707030CA" w14:textId="77777777" w:rsidR="002A4451" w:rsidRDefault="00000000">
            <w:pPr>
              <w:spacing w:after="40" w:line="245" w:lineRule="auto"/>
            </w:pPr>
            <w:r>
              <w:rPr>
                <w:sz w:val="19"/>
              </w:rPr>
              <w:t>Pembicara M02</w:t>
            </w:r>
          </w:p>
        </w:tc>
        <w:tc>
          <w:tcPr>
            <w:tcW w:w="3912" w:type="dxa"/>
            <w:shd w:val="clear" w:color="auto" w:fill="F0F5F7"/>
            <w:tcMar>
              <w:top w:w="75" w:type="dxa"/>
              <w:left w:w="95" w:type="dxa"/>
              <w:bottom w:w="75" w:type="dxa"/>
              <w:right w:w="95" w:type="dxa"/>
            </w:tcMar>
          </w:tcPr>
          <w:p w14:paraId="1B0CAC26" w14:textId="77777777" w:rsidR="002A4451" w:rsidRDefault="00000000">
            <w:pPr>
              <w:spacing w:after="40" w:line="245" w:lineRule="auto"/>
            </w:pPr>
            <w:r>
              <w:rPr>
                <w:sz w:val="19"/>
              </w:rPr>
              <w:t>Pasien bicara dahulu, pertanyaan dari pasien, jawaban keluarga, tumpang tindih.</w:t>
            </w:r>
          </w:p>
        </w:tc>
        <w:tc>
          <w:tcPr>
            <w:tcW w:w="3855" w:type="dxa"/>
            <w:shd w:val="clear" w:color="auto" w:fill="F0F5F7"/>
            <w:tcMar>
              <w:top w:w="75" w:type="dxa"/>
              <w:left w:w="95" w:type="dxa"/>
              <w:bottom w:w="75" w:type="dxa"/>
              <w:right w:w="95" w:type="dxa"/>
            </w:tcMar>
          </w:tcPr>
          <w:p w14:paraId="5034DD89" w14:textId="77777777" w:rsidR="002A4451" w:rsidRDefault="00000000">
            <w:pPr>
              <w:spacing w:after="40" w:line="245" w:lineRule="auto"/>
            </w:pPr>
            <w:r>
              <w:rPr>
                <w:sz w:val="19"/>
              </w:rPr>
              <w:t>Label suara asli dan peran benar menurut acuan; tidak cukup menilai jenis kalimat.</w:t>
            </w:r>
          </w:p>
        </w:tc>
      </w:tr>
      <w:tr w:rsidR="002A4451" w14:paraId="36B85357" w14:textId="77777777">
        <w:trPr>
          <w:cantSplit/>
          <w:jc w:val="center"/>
        </w:trPr>
        <w:tc>
          <w:tcPr>
            <w:tcW w:w="1757" w:type="dxa"/>
            <w:shd w:val="clear" w:color="auto" w:fill="FFFFFF"/>
            <w:tcMar>
              <w:top w:w="75" w:type="dxa"/>
              <w:left w:w="95" w:type="dxa"/>
              <w:bottom w:w="75" w:type="dxa"/>
              <w:right w:w="95" w:type="dxa"/>
            </w:tcMar>
          </w:tcPr>
          <w:p w14:paraId="4CA2E7DF" w14:textId="77777777" w:rsidR="002A4451" w:rsidRDefault="00000000">
            <w:pPr>
              <w:spacing w:after="40" w:line="245" w:lineRule="auto"/>
            </w:pPr>
            <w:r>
              <w:rPr>
                <w:sz w:val="19"/>
              </w:rPr>
              <w:t>Teks langsung M03</w:t>
            </w:r>
          </w:p>
        </w:tc>
        <w:tc>
          <w:tcPr>
            <w:tcW w:w="3912" w:type="dxa"/>
            <w:shd w:val="clear" w:color="auto" w:fill="FFFFFF"/>
            <w:tcMar>
              <w:top w:w="75" w:type="dxa"/>
              <w:left w:w="95" w:type="dxa"/>
              <w:bottom w:w="75" w:type="dxa"/>
              <w:right w:w="95" w:type="dxa"/>
            </w:tcMar>
          </w:tcPr>
          <w:p w14:paraId="20A637DF" w14:textId="77777777" w:rsidR="002A4451" w:rsidRDefault="00000000">
            <w:pPr>
              <w:spacing w:after="40" w:line="245" w:lineRule="auto"/>
            </w:pPr>
            <w:r>
              <w:rPr>
                <w:sz w:val="19"/>
              </w:rPr>
              <w:t>Ukuran teks, jeda tampilan, salah transkrip, permintaan ulang, layanan berhenti.</w:t>
            </w:r>
          </w:p>
        </w:tc>
        <w:tc>
          <w:tcPr>
            <w:tcW w:w="3855" w:type="dxa"/>
            <w:shd w:val="clear" w:color="auto" w:fill="FFFFFF"/>
            <w:tcMar>
              <w:top w:w="75" w:type="dxa"/>
              <w:left w:w="95" w:type="dxa"/>
              <w:bottom w:w="75" w:type="dxa"/>
              <w:right w:w="95" w:type="dxa"/>
            </w:tcMar>
          </w:tcPr>
          <w:p w14:paraId="23BA2208" w14:textId="77777777" w:rsidR="002A4451" w:rsidRDefault="00000000">
            <w:pPr>
              <w:spacing w:after="40" w:line="245" w:lineRule="auto"/>
            </w:pPr>
            <w:r>
              <w:rPr>
                <w:sz w:val="19"/>
              </w:rPr>
              <w:t>Pemahaman pesan oleh pengguna, latensi final, pengulangan, dan jalur alternatif.</w:t>
            </w:r>
          </w:p>
        </w:tc>
      </w:tr>
      <w:tr w:rsidR="002A4451" w14:paraId="68DD250F" w14:textId="77777777">
        <w:trPr>
          <w:cantSplit/>
          <w:jc w:val="center"/>
        </w:trPr>
        <w:tc>
          <w:tcPr>
            <w:tcW w:w="1757" w:type="dxa"/>
            <w:shd w:val="clear" w:color="auto" w:fill="F0F5F7"/>
            <w:tcMar>
              <w:top w:w="75" w:type="dxa"/>
              <w:left w:w="95" w:type="dxa"/>
              <w:bottom w:w="75" w:type="dxa"/>
              <w:right w:w="95" w:type="dxa"/>
            </w:tcMar>
          </w:tcPr>
          <w:p w14:paraId="5862008E" w14:textId="77777777" w:rsidR="002A4451" w:rsidRDefault="00000000">
            <w:pPr>
              <w:spacing w:after="40" w:line="245" w:lineRule="auto"/>
            </w:pPr>
            <w:r>
              <w:rPr>
                <w:sz w:val="19"/>
              </w:rPr>
              <w:t>AAC M04/M05/M06</w:t>
            </w:r>
          </w:p>
        </w:tc>
        <w:tc>
          <w:tcPr>
            <w:tcW w:w="3912" w:type="dxa"/>
            <w:shd w:val="clear" w:color="auto" w:fill="F0F5F7"/>
            <w:tcMar>
              <w:top w:w="75" w:type="dxa"/>
              <w:left w:w="95" w:type="dxa"/>
              <w:bottom w:w="75" w:type="dxa"/>
              <w:right w:w="95" w:type="dxa"/>
            </w:tcMar>
          </w:tcPr>
          <w:p w14:paraId="42BC1A28" w14:textId="77777777" w:rsidR="002A4451" w:rsidRDefault="00000000">
            <w:pPr>
              <w:spacing w:after="40" w:line="245" w:lineRule="auto"/>
            </w:pPr>
            <w:r>
              <w:rPr>
                <w:sz w:val="19"/>
              </w:rPr>
              <w:t>Pilih kebutuhan, salah pilih, pembatalan, ketik bebas, respons berbantuan, tidak merespons.</w:t>
            </w:r>
          </w:p>
        </w:tc>
        <w:tc>
          <w:tcPr>
            <w:tcW w:w="3855" w:type="dxa"/>
            <w:shd w:val="clear" w:color="auto" w:fill="F0F5F7"/>
            <w:tcMar>
              <w:top w:w="75" w:type="dxa"/>
              <w:left w:w="95" w:type="dxa"/>
              <w:bottom w:w="75" w:type="dxa"/>
              <w:right w:w="95" w:type="dxa"/>
            </w:tcMar>
          </w:tcPr>
          <w:p w14:paraId="454450D0" w14:textId="77777777" w:rsidR="002A4451" w:rsidRDefault="00000000">
            <w:pPr>
              <w:spacing w:after="40" w:line="245" w:lineRule="auto"/>
            </w:pPr>
            <w:r>
              <w:rPr>
                <w:sz w:val="19"/>
              </w:rPr>
              <w:t>Pesan yang dimaksud, pesan yang dipahami perawat, bantuan, waktu, dan salah pilih.</w:t>
            </w:r>
          </w:p>
        </w:tc>
      </w:tr>
      <w:tr w:rsidR="002A4451" w14:paraId="221F0CE9" w14:textId="77777777">
        <w:trPr>
          <w:cantSplit/>
          <w:jc w:val="center"/>
        </w:trPr>
        <w:tc>
          <w:tcPr>
            <w:tcW w:w="1757" w:type="dxa"/>
            <w:shd w:val="clear" w:color="auto" w:fill="FFFFFF"/>
            <w:tcMar>
              <w:top w:w="75" w:type="dxa"/>
              <w:left w:w="95" w:type="dxa"/>
              <w:bottom w:w="75" w:type="dxa"/>
              <w:right w:w="95" w:type="dxa"/>
            </w:tcMar>
          </w:tcPr>
          <w:p w14:paraId="06E3A711" w14:textId="77777777" w:rsidR="002A4451" w:rsidRDefault="00000000">
            <w:pPr>
              <w:spacing w:after="40" w:line="245" w:lineRule="auto"/>
            </w:pPr>
            <w:r>
              <w:rPr>
                <w:sz w:val="19"/>
              </w:rPr>
              <w:t>Nyeri M07</w:t>
            </w:r>
          </w:p>
        </w:tc>
        <w:tc>
          <w:tcPr>
            <w:tcW w:w="3912" w:type="dxa"/>
            <w:shd w:val="clear" w:color="auto" w:fill="FFFFFF"/>
            <w:tcMar>
              <w:top w:w="75" w:type="dxa"/>
              <w:left w:w="95" w:type="dxa"/>
              <w:bottom w:w="75" w:type="dxa"/>
              <w:right w:w="95" w:type="dxa"/>
            </w:tcMar>
          </w:tcPr>
          <w:p w14:paraId="668CD8E4" w14:textId="77777777" w:rsidR="002A4451" w:rsidRDefault="00000000">
            <w:pPr>
              <w:spacing w:after="40" w:line="245" w:lineRule="auto"/>
            </w:pPr>
            <w:r>
              <w:rPr>
                <w:sz w:val="19"/>
              </w:rPr>
              <w:t>Angka 0 dan 10, nilai tidak diketahui, sisi tubuh, lokasi lain, ralat.</w:t>
            </w:r>
          </w:p>
        </w:tc>
        <w:tc>
          <w:tcPr>
            <w:tcW w:w="3855" w:type="dxa"/>
            <w:shd w:val="clear" w:color="auto" w:fill="FFFFFF"/>
            <w:tcMar>
              <w:top w:w="75" w:type="dxa"/>
              <w:left w:w="95" w:type="dxa"/>
              <w:bottom w:w="75" w:type="dxa"/>
              <w:right w:w="95" w:type="dxa"/>
            </w:tcMar>
          </w:tcPr>
          <w:p w14:paraId="446998FD" w14:textId="77777777" w:rsidR="002A4451" w:rsidRDefault="00000000">
            <w:pPr>
              <w:spacing w:after="40" w:line="245" w:lineRule="auto"/>
            </w:pPr>
            <w:r>
              <w:rPr>
                <w:sz w:val="19"/>
              </w:rPr>
              <w:t>Kesesuaian data dengan laporan pasien serta status belum dinilai.</w:t>
            </w:r>
          </w:p>
        </w:tc>
      </w:tr>
      <w:tr w:rsidR="002A4451" w14:paraId="38CABDF3" w14:textId="77777777">
        <w:trPr>
          <w:cantSplit/>
          <w:jc w:val="center"/>
        </w:trPr>
        <w:tc>
          <w:tcPr>
            <w:tcW w:w="1757" w:type="dxa"/>
            <w:shd w:val="clear" w:color="auto" w:fill="F0F5F7"/>
            <w:tcMar>
              <w:top w:w="75" w:type="dxa"/>
              <w:left w:w="95" w:type="dxa"/>
              <w:bottom w:w="75" w:type="dxa"/>
              <w:right w:w="95" w:type="dxa"/>
            </w:tcMar>
          </w:tcPr>
          <w:p w14:paraId="1C3F08CF" w14:textId="77777777" w:rsidR="002A4451" w:rsidRDefault="00000000">
            <w:pPr>
              <w:spacing w:after="40" w:line="245" w:lineRule="auto"/>
            </w:pPr>
            <w:r>
              <w:rPr>
                <w:sz w:val="19"/>
              </w:rPr>
              <w:t>Edukasi M08</w:t>
            </w:r>
          </w:p>
        </w:tc>
        <w:tc>
          <w:tcPr>
            <w:tcW w:w="3912" w:type="dxa"/>
            <w:shd w:val="clear" w:color="auto" w:fill="F0F5F7"/>
            <w:tcMar>
              <w:top w:w="75" w:type="dxa"/>
              <w:left w:w="95" w:type="dxa"/>
              <w:bottom w:w="75" w:type="dxa"/>
              <w:right w:w="95" w:type="dxa"/>
            </w:tcMar>
          </w:tcPr>
          <w:p w14:paraId="3941AF96" w14:textId="77777777" w:rsidR="002A4451" w:rsidRDefault="00000000">
            <w:pPr>
              <w:spacing w:after="40" w:line="245" w:lineRule="auto"/>
            </w:pPr>
            <w:r>
              <w:rPr>
                <w:sz w:val="19"/>
              </w:rPr>
              <w:t>Jawaban dengan kata sendiri, jawaban tidak lengkap, keluarga menjawab, perlu penjelasan ulang.</w:t>
            </w:r>
          </w:p>
        </w:tc>
        <w:tc>
          <w:tcPr>
            <w:tcW w:w="3855" w:type="dxa"/>
            <w:shd w:val="clear" w:color="auto" w:fill="F0F5F7"/>
            <w:tcMar>
              <w:top w:w="75" w:type="dxa"/>
              <w:left w:w="95" w:type="dxa"/>
              <w:bottom w:w="75" w:type="dxa"/>
              <w:right w:w="95" w:type="dxa"/>
            </w:tcMar>
          </w:tcPr>
          <w:p w14:paraId="27F9E4C9" w14:textId="77777777" w:rsidR="002A4451" w:rsidRDefault="00000000">
            <w:pPr>
              <w:spacing w:after="40" w:line="245" w:lineRule="auto"/>
            </w:pPr>
            <w:r>
              <w:rPr>
                <w:sz w:val="19"/>
              </w:rPr>
              <w:t>Rubrik perawat, sumber respons, bagian yang diperjelas, dan jumlah putaran.</w:t>
            </w:r>
          </w:p>
        </w:tc>
      </w:tr>
      <w:tr w:rsidR="002A4451" w14:paraId="18CAA7E1" w14:textId="77777777">
        <w:trPr>
          <w:cantSplit/>
          <w:jc w:val="center"/>
        </w:trPr>
        <w:tc>
          <w:tcPr>
            <w:tcW w:w="1757" w:type="dxa"/>
            <w:shd w:val="clear" w:color="auto" w:fill="FFFFFF"/>
            <w:tcMar>
              <w:top w:w="75" w:type="dxa"/>
              <w:left w:w="95" w:type="dxa"/>
              <w:bottom w:w="75" w:type="dxa"/>
              <w:right w:w="95" w:type="dxa"/>
            </w:tcMar>
          </w:tcPr>
          <w:p w14:paraId="54E5DF54" w14:textId="77777777" w:rsidR="002A4451" w:rsidRDefault="00000000">
            <w:pPr>
              <w:spacing w:after="40" w:line="245" w:lineRule="auto"/>
            </w:pPr>
            <w:r>
              <w:rPr>
                <w:sz w:val="19"/>
              </w:rPr>
              <w:t>Ketahanan semua mode</w:t>
            </w:r>
          </w:p>
        </w:tc>
        <w:tc>
          <w:tcPr>
            <w:tcW w:w="3912" w:type="dxa"/>
            <w:shd w:val="clear" w:color="auto" w:fill="FFFFFF"/>
            <w:tcMar>
              <w:top w:w="75" w:type="dxa"/>
              <w:left w:w="95" w:type="dxa"/>
              <w:bottom w:w="75" w:type="dxa"/>
              <w:right w:w="95" w:type="dxa"/>
            </w:tcMar>
          </w:tcPr>
          <w:p w14:paraId="11B5815F" w14:textId="77777777" w:rsidR="002A4451" w:rsidRDefault="00000000">
            <w:pPr>
              <w:spacing w:after="40" w:line="245" w:lineRule="auto"/>
            </w:pPr>
            <w:r>
              <w:rPr>
                <w:sz w:val="19"/>
              </w:rPr>
              <w:t>Izin mic ditolak, TTS tidak tersedia, jaringan/API gagal, panggilan masuk, sesi ditutup.</w:t>
            </w:r>
          </w:p>
        </w:tc>
        <w:tc>
          <w:tcPr>
            <w:tcW w:w="3855" w:type="dxa"/>
            <w:shd w:val="clear" w:color="auto" w:fill="FFFFFF"/>
            <w:tcMar>
              <w:top w:w="75" w:type="dxa"/>
              <w:left w:w="95" w:type="dxa"/>
              <w:bottom w:w="75" w:type="dxa"/>
              <w:right w:w="95" w:type="dxa"/>
            </w:tcMar>
          </w:tcPr>
          <w:p w14:paraId="7B30C38B" w14:textId="77777777" w:rsidR="002A4451" w:rsidRDefault="00000000">
            <w:pPr>
              <w:spacing w:after="40" w:line="245" w:lineRule="auto"/>
            </w:pPr>
            <w:r>
              <w:rPr>
                <w:sz w:val="19"/>
              </w:rPr>
              <w:t>Keadaan layar, data yang bertahan/hilang, retry, dan tidak adanya klaim sukses palsu.</w:t>
            </w:r>
          </w:p>
        </w:tc>
      </w:tr>
    </w:tbl>
    <w:p w14:paraId="31972A4C" w14:textId="77777777" w:rsidR="002A4451" w:rsidRDefault="002A4451">
      <w:pPr>
        <w:spacing w:after="0"/>
      </w:pPr>
    </w:p>
    <w:p w14:paraId="0F3E6AFF" w14:textId="77777777" w:rsidR="002A4451" w:rsidRDefault="00000000">
      <w:pPr>
        <w:pStyle w:val="Heading2"/>
      </w:pPr>
      <w:r>
        <w:t>Rancangan jumlah uji awal</w:t>
      </w:r>
    </w:p>
    <w:p w14:paraId="689B73C1" w14:textId="77777777" w:rsidR="002A4451" w:rsidRDefault="00000000">
      <w:r>
        <w:t>Untuk M01/M02, contoh rancangan studi pendahuluan ialah 12 skenario percakapan × 3 rekaman = 36 sesi, dengan variasi penutur. Untuk AAC, susun tugas berdasarkan pesan yang ingin disampaikan dan kemampuan akses peserta. Jumlah akhir ditetapkan bersama dosen; pengulangan satu peserta tidak dianggap peserta independen. Angka ini bukan perhitungan kecukupan sampel untuk membuktikan efektivitas klinis.</w:t>
      </w:r>
    </w:p>
    <w:p w14:paraId="2EB49904" w14:textId="77777777" w:rsidR="002A4451" w:rsidRDefault="00000000">
      <w:r>
        <w:t>Gunakan penutur simulasi dengan data fiktif sebelum pasien nyata. Tidak meminta peserta memaksakan napas, menahan sakit, atau meniru gangguan medis. Ucapan pelan dari orang sehat tidak membuktikan kinerja pada pasien dengan gangguan bicara.</w:t>
      </w:r>
    </w:p>
    <w:p w14:paraId="615F097D" w14:textId="77777777" w:rsidR="002A4451" w:rsidRDefault="00000000">
      <w:r>
        <w:br w:type="page"/>
      </w:r>
    </w:p>
    <w:p w14:paraId="15FBF4DA" w14:textId="77777777" w:rsidR="002A4451" w:rsidRDefault="00000000">
      <w:pPr>
        <w:pStyle w:val="Heading1"/>
      </w:pPr>
      <w:r>
        <w:lastRenderedPageBreak/>
        <w:t>9. Pelaksanaan pilot di rumah sakit</w:t>
      </w:r>
    </w:p>
    <w:p w14:paraId="7DED0D02" w14:textId="77777777" w:rsidR="002A4451" w:rsidRDefault="00000000">
      <w:pPr>
        <w:pStyle w:val="Heading2"/>
      </w:pPr>
      <w:r>
        <w:t>Tahap 1 — telaah kebutuhan dan naskah</w:t>
      </w:r>
    </w:p>
    <w:p w14:paraId="0A190050" w14:textId="77777777" w:rsidR="002A4451" w:rsidRDefault="00000000">
      <w:r>
        <w:t>Perawat menilai pilihan model, bahasa, contoh pesan, kemampuan akses, dan formulir yang digunakan. Pilih satu unit serta kelompok pengguna yang jelas. Pertanyaan, simbol, dan materi edukasi disetujui sebelum menjadi template uji. Preferensi pasien ditanyakan; tidak memaksakan suara bila pasien memilih tulisan atau cara lain.</w:t>
      </w:r>
    </w:p>
    <w:p w14:paraId="7C2DB6D4" w14:textId="77777777" w:rsidR="002A4451" w:rsidRDefault="00000000">
      <w:pPr>
        <w:pStyle w:val="Heading2"/>
      </w:pPr>
      <w:r>
        <w:t>Tahap 2 — simulasi dan uji teknis</w:t>
      </w:r>
    </w:p>
    <w:p w14:paraId="00CBE4F2" w14:textId="77777777" w:rsidR="002A4451" w:rsidRDefault="00000000">
      <w:r>
        <w:t>Gunakan identitas fiktif. Jalankan uji penerimaan per model serta kasus gagal. Untuk evaluasi STT, buat transkrip acuan dari audio yang benar-benar direkam. Dua penilai dapat memberi anotasi lalu menyelesaikan perbedaan; perawat memeriksa fakta dan ringkasan. Tetapkan prosedur penyimpanan audio penelitian karena aplikasi saat ini berupaya menghapus berkas sementara setelah proses.</w:t>
      </w:r>
    </w:p>
    <w:p w14:paraId="291ACA31" w14:textId="77777777" w:rsidR="002A4451" w:rsidRDefault="00000000">
      <w:pPr>
        <w:pStyle w:val="Heading2"/>
      </w:pPr>
      <w:r>
        <w:t>Tahap 3 — pilot dengan pengguna sasaran</w:t>
      </w:r>
    </w:p>
    <w:p w14:paraId="03CB8F13" w14:textId="77777777" w:rsidR="002A4451" w:rsidRDefault="00000000">
      <w:r>
        <w:t>Mulai setelah izin institusi, telaah etik yang dipersyaratkan, dan prosedur persetujuan peserta terpenuhi. Petugas mendampingi. Untuk AAC, nilai kecocokan akses secara individual dan sediakan metode cadangan. Untuk uji efisiensi, bandingkan tugas setara dengan cara biasa serta imbangi urutan penggunaan agar efek latihan tidak mendominasi.</w:t>
      </w:r>
    </w:p>
    <w:p w14:paraId="333C7FA4" w14:textId="77777777" w:rsidR="002A4451" w:rsidRDefault="00000000">
      <w:pPr>
        <w:pStyle w:val="Heading2"/>
      </w:pPr>
      <w:r>
        <w:t>Tahap 4 — evaluasi dan keputusan</w:t>
      </w:r>
    </w:p>
    <w:p w14:paraId="32F98D75" w14:textId="77777777" w:rsidR="002A4451" w:rsidRDefault="00000000">
      <w:r>
        <w:t>Bahas kesalahan, pengalaman pengguna, waktu koreksi, dan masalah pelayanan. Bila terdapat salah informasi penting yang lolos review, data tertukar, atau permintaan bantuan terlewat, hentikan perluasan dan perbaiki penyebabnya. Hasil awal terbatas pada peserta serta kondisi yang diuji; tidak digeneralisasi sebagai kelayakan semua rumah sakit.</w:t>
      </w:r>
    </w:p>
    <w:tbl>
      <w:tblPr>
        <w:tblW w:w="0" w:type="auto"/>
        <w:jc w:val="center"/>
        <w:tblLayout w:type="fixed"/>
        <w:tblLook w:val="04A0" w:firstRow="1" w:lastRow="0" w:firstColumn="1" w:lastColumn="0" w:noHBand="0" w:noVBand="1"/>
      </w:tblPr>
      <w:tblGrid>
        <w:gridCol w:w="4082"/>
        <w:gridCol w:w="5443"/>
      </w:tblGrid>
      <w:tr w:rsidR="002A4451" w14:paraId="17CB45AF" w14:textId="77777777">
        <w:trPr>
          <w:cantSplit/>
          <w:tblHeader/>
          <w:jc w:val="center"/>
        </w:trPr>
        <w:tc>
          <w:tcPr>
            <w:tcW w:w="4082" w:type="dxa"/>
            <w:shd w:val="clear" w:color="auto" w:fill="203B50"/>
            <w:tcMar>
              <w:top w:w="75" w:type="dxa"/>
              <w:left w:w="95" w:type="dxa"/>
              <w:bottom w:w="75" w:type="dxa"/>
              <w:right w:w="95" w:type="dxa"/>
            </w:tcMar>
          </w:tcPr>
          <w:p w14:paraId="2AB49FA7" w14:textId="77777777" w:rsidR="002A4451" w:rsidRDefault="00000000">
            <w:pPr>
              <w:spacing w:after="40" w:line="245" w:lineRule="auto"/>
            </w:pPr>
            <w:r>
              <w:rPr>
                <w:b/>
                <w:color w:val="FFFFFF"/>
                <w:sz w:val="18"/>
              </w:rPr>
              <w:t>Hal yang harus ditetapkan</w:t>
            </w:r>
          </w:p>
        </w:tc>
        <w:tc>
          <w:tcPr>
            <w:tcW w:w="5443" w:type="dxa"/>
            <w:shd w:val="clear" w:color="auto" w:fill="203B50"/>
            <w:tcMar>
              <w:top w:w="75" w:type="dxa"/>
              <w:left w:w="95" w:type="dxa"/>
              <w:bottom w:w="75" w:type="dxa"/>
              <w:right w:w="95" w:type="dxa"/>
            </w:tcMar>
          </w:tcPr>
          <w:p w14:paraId="6E5D9934" w14:textId="77777777" w:rsidR="002A4451" w:rsidRDefault="00000000">
            <w:pPr>
              <w:spacing w:after="40" w:line="245" w:lineRule="auto"/>
            </w:pPr>
            <w:r>
              <w:rPr>
                <w:b/>
                <w:color w:val="FFFFFF"/>
                <w:sz w:val="18"/>
              </w:rPr>
              <w:t>Isian lokasi pengujian</w:t>
            </w:r>
          </w:p>
        </w:tc>
      </w:tr>
      <w:tr w:rsidR="002A4451" w14:paraId="5ED60B6E" w14:textId="77777777">
        <w:trPr>
          <w:cantSplit/>
          <w:jc w:val="center"/>
        </w:trPr>
        <w:tc>
          <w:tcPr>
            <w:tcW w:w="4082" w:type="dxa"/>
            <w:shd w:val="clear" w:color="auto" w:fill="F0F5F7"/>
            <w:tcMar>
              <w:top w:w="75" w:type="dxa"/>
              <w:left w:w="95" w:type="dxa"/>
              <w:bottom w:w="75" w:type="dxa"/>
              <w:right w:w="95" w:type="dxa"/>
            </w:tcMar>
          </w:tcPr>
          <w:p w14:paraId="6C3D0817" w14:textId="77777777" w:rsidR="002A4451" w:rsidRDefault="00000000">
            <w:pPr>
              <w:spacing w:after="40" w:line="245" w:lineRule="auto"/>
            </w:pPr>
            <w:r>
              <w:rPr>
                <w:sz w:val="18"/>
              </w:rPr>
              <w:t>Rumah sakit / unit / penanggung jawab</w:t>
            </w:r>
          </w:p>
        </w:tc>
        <w:tc>
          <w:tcPr>
            <w:tcW w:w="5443" w:type="dxa"/>
            <w:shd w:val="clear" w:color="auto" w:fill="F0F5F7"/>
            <w:tcMar>
              <w:top w:w="75" w:type="dxa"/>
              <w:left w:w="95" w:type="dxa"/>
              <w:bottom w:w="75" w:type="dxa"/>
              <w:right w:w="95" w:type="dxa"/>
            </w:tcMar>
          </w:tcPr>
          <w:p w14:paraId="7C6C3910" w14:textId="77777777" w:rsidR="002A4451" w:rsidRDefault="00000000">
            <w:pPr>
              <w:spacing w:after="40" w:line="245" w:lineRule="auto"/>
            </w:pPr>
            <w:r>
              <w:rPr>
                <w:sz w:val="18"/>
              </w:rPr>
              <w:t>................................................................................</w:t>
            </w:r>
          </w:p>
        </w:tc>
      </w:tr>
      <w:tr w:rsidR="002A4451" w14:paraId="2A082265" w14:textId="77777777">
        <w:trPr>
          <w:cantSplit/>
          <w:jc w:val="center"/>
        </w:trPr>
        <w:tc>
          <w:tcPr>
            <w:tcW w:w="4082" w:type="dxa"/>
            <w:shd w:val="clear" w:color="auto" w:fill="FFFFFF"/>
            <w:tcMar>
              <w:top w:w="75" w:type="dxa"/>
              <w:left w:w="95" w:type="dxa"/>
              <w:bottom w:w="75" w:type="dxa"/>
              <w:right w:w="95" w:type="dxa"/>
            </w:tcMar>
          </w:tcPr>
          <w:p w14:paraId="54815519" w14:textId="77777777" w:rsidR="002A4451" w:rsidRDefault="00000000">
            <w:pPr>
              <w:spacing w:after="40" w:line="245" w:lineRule="auto"/>
            </w:pPr>
            <w:r>
              <w:rPr>
                <w:sz w:val="18"/>
              </w:rPr>
              <w:t>Model dan kelompok peserta</w:t>
            </w:r>
          </w:p>
        </w:tc>
        <w:tc>
          <w:tcPr>
            <w:tcW w:w="5443" w:type="dxa"/>
            <w:shd w:val="clear" w:color="auto" w:fill="FFFFFF"/>
            <w:tcMar>
              <w:top w:w="75" w:type="dxa"/>
              <w:left w:w="95" w:type="dxa"/>
              <w:bottom w:w="75" w:type="dxa"/>
              <w:right w:w="95" w:type="dxa"/>
            </w:tcMar>
          </w:tcPr>
          <w:p w14:paraId="00AA8DA2" w14:textId="77777777" w:rsidR="002A4451" w:rsidRDefault="00000000">
            <w:pPr>
              <w:spacing w:after="40" w:line="245" w:lineRule="auto"/>
            </w:pPr>
            <w:r>
              <w:rPr>
                <w:sz w:val="18"/>
              </w:rPr>
              <w:t>................................................................................</w:t>
            </w:r>
          </w:p>
        </w:tc>
      </w:tr>
      <w:tr w:rsidR="002A4451" w14:paraId="67064A90" w14:textId="77777777">
        <w:trPr>
          <w:cantSplit/>
          <w:jc w:val="center"/>
        </w:trPr>
        <w:tc>
          <w:tcPr>
            <w:tcW w:w="4082" w:type="dxa"/>
            <w:shd w:val="clear" w:color="auto" w:fill="F0F5F7"/>
            <w:tcMar>
              <w:top w:w="75" w:type="dxa"/>
              <w:left w:w="95" w:type="dxa"/>
              <w:bottom w:w="75" w:type="dxa"/>
              <w:right w:w="95" w:type="dxa"/>
            </w:tcMar>
          </w:tcPr>
          <w:p w14:paraId="151C4C6B" w14:textId="77777777" w:rsidR="002A4451" w:rsidRDefault="00000000">
            <w:pPr>
              <w:spacing w:after="40" w:line="245" w:lineRule="auto"/>
            </w:pPr>
            <w:r>
              <w:rPr>
                <w:sz w:val="18"/>
              </w:rPr>
              <w:t>SOP, formulir, serta materi acuan</w:t>
            </w:r>
          </w:p>
        </w:tc>
        <w:tc>
          <w:tcPr>
            <w:tcW w:w="5443" w:type="dxa"/>
            <w:shd w:val="clear" w:color="auto" w:fill="F0F5F7"/>
            <w:tcMar>
              <w:top w:w="75" w:type="dxa"/>
              <w:left w:w="95" w:type="dxa"/>
              <w:bottom w:w="75" w:type="dxa"/>
              <w:right w:w="95" w:type="dxa"/>
            </w:tcMar>
          </w:tcPr>
          <w:p w14:paraId="79AC6E09" w14:textId="77777777" w:rsidR="002A4451" w:rsidRDefault="00000000">
            <w:pPr>
              <w:spacing w:after="40" w:line="245" w:lineRule="auto"/>
            </w:pPr>
            <w:r>
              <w:rPr>
                <w:sz w:val="18"/>
              </w:rPr>
              <w:t>................................................................................</w:t>
            </w:r>
          </w:p>
        </w:tc>
      </w:tr>
      <w:tr w:rsidR="002A4451" w14:paraId="133B00C8" w14:textId="77777777">
        <w:trPr>
          <w:cantSplit/>
          <w:jc w:val="center"/>
        </w:trPr>
        <w:tc>
          <w:tcPr>
            <w:tcW w:w="4082" w:type="dxa"/>
            <w:shd w:val="clear" w:color="auto" w:fill="FFFFFF"/>
            <w:tcMar>
              <w:top w:w="75" w:type="dxa"/>
              <w:left w:w="95" w:type="dxa"/>
              <w:bottom w:w="75" w:type="dxa"/>
              <w:right w:w="95" w:type="dxa"/>
            </w:tcMar>
          </w:tcPr>
          <w:p w14:paraId="77675F22" w14:textId="77777777" w:rsidR="002A4451" w:rsidRDefault="00000000">
            <w:pPr>
              <w:spacing w:after="40" w:line="245" w:lineRule="auto"/>
            </w:pPr>
            <w:r>
              <w:rPr>
                <w:sz w:val="18"/>
              </w:rPr>
              <w:t>Izin penelitian dan persetujuan rekaman</w:t>
            </w:r>
          </w:p>
        </w:tc>
        <w:tc>
          <w:tcPr>
            <w:tcW w:w="5443" w:type="dxa"/>
            <w:shd w:val="clear" w:color="auto" w:fill="FFFFFF"/>
            <w:tcMar>
              <w:top w:w="75" w:type="dxa"/>
              <w:left w:w="95" w:type="dxa"/>
              <w:bottom w:w="75" w:type="dxa"/>
              <w:right w:w="95" w:type="dxa"/>
            </w:tcMar>
          </w:tcPr>
          <w:p w14:paraId="53B99FF9" w14:textId="77777777" w:rsidR="002A4451" w:rsidRDefault="00000000">
            <w:pPr>
              <w:spacing w:after="40" w:line="245" w:lineRule="auto"/>
            </w:pPr>
            <w:r>
              <w:rPr>
                <w:sz w:val="18"/>
              </w:rPr>
              <w:t>................................................................................</w:t>
            </w:r>
          </w:p>
        </w:tc>
      </w:tr>
      <w:tr w:rsidR="002A4451" w14:paraId="3EDCB2CE" w14:textId="77777777">
        <w:trPr>
          <w:cantSplit/>
          <w:jc w:val="center"/>
        </w:trPr>
        <w:tc>
          <w:tcPr>
            <w:tcW w:w="4082" w:type="dxa"/>
            <w:shd w:val="clear" w:color="auto" w:fill="F0F5F7"/>
            <w:tcMar>
              <w:top w:w="75" w:type="dxa"/>
              <w:left w:w="95" w:type="dxa"/>
              <w:bottom w:w="75" w:type="dxa"/>
              <w:right w:w="95" w:type="dxa"/>
            </w:tcMar>
          </w:tcPr>
          <w:p w14:paraId="5999ACA8" w14:textId="77777777" w:rsidR="002A4451" w:rsidRDefault="00000000">
            <w:pPr>
              <w:spacing w:after="40" w:line="245" w:lineRule="auto"/>
            </w:pPr>
            <w:r>
              <w:rPr>
                <w:sz w:val="18"/>
              </w:rPr>
              <w:t>Provider, lokasi pemrosesan, dan akses</w:t>
            </w:r>
          </w:p>
        </w:tc>
        <w:tc>
          <w:tcPr>
            <w:tcW w:w="5443" w:type="dxa"/>
            <w:shd w:val="clear" w:color="auto" w:fill="F0F5F7"/>
            <w:tcMar>
              <w:top w:w="75" w:type="dxa"/>
              <w:left w:w="95" w:type="dxa"/>
              <w:bottom w:w="75" w:type="dxa"/>
              <w:right w:w="95" w:type="dxa"/>
            </w:tcMar>
          </w:tcPr>
          <w:p w14:paraId="7781851D" w14:textId="77777777" w:rsidR="002A4451" w:rsidRDefault="00000000">
            <w:pPr>
              <w:spacing w:after="40" w:line="245" w:lineRule="auto"/>
            </w:pPr>
            <w:r>
              <w:rPr>
                <w:sz w:val="18"/>
              </w:rPr>
              <w:t>................................................................................</w:t>
            </w:r>
          </w:p>
        </w:tc>
      </w:tr>
      <w:tr w:rsidR="002A4451" w14:paraId="46F11CD4" w14:textId="77777777">
        <w:trPr>
          <w:cantSplit/>
          <w:jc w:val="center"/>
        </w:trPr>
        <w:tc>
          <w:tcPr>
            <w:tcW w:w="4082" w:type="dxa"/>
            <w:shd w:val="clear" w:color="auto" w:fill="FFFFFF"/>
            <w:tcMar>
              <w:top w:w="75" w:type="dxa"/>
              <w:left w:w="95" w:type="dxa"/>
              <w:bottom w:w="75" w:type="dxa"/>
              <w:right w:w="95" w:type="dxa"/>
            </w:tcMar>
          </w:tcPr>
          <w:p w14:paraId="33C459AF" w14:textId="77777777" w:rsidR="002A4451" w:rsidRDefault="00000000">
            <w:pPr>
              <w:spacing w:after="40" w:line="245" w:lineRule="auto"/>
            </w:pPr>
            <w:r>
              <w:rPr>
                <w:sz w:val="18"/>
              </w:rPr>
              <w:t>Retensi / penghapusan / kanal ekspor</w:t>
            </w:r>
          </w:p>
        </w:tc>
        <w:tc>
          <w:tcPr>
            <w:tcW w:w="5443" w:type="dxa"/>
            <w:shd w:val="clear" w:color="auto" w:fill="FFFFFF"/>
            <w:tcMar>
              <w:top w:w="75" w:type="dxa"/>
              <w:left w:w="95" w:type="dxa"/>
              <w:bottom w:w="75" w:type="dxa"/>
              <w:right w:w="95" w:type="dxa"/>
            </w:tcMar>
          </w:tcPr>
          <w:p w14:paraId="0EB1680B" w14:textId="77777777" w:rsidR="002A4451" w:rsidRDefault="00000000">
            <w:pPr>
              <w:spacing w:after="40" w:line="245" w:lineRule="auto"/>
            </w:pPr>
            <w:r>
              <w:rPr>
                <w:sz w:val="18"/>
              </w:rPr>
              <w:t>................................................................................</w:t>
            </w:r>
          </w:p>
        </w:tc>
      </w:tr>
      <w:tr w:rsidR="002A4451" w14:paraId="1148FE65" w14:textId="77777777">
        <w:trPr>
          <w:cantSplit/>
          <w:jc w:val="center"/>
        </w:trPr>
        <w:tc>
          <w:tcPr>
            <w:tcW w:w="4082" w:type="dxa"/>
            <w:shd w:val="clear" w:color="auto" w:fill="F0F5F7"/>
            <w:tcMar>
              <w:top w:w="75" w:type="dxa"/>
              <w:left w:w="95" w:type="dxa"/>
              <w:bottom w:w="75" w:type="dxa"/>
              <w:right w:w="95" w:type="dxa"/>
            </w:tcMar>
          </w:tcPr>
          <w:p w14:paraId="2AEBB8A6" w14:textId="77777777" w:rsidR="002A4451" w:rsidRDefault="00000000">
            <w:pPr>
              <w:spacing w:after="40" w:line="245" w:lineRule="auto"/>
            </w:pPr>
            <w:r>
              <w:rPr>
                <w:sz w:val="18"/>
              </w:rPr>
              <w:t>Kriteria penghentian dan metode cadangan</w:t>
            </w:r>
          </w:p>
        </w:tc>
        <w:tc>
          <w:tcPr>
            <w:tcW w:w="5443" w:type="dxa"/>
            <w:shd w:val="clear" w:color="auto" w:fill="F0F5F7"/>
            <w:tcMar>
              <w:top w:w="75" w:type="dxa"/>
              <w:left w:w="95" w:type="dxa"/>
              <w:bottom w:w="75" w:type="dxa"/>
              <w:right w:w="95" w:type="dxa"/>
            </w:tcMar>
          </w:tcPr>
          <w:p w14:paraId="301784A8" w14:textId="77777777" w:rsidR="002A4451" w:rsidRDefault="00000000">
            <w:pPr>
              <w:spacing w:after="40" w:line="245" w:lineRule="auto"/>
            </w:pPr>
            <w:r>
              <w:rPr>
                <w:sz w:val="18"/>
              </w:rPr>
              <w:t>................................................................................</w:t>
            </w:r>
          </w:p>
        </w:tc>
      </w:tr>
    </w:tbl>
    <w:p w14:paraId="3854289B" w14:textId="77777777" w:rsidR="002A4451" w:rsidRDefault="002A4451">
      <w:pPr>
        <w:spacing w:after="0"/>
      </w:pPr>
    </w:p>
    <w:p w14:paraId="0FA699D4" w14:textId="77777777" w:rsidR="002A4451" w:rsidRDefault="00000000">
      <w:pPr>
        <w:shd w:val="clear" w:color="auto" w:fill="EDF4F7"/>
        <w:ind w:left="91" w:right="68"/>
      </w:pPr>
      <w:r>
        <w:rPr>
          <w:sz w:val="19"/>
        </w:rPr>
        <w:t>Data kesehatan termasuk data pribadi spesifik menurut UU 27/2022. Rekam medis mengikuti Permenkes 24/2022 serta ketentuan fasilitas. Kode pasien tidak otomatis membuat audio anonim; persetujuan peserta tidak menggantikan seluruh kewajiban pengelolaan data. [17][18]</w:t>
      </w:r>
    </w:p>
    <w:p w14:paraId="0568137D" w14:textId="77777777" w:rsidR="002A4451" w:rsidRDefault="00000000">
      <w:r>
        <w:br w:type="page"/>
      </w:r>
    </w:p>
    <w:p w14:paraId="04C0621A" w14:textId="77777777" w:rsidR="002A4451" w:rsidRDefault="00000000">
      <w:pPr>
        <w:pStyle w:val="Heading1"/>
      </w:pPr>
      <w:r>
        <w:lastRenderedPageBreak/>
        <w:t>10. Ukuran hasil dan formulir evaluasi</w:t>
      </w:r>
    </w:p>
    <w:tbl>
      <w:tblPr>
        <w:tblW w:w="0" w:type="auto"/>
        <w:jc w:val="center"/>
        <w:tblLayout w:type="fixed"/>
        <w:tblLook w:val="04A0" w:firstRow="1" w:lastRow="0" w:firstColumn="1" w:lastColumn="0" w:noHBand="0" w:noVBand="1"/>
      </w:tblPr>
      <w:tblGrid>
        <w:gridCol w:w="2381"/>
        <w:gridCol w:w="7143"/>
      </w:tblGrid>
      <w:tr w:rsidR="002A4451" w14:paraId="38B85216" w14:textId="77777777">
        <w:trPr>
          <w:cantSplit/>
          <w:tblHeader/>
          <w:jc w:val="center"/>
        </w:trPr>
        <w:tc>
          <w:tcPr>
            <w:tcW w:w="2381" w:type="dxa"/>
            <w:shd w:val="clear" w:color="auto" w:fill="203B50"/>
            <w:tcMar>
              <w:top w:w="75" w:type="dxa"/>
              <w:left w:w="95" w:type="dxa"/>
              <w:bottom w:w="75" w:type="dxa"/>
              <w:right w:w="95" w:type="dxa"/>
            </w:tcMar>
          </w:tcPr>
          <w:p w14:paraId="6380420E" w14:textId="77777777" w:rsidR="002A4451" w:rsidRDefault="00000000">
            <w:pPr>
              <w:spacing w:after="40" w:line="245" w:lineRule="auto"/>
            </w:pPr>
            <w:r>
              <w:rPr>
                <w:b/>
                <w:color w:val="FFFFFF"/>
                <w:sz w:val="19"/>
              </w:rPr>
              <w:t>Ukuran</w:t>
            </w:r>
          </w:p>
        </w:tc>
        <w:tc>
          <w:tcPr>
            <w:tcW w:w="7143" w:type="dxa"/>
            <w:shd w:val="clear" w:color="auto" w:fill="203B50"/>
            <w:tcMar>
              <w:top w:w="75" w:type="dxa"/>
              <w:left w:w="95" w:type="dxa"/>
              <w:bottom w:w="75" w:type="dxa"/>
              <w:right w:w="95" w:type="dxa"/>
            </w:tcMar>
          </w:tcPr>
          <w:p w14:paraId="4A72FF48" w14:textId="77777777" w:rsidR="002A4451" w:rsidRDefault="00000000">
            <w:pPr>
              <w:spacing w:after="40" w:line="245" w:lineRule="auto"/>
            </w:pPr>
            <w:r>
              <w:rPr>
                <w:b/>
                <w:color w:val="FFFFFF"/>
                <w:sz w:val="19"/>
              </w:rPr>
              <w:t>Cara menghitung / menilai</w:t>
            </w:r>
          </w:p>
        </w:tc>
      </w:tr>
      <w:tr w:rsidR="002A4451" w14:paraId="49893497" w14:textId="77777777">
        <w:trPr>
          <w:cantSplit/>
          <w:jc w:val="center"/>
        </w:trPr>
        <w:tc>
          <w:tcPr>
            <w:tcW w:w="2381" w:type="dxa"/>
            <w:shd w:val="clear" w:color="auto" w:fill="F0F5F7"/>
            <w:tcMar>
              <w:top w:w="75" w:type="dxa"/>
              <w:left w:w="95" w:type="dxa"/>
              <w:bottom w:w="75" w:type="dxa"/>
              <w:right w:w="95" w:type="dxa"/>
            </w:tcMar>
          </w:tcPr>
          <w:p w14:paraId="1231E32C" w14:textId="77777777" w:rsidR="002A4451" w:rsidRDefault="00000000">
            <w:pPr>
              <w:spacing w:after="40" w:line="245" w:lineRule="auto"/>
            </w:pPr>
            <w:r>
              <w:rPr>
                <w:sz w:val="19"/>
              </w:rPr>
              <w:t>WER untuk STT</w:t>
            </w:r>
          </w:p>
        </w:tc>
        <w:tc>
          <w:tcPr>
            <w:tcW w:w="7143" w:type="dxa"/>
            <w:shd w:val="clear" w:color="auto" w:fill="F0F5F7"/>
            <w:tcMar>
              <w:top w:w="75" w:type="dxa"/>
              <w:left w:w="95" w:type="dxa"/>
              <w:bottom w:w="75" w:type="dxa"/>
              <w:right w:w="95" w:type="dxa"/>
            </w:tcMar>
          </w:tcPr>
          <w:p w14:paraId="1EE4C5E9" w14:textId="77777777" w:rsidR="002A4451" w:rsidRDefault="00000000">
            <w:pPr>
              <w:spacing w:after="40" w:line="245" w:lineRule="auto"/>
            </w:pPr>
            <w:r>
              <w:rPr>
                <w:sz w:val="19"/>
              </w:rPr>
              <w:t>(substitusi + kata hilang + kata tambahan) / kata acuan × 100%. Tetapkan normalisasi sebelum uji. Sesi gagal tanpa transkrip tidak diberi WER nol.</w:t>
            </w:r>
          </w:p>
        </w:tc>
      </w:tr>
      <w:tr w:rsidR="002A4451" w14:paraId="2DFB3E02" w14:textId="77777777">
        <w:trPr>
          <w:cantSplit/>
          <w:jc w:val="center"/>
        </w:trPr>
        <w:tc>
          <w:tcPr>
            <w:tcW w:w="2381" w:type="dxa"/>
            <w:shd w:val="clear" w:color="auto" w:fill="FFFFFF"/>
            <w:tcMar>
              <w:top w:w="75" w:type="dxa"/>
              <w:left w:w="95" w:type="dxa"/>
              <w:bottom w:w="75" w:type="dxa"/>
              <w:right w:w="95" w:type="dxa"/>
            </w:tcMar>
          </w:tcPr>
          <w:p w14:paraId="2FB3607E" w14:textId="77777777" w:rsidR="002A4451" w:rsidRDefault="00000000">
            <w:pPr>
              <w:spacing w:after="40" w:line="245" w:lineRule="auto"/>
            </w:pPr>
            <w:r>
              <w:rPr>
                <w:sz w:val="19"/>
              </w:rPr>
              <w:t>Fakta klinis / penting</w:t>
            </w:r>
          </w:p>
        </w:tc>
        <w:tc>
          <w:tcPr>
            <w:tcW w:w="7143" w:type="dxa"/>
            <w:shd w:val="clear" w:color="auto" w:fill="FFFFFF"/>
            <w:tcMar>
              <w:top w:w="75" w:type="dxa"/>
              <w:left w:w="95" w:type="dxa"/>
              <w:bottom w:w="75" w:type="dxa"/>
              <w:right w:w="95" w:type="dxa"/>
            </w:tcMar>
          </w:tcPr>
          <w:p w14:paraId="0F89A13C" w14:textId="77777777" w:rsidR="002A4451" w:rsidRDefault="00000000">
            <w:pPr>
              <w:spacing w:after="40" w:line="245" w:lineRule="auto"/>
            </w:pPr>
            <w:r>
              <w:rPr>
                <w:sz w:val="19"/>
              </w:rPr>
              <w:t>Hitung fakta benar, hilang, berubah, dan ditambahkan tanpa sumber. Pisahkan negasi, angka, lokasi, alergi, dan identitas pembicara.</w:t>
            </w:r>
          </w:p>
        </w:tc>
      </w:tr>
      <w:tr w:rsidR="002A4451" w14:paraId="18879D8D" w14:textId="77777777">
        <w:trPr>
          <w:cantSplit/>
          <w:jc w:val="center"/>
        </w:trPr>
        <w:tc>
          <w:tcPr>
            <w:tcW w:w="2381" w:type="dxa"/>
            <w:shd w:val="clear" w:color="auto" w:fill="F0F5F7"/>
            <w:tcMar>
              <w:top w:w="75" w:type="dxa"/>
              <w:left w:w="95" w:type="dxa"/>
              <w:bottom w:w="75" w:type="dxa"/>
              <w:right w:w="95" w:type="dxa"/>
            </w:tcMar>
          </w:tcPr>
          <w:p w14:paraId="1A86A9F2" w14:textId="77777777" w:rsidR="002A4451" w:rsidRDefault="00000000">
            <w:pPr>
              <w:spacing w:after="40" w:line="245" w:lineRule="auto"/>
            </w:pPr>
            <w:r>
              <w:rPr>
                <w:sz w:val="19"/>
              </w:rPr>
              <w:t>Ketepatan peran</w:t>
            </w:r>
          </w:p>
        </w:tc>
        <w:tc>
          <w:tcPr>
            <w:tcW w:w="7143" w:type="dxa"/>
            <w:shd w:val="clear" w:color="auto" w:fill="F0F5F7"/>
            <w:tcMar>
              <w:top w:w="75" w:type="dxa"/>
              <w:left w:w="95" w:type="dxa"/>
              <w:bottom w:w="75" w:type="dxa"/>
              <w:right w:w="95" w:type="dxa"/>
            </w:tcMar>
          </w:tcPr>
          <w:p w14:paraId="3B326CE0" w14:textId="77777777" w:rsidR="002A4451" w:rsidRDefault="00000000">
            <w:pPr>
              <w:spacing w:after="40" w:line="245" w:lineRule="auto"/>
            </w:pPr>
            <w:r>
              <w:rPr>
                <w:sz w:val="19"/>
              </w:rPr>
              <w:t>Segmen acuan yang diberi peran benar / semua segmen acuan yang dinilai. Pertahankan sumber keluarga dan belum dikenal; ini bukan otomatis metrik DER.</w:t>
            </w:r>
          </w:p>
        </w:tc>
      </w:tr>
      <w:tr w:rsidR="002A4451" w14:paraId="08570D85" w14:textId="77777777">
        <w:trPr>
          <w:cantSplit/>
          <w:jc w:val="center"/>
        </w:trPr>
        <w:tc>
          <w:tcPr>
            <w:tcW w:w="2381" w:type="dxa"/>
            <w:shd w:val="clear" w:color="auto" w:fill="FFFFFF"/>
            <w:tcMar>
              <w:top w:w="75" w:type="dxa"/>
              <w:left w:w="95" w:type="dxa"/>
              <w:bottom w:w="75" w:type="dxa"/>
              <w:right w:w="95" w:type="dxa"/>
            </w:tcMar>
          </w:tcPr>
          <w:p w14:paraId="25B3EB56" w14:textId="77777777" w:rsidR="002A4451" w:rsidRDefault="00000000">
            <w:pPr>
              <w:spacing w:after="40" w:line="245" w:lineRule="auto"/>
            </w:pPr>
            <w:r>
              <w:rPr>
                <w:sz w:val="19"/>
              </w:rPr>
              <w:t>Efisiensi dokumentasi</w:t>
            </w:r>
          </w:p>
        </w:tc>
        <w:tc>
          <w:tcPr>
            <w:tcW w:w="7143" w:type="dxa"/>
            <w:shd w:val="clear" w:color="auto" w:fill="FFFFFF"/>
            <w:tcMar>
              <w:top w:w="75" w:type="dxa"/>
              <w:left w:w="95" w:type="dxa"/>
              <w:bottom w:w="75" w:type="dxa"/>
              <w:right w:w="95" w:type="dxa"/>
            </w:tcMar>
          </w:tcPr>
          <w:p w14:paraId="0258162A" w14:textId="77777777" w:rsidR="002A4451" w:rsidRDefault="00000000">
            <w:pPr>
              <w:spacing w:after="40" w:line="245" w:lineRule="auto"/>
            </w:pPr>
            <w:r>
              <w:rPr>
                <w:sz w:val="19"/>
              </w:rPr>
              <w:t>Ukur waktu nyata dari awal tugas sampai hasil selesai diperiksa. Penghematan = (waktu biasa − waktu aplikasi) / waktu biasa × 100%. Sertakan koreksi dan kegagalan.</w:t>
            </w:r>
          </w:p>
        </w:tc>
      </w:tr>
      <w:tr w:rsidR="002A4451" w14:paraId="7A7F5503" w14:textId="77777777">
        <w:trPr>
          <w:cantSplit/>
          <w:jc w:val="center"/>
        </w:trPr>
        <w:tc>
          <w:tcPr>
            <w:tcW w:w="2381" w:type="dxa"/>
            <w:shd w:val="clear" w:color="auto" w:fill="F0F5F7"/>
            <w:tcMar>
              <w:top w:w="75" w:type="dxa"/>
              <w:left w:w="95" w:type="dxa"/>
              <w:bottom w:w="75" w:type="dxa"/>
              <w:right w:w="95" w:type="dxa"/>
            </w:tcMar>
          </w:tcPr>
          <w:p w14:paraId="0EAE6D01" w14:textId="77777777" w:rsidR="002A4451" w:rsidRDefault="00000000">
            <w:pPr>
              <w:spacing w:after="40" w:line="245" w:lineRule="auto"/>
            </w:pPr>
            <w:r>
              <w:rPr>
                <w:sz w:val="19"/>
              </w:rPr>
              <w:t>Keberhasilan AAC</w:t>
            </w:r>
          </w:p>
        </w:tc>
        <w:tc>
          <w:tcPr>
            <w:tcW w:w="7143" w:type="dxa"/>
            <w:shd w:val="clear" w:color="auto" w:fill="F0F5F7"/>
            <w:tcMar>
              <w:top w:w="75" w:type="dxa"/>
              <w:left w:w="95" w:type="dxa"/>
              <w:bottom w:w="75" w:type="dxa"/>
              <w:right w:w="95" w:type="dxa"/>
            </w:tcMar>
          </w:tcPr>
          <w:p w14:paraId="549886FC" w14:textId="77777777" w:rsidR="002A4451" w:rsidRDefault="00000000">
            <w:pPr>
              <w:spacing w:after="40" w:line="245" w:lineRule="auto"/>
            </w:pPr>
            <w:r>
              <w:rPr>
                <w:sz w:val="19"/>
              </w:rPr>
              <w:t>Pesan yang dimaksud pasien dipahami benar oleh perawat. Catat salah pilih, pembatalan, bantuan, dan waktu; tersimpan di server bukan ukuran keberhasilan komunikasi.</w:t>
            </w:r>
          </w:p>
        </w:tc>
      </w:tr>
      <w:tr w:rsidR="002A4451" w14:paraId="24D319A6" w14:textId="77777777">
        <w:trPr>
          <w:cantSplit/>
          <w:jc w:val="center"/>
        </w:trPr>
        <w:tc>
          <w:tcPr>
            <w:tcW w:w="2381" w:type="dxa"/>
            <w:shd w:val="clear" w:color="auto" w:fill="FFFFFF"/>
            <w:tcMar>
              <w:top w:w="75" w:type="dxa"/>
              <w:left w:w="95" w:type="dxa"/>
              <w:bottom w:w="75" w:type="dxa"/>
              <w:right w:w="95" w:type="dxa"/>
            </w:tcMar>
          </w:tcPr>
          <w:p w14:paraId="01ED45FC" w14:textId="77777777" w:rsidR="002A4451" w:rsidRDefault="00000000">
            <w:pPr>
              <w:spacing w:after="40" w:line="245" w:lineRule="auto"/>
            </w:pPr>
            <w:r>
              <w:rPr>
                <w:sz w:val="19"/>
              </w:rPr>
              <w:t>Kegunaan / kenyamanan</w:t>
            </w:r>
          </w:p>
        </w:tc>
        <w:tc>
          <w:tcPr>
            <w:tcW w:w="7143" w:type="dxa"/>
            <w:shd w:val="clear" w:color="auto" w:fill="FFFFFF"/>
            <w:tcMar>
              <w:top w:w="75" w:type="dxa"/>
              <w:left w:w="95" w:type="dxa"/>
              <w:bottom w:w="75" w:type="dxa"/>
              <w:right w:w="95" w:type="dxa"/>
            </w:tcMar>
          </w:tcPr>
          <w:p w14:paraId="06A28B9F" w14:textId="77777777" w:rsidR="002A4451" w:rsidRDefault="00000000">
            <w:pPr>
              <w:spacing w:after="40" w:line="245" w:lineRule="auto"/>
            </w:pPr>
            <w:r>
              <w:rPr>
                <w:sz w:val="19"/>
              </w:rPr>
              <w:t>Catat kemudahan, beban, kelelahan, preferensi, serta kebutuhan bantuan melalui instrumen/wawancara yang disepakati. Jangan menyimpulkan luaran klinis dari kepuasan saja.</w:t>
            </w:r>
          </w:p>
        </w:tc>
      </w:tr>
      <w:tr w:rsidR="002A4451" w14:paraId="7250B273" w14:textId="77777777">
        <w:trPr>
          <w:cantSplit/>
          <w:jc w:val="center"/>
        </w:trPr>
        <w:tc>
          <w:tcPr>
            <w:tcW w:w="2381" w:type="dxa"/>
            <w:shd w:val="clear" w:color="auto" w:fill="F0F5F7"/>
            <w:tcMar>
              <w:top w:w="75" w:type="dxa"/>
              <w:left w:w="95" w:type="dxa"/>
              <w:bottom w:w="75" w:type="dxa"/>
              <w:right w:w="95" w:type="dxa"/>
            </w:tcMar>
          </w:tcPr>
          <w:p w14:paraId="518BB954" w14:textId="77777777" w:rsidR="002A4451" w:rsidRDefault="00000000">
            <w:pPr>
              <w:spacing w:after="40" w:line="245" w:lineRule="auto"/>
            </w:pPr>
            <w:r>
              <w:rPr>
                <w:sz w:val="19"/>
              </w:rPr>
              <w:t>Biaya dan kestabilan</w:t>
            </w:r>
          </w:p>
        </w:tc>
        <w:tc>
          <w:tcPr>
            <w:tcW w:w="7143" w:type="dxa"/>
            <w:shd w:val="clear" w:color="auto" w:fill="F0F5F7"/>
            <w:tcMar>
              <w:top w:w="75" w:type="dxa"/>
              <w:left w:w="95" w:type="dxa"/>
              <w:bottom w:w="75" w:type="dxa"/>
              <w:right w:w="95" w:type="dxa"/>
            </w:tcMar>
          </w:tcPr>
          <w:p w14:paraId="7851B9C5" w14:textId="77777777" w:rsidR="002A4451" w:rsidRDefault="00000000">
            <w:pPr>
              <w:spacing w:after="40" w:line="245" w:lineRule="auto"/>
            </w:pPr>
            <w:r>
              <w:rPr>
                <w:sz w:val="19"/>
              </w:rPr>
              <w:t>Biaya STT/LLM/jaringan/perangkat per sesi selesai diperiksa; jumlah retry, sesi gagal, dan gangguan. Rasio ringkasan pendek tidak mengukur kebenaran atau efisiensi.</w:t>
            </w:r>
          </w:p>
        </w:tc>
      </w:tr>
    </w:tbl>
    <w:p w14:paraId="1CDAD799" w14:textId="77777777" w:rsidR="002A4451" w:rsidRDefault="002A4451">
      <w:pPr>
        <w:spacing w:after="0"/>
      </w:pPr>
    </w:p>
    <w:p w14:paraId="128DB8C4" w14:textId="77777777" w:rsidR="002A4451" w:rsidRDefault="00000000">
      <w:pPr>
        <w:pStyle w:val="Heading2"/>
      </w:pPr>
      <w:r>
        <w:t>Lembar hasil per sesi — diisi saat pengujian</w:t>
      </w:r>
    </w:p>
    <w:tbl>
      <w:tblPr>
        <w:tblW w:w="0" w:type="auto"/>
        <w:jc w:val="center"/>
        <w:tblLayout w:type="fixed"/>
        <w:tblLook w:val="04A0" w:firstRow="1" w:lastRow="0" w:firstColumn="1" w:lastColumn="0" w:noHBand="0" w:noVBand="1"/>
      </w:tblPr>
      <w:tblGrid>
        <w:gridCol w:w="3969"/>
        <w:gridCol w:w="5556"/>
      </w:tblGrid>
      <w:tr w:rsidR="002A4451" w14:paraId="111CD6F9" w14:textId="77777777">
        <w:trPr>
          <w:cantSplit/>
          <w:tblHeader/>
          <w:jc w:val="center"/>
        </w:trPr>
        <w:tc>
          <w:tcPr>
            <w:tcW w:w="3969" w:type="dxa"/>
            <w:shd w:val="clear" w:color="auto" w:fill="203B50"/>
            <w:tcMar>
              <w:top w:w="75" w:type="dxa"/>
              <w:left w:w="95" w:type="dxa"/>
              <w:bottom w:w="75" w:type="dxa"/>
              <w:right w:w="95" w:type="dxa"/>
            </w:tcMar>
          </w:tcPr>
          <w:p w14:paraId="61F5E2CF" w14:textId="77777777" w:rsidR="002A4451" w:rsidRDefault="00000000">
            <w:pPr>
              <w:spacing w:after="40" w:line="245" w:lineRule="auto"/>
            </w:pPr>
            <w:r>
              <w:rPr>
                <w:b/>
                <w:color w:val="FFFFFF"/>
                <w:sz w:val="19"/>
              </w:rPr>
              <w:t>Butir</w:t>
            </w:r>
          </w:p>
        </w:tc>
        <w:tc>
          <w:tcPr>
            <w:tcW w:w="5556" w:type="dxa"/>
            <w:shd w:val="clear" w:color="auto" w:fill="203B50"/>
            <w:tcMar>
              <w:top w:w="75" w:type="dxa"/>
              <w:left w:w="95" w:type="dxa"/>
              <w:bottom w:w="75" w:type="dxa"/>
              <w:right w:w="95" w:type="dxa"/>
            </w:tcMar>
          </w:tcPr>
          <w:p w14:paraId="310B1477" w14:textId="77777777" w:rsidR="002A4451" w:rsidRDefault="00000000">
            <w:pPr>
              <w:spacing w:after="40" w:line="245" w:lineRule="auto"/>
            </w:pPr>
            <w:r>
              <w:rPr>
                <w:b/>
                <w:color w:val="FFFFFF"/>
                <w:sz w:val="19"/>
              </w:rPr>
              <w:t>Isian</w:t>
            </w:r>
          </w:p>
        </w:tc>
      </w:tr>
      <w:tr w:rsidR="002A4451" w14:paraId="24B08EEB" w14:textId="77777777">
        <w:trPr>
          <w:cantSplit/>
          <w:jc w:val="center"/>
        </w:trPr>
        <w:tc>
          <w:tcPr>
            <w:tcW w:w="3969" w:type="dxa"/>
            <w:shd w:val="clear" w:color="auto" w:fill="F0F5F7"/>
            <w:tcMar>
              <w:top w:w="75" w:type="dxa"/>
              <w:left w:w="95" w:type="dxa"/>
              <w:bottom w:w="75" w:type="dxa"/>
              <w:right w:w="95" w:type="dxa"/>
            </w:tcMar>
          </w:tcPr>
          <w:p w14:paraId="1A6FDBB6" w14:textId="77777777" w:rsidR="002A4451" w:rsidRDefault="00000000">
            <w:pPr>
              <w:spacing w:after="40" w:line="245" w:lineRule="auto"/>
            </w:pPr>
            <w:r>
              <w:rPr>
                <w:sz w:val="19"/>
              </w:rPr>
              <w:t>Kode sesi, model, skenario, tanggal</w:t>
            </w:r>
          </w:p>
        </w:tc>
        <w:tc>
          <w:tcPr>
            <w:tcW w:w="5556" w:type="dxa"/>
            <w:shd w:val="clear" w:color="auto" w:fill="F0F5F7"/>
            <w:tcMar>
              <w:top w:w="75" w:type="dxa"/>
              <w:left w:w="95" w:type="dxa"/>
              <w:bottom w:w="75" w:type="dxa"/>
              <w:right w:w="95" w:type="dxa"/>
            </w:tcMar>
          </w:tcPr>
          <w:p w14:paraId="504C9302" w14:textId="77777777" w:rsidR="002A4451" w:rsidRDefault="00000000">
            <w:pPr>
              <w:spacing w:after="40" w:line="245" w:lineRule="auto"/>
            </w:pPr>
            <w:r>
              <w:rPr>
                <w:sz w:val="19"/>
              </w:rPr>
              <w:t>........................................................................................</w:t>
            </w:r>
          </w:p>
        </w:tc>
      </w:tr>
      <w:tr w:rsidR="002A4451" w14:paraId="3219EB15" w14:textId="77777777">
        <w:trPr>
          <w:cantSplit/>
          <w:jc w:val="center"/>
        </w:trPr>
        <w:tc>
          <w:tcPr>
            <w:tcW w:w="3969" w:type="dxa"/>
            <w:shd w:val="clear" w:color="auto" w:fill="FFFFFF"/>
            <w:tcMar>
              <w:top w:w="75" w:type="dxa"/>
              <w:left w:w="95" w:type="dxa"/>
              <w:bottom w:w="75" w:type="dxa"/>
              <w:right w:w="95" w:type="dxa"/>
            </w:tcMar>
          </w:tcPr>
          <w:p w14:paraId="24678306" w14:textId="77777777" w:rsidR="002A4451" w:rsidRDefault="00000000">
            <w:pPr>
              <w:spacing w:after="40" w:line="245" w:lineRule="auto"/>
            </w:pPr>
            <w:r>
              <w:rPr>
                <w:sz w:val="19"/>
              </w:rPr>
              <w:t>Perangkat, versi, provider/model/config</w:t>
            </w:r>
          </w:p>
        </w:tc>
        <w:tc>
          <w:tcPr>
            <w:tcW w:w="5556" w:type="dxa"/>
            <w:shd w:val="clear" w:color="auto" w:fill="FFFFFF"/>
            <w:tcMar>
              <w:top w:w="75" w:type="dxa"/>
              <w:left w:w="95" w:type="dxa"/>
              <w:bottom w:w="75" w:type="dxa"/>
              <w:right w:w="95" w:type="dxa"/>
            </w:tcMar>
          </w:tcPr>
          <w:p w14:paraId="321A32C1" w14:textId="77777777" w:rsidR="002A4451" w:rsidRDefault="00000000">
            <w:pPr>
              <w:spacing w:after="40" w:line="245" w:lineRule="auto"/>
            </w:pPr>
            <w:r>
              <w:rPr>
                <w:sz w:val="19"/>
              </w:rPr>
              <w:t>........................................................................................</w:t>
            </w:r>
          </w:p>
        </w:tc>
      </w:tr>
      <w:tr w:rsidR="002A4451" w14:paraId="73E12E2F" w14:textId="77777777">
        <w:trPr>
          <w:cantSplit/>
          <w:jc w:val="center"/>
        </w:trPr>
        <w:tc>
          <w:tcPr>
            <w:tcW w:w="3969" w:type="dxa"/>
            <w:shd w:val="clear" w:color="auto" w:fill="F0F5F7"/>
            <w:tcMar>
              <w:top w:w="75" w:type="dxa"/>
              <w:left w:w="95" w:type="dxa"/>
              <w:bottom w:w="75" w:type="dxa"/>
              <w:right w:w="95" w:type="dxa"/>
            </w:tcMar>
          </w:tcPr>
          <w:p w14:paraId="275C5DB8" w14:textId="77777777" w:rsidR="002A4451" w:rsidRDefault="00000000">
            <w:pPr>
              <w:spacing w:after="40" w:line="245" w:lineRule="auto"/>
            </w:pPr>
            <w:r>
              <w:rPr>
                <w:sz w:val="19"/>
              </w:rPr>
              <w:t>Kode peserta, peran, kebutuhan akses</w:t>
            </w:r>
          </w:p>
        </w:tc>
        <w:tc>
          <w:tcPr>
            <w:tcW w:w="5556" w:type="dxa"/>
            <w:shd w:val="clear" w:color="auto" w:fill="F0F5F7"/>
            <w:tcMar>
              <w:top w:w="75" w:type="dxa"/>
              <w:left w:w="95" w:type="dxa"/>
              <w:bottom w:w="75" w:type="dxa"/>
              <w:right w:w="95" w:type="dxa"/>
            </w:tcMar>
          </w:tcPr>
          <w:p w14:paraId="1D843490" w14:textId="77777777" w:rsidR="002A4451" w:rsidRDefault="00000000">
            <w:pPr>
              <w:spacing w:after="40" w:line="245" w:lineRule="auto"/>
            </w:pPr>
            <w:r>
              <w:rPr>
                <w:sz w:val="19"/>
              </w:rPr>
              <w:t>........................................................................................</w:t>
            </w:r>
          </w:p>
        </w:tc>
      </w:tr>
      <w:tr w:rsidR="002A4451" w14:paraId="7CD6ACC6" w14:textId="77777777">
        <w:trPr>
          <w:cantSplit/>
          <w:jc w:val="center"/>
        </w:trPr>
        <w:tc>
          <w:tcPr>
            <w:tcW w:w="3969" w:type="dxa"/>
            <w:shd w:val="clear" w:color="auto" w:fill="FFFFFF"/>
            <w:tcMar>
              <w:top w:w="75" w:type="dxa"/>
              <w:left w:w="95" w:type="dxa"/>
              <w:bottom w:w="75" w:type="dxa"/>
              <w:right w:w="95" w:type="dxa"/>
            </w:tcMar>
          </w:tcPr>
          <w:p w14:paraId="20B5B1EB" w14:textId="77777777" w:rsidR="002A4451" w:rsidRDefault="00000000">
            <w:pPr>
              <w:spacing w:after="40" w:line="245" w:lineRule="auto"/>
            </w:pPr>
            <w:r>
              <w:rPr>
                <w:sz w:val="19"/>
              </w:rPr>
              <w:t>Hasil mentah dan acuan pembanding</w:t>
            </w:r>
          </w:p>
        </w:tc>
        <w:tc>
          <w:tcPr>
            <w:tcW w:w="5556" w:type="dxa"/>
            <w:shd w:val="clear" w:color="auto" w:fill="FFFFFF"/>
            <w:tcMar>
              <w:top w:w="75" w:type="dxa"/>
              <w:left w:w="95" w:type="dxa"/>
              <w:bottom w:w="75" w:type="dxa"/>
              <w:right w:w="95" w:type="dxa"/>
            </w:tcMar>
          </w:tcPr>
          <w:p w14:paraId="75774D20" w14:textId="77777777" w:rsidR="002A4451" w:rsidRDefault="00000000">
            <w:pPr>
              <w:spacing w:after="40" w:line="245" w:lineRule="auto"/>
            </w:pPr>
            <w:r>
              <w:rPr>
                <w:sz w:val="19"/>
              </w:rPr>
              <w:t>........................................................................................</w:t>
            </w:r>
          </w:p>
        </w:tc>
      </w:tr>
      <w:tr w:rsidR="002A4451" w14:paraId="74BFD64D" w14:textId="77777777">
        <w:trPr>
          <w:cantSplit/>
          <w:jc w:val="center"/>
        </w:trPr>
        <w:tc>
          <w:tcPr>
            <w:tcW w:w="3969" w:type="dxa"/>
            <w:shd w:val="clear" w:color="auto" w:fill="F0F5F7"/>
            <w:tcMar>
              <w:top w:w="75" w:type="dxa"/>
              <w:left w:w="95" w:type="dxa"/>
              <w:bottom w:w="75" w:type="dxa"/>
              <w:right w:w="95" w:type="dxa"/>
            </w:tcMar>
          </w:tcPr>
          <w:p w14:paraId="52AF145A" w14:textId="77777777" w:rsidR="002A4451" w:rsidRDefault="00000000">
            <w:pPr>
              <w:spacing w:after="40" w:line="245" w:lineRule="auto"/>
            </w:pPr>
            <w:r>
              <w:rPr>
                <w:sz w:val="19"/>
              </w:rPr>
              <w:t>Kesalahan penting / koreksi / sisa galat</w:t>
            </w:r>
          </w:p>
        </w:tc>
        <w:tc>
          <w:tcPr>
            <w:tcW w:w="5556" w:type="dxa"/>
            <w:shd w:val="clear" w:color="auto" w:fill="F0F5F7"/>
            <w:tcMar>
              <w:top w:w="75" w:type="dxa"/>
              <w:left w:w="95" w:type="dxa"/>
              <w:bottom w:w="75" w:type="dxa"/>
              <w:right w:w="95" w:type="dxa"/>
            </w:tcMar>
          </w:tcPr>
          <w:p w14:paraId="21AC943E" w14:textId="77777777" w:rsidR="002A4451" w:rsidRDefault="00000000">
            <w:pPr>
              <w:spacing w:after="40" w:line="245" w:lineRule="auto"/>
            </w:pPr>
            <w:r>
              <w:rPr>
                <w:sz w:val="19"/>
              </w:rPr>
              <w:t>........................................................................................</w:t>
            </w:r>
          </w:p>
        </w:tc>
      </w:tr>
      <w:tr w:rsidR="002A4451" w14:paraId="5147CC7F" w14:textId="77777777">
        <w:trPr>
          <w:cantSplit/>
          <w:jc w:val="center"/>
        </w:trPr>
        <w:tc>
          <w:tcPr>
            <w:tcW w:w="3969" w:type="dxa"/>
            <w:shd w:val="clear" w:color="auto" w:fill="FFFFFF"/>
            <w:tcMar>
              <w:top w:w="75" w:type="dxa"/>
              <w:left w:w="95" w:type="dxa"/>
              <w:bottom w:w="75" w:type="dxa"/>
              <w:right w:w="95" w:type="dxa"/>
            </w:tcMar>
          </w:tcPr>
          <w:p w14:paraId="7E8D489F" w14:textId="77777777" w:rsidR="002A4451" w:rsidRDefault="00000000">
            <w:pPr>
              <w:spacing w:after="40" w:line="245" w:lineRule="auto"/>
            </w:pPr>
            <w:r>
              <w:rPr>
                <w:sz w:val="19"/>
              </w:rPr>
              <w:t>Waktu total / bantuan / retry / biaya</w:t>
            </w:r>
          </w:p>
        </w:tc>
        <w:tc>
          <w:tcPr>
            <w:tcW w:w="5556" w:type="dxa"/>
            <w:shd w:val="clear" w:color="auto" w:fill="FFFFFF"/>
            <w:tcMar>
              <w:top w:w="75" w:type="dxa"/>
              <w:left w:w="95" w:type="dxa"/>
              <w:bottom w:w="75" w:type="dxa"/>
              <w:right w:w="95" w:type="dxa"/>
            </w:tcMar>
          </w:tcPr>
          <w:p w14:paraId="0D27F752" w14:textId="77777777" w:rsidR="002A4451" w:rsidRDefault="00000000">
            <w:pPr>
              <w:spacing w:after="40" w:line="245" w:lineRule="auto"/>
            </w:pPr>
            <w:r>
              <w:rPr>
                <w:sz w:val="19"/>
              </w:rPr>
              <w:t>........................................................................................</w:t>
            </w:r>
          </w:p>
        </w:tc>
      </w:tr>
      <w:tr w:rsidR="002A4451" w14:paraId="7F118BAC" w14:textId="77777777">
        <w:trPr>
          <w:cantSplit/>
          <w:jc w:val="center"/>
        </w:trPr>
        <w:tc>
          <w:tcPr>
            <w:tcW w:w="3969" w:type="dxa"/>
            <w:shd w:val="clear" w:color="auto" w:fill="F0F5F7"/>
            <w:tcMar>
              <w:top w:w="75" w:type="dxa"/>
              <w:left w:w="95" w:type="dxa"/>
              <w:bottom w:w="75" w:type="dxa"/>
              <w:right w:w="95" w:type="dxa"/>
            </w:tcMar>
          </w:tcPr>
          <w:p w14:paraId="4A7CF775" w14:textId="77777777" w:rsidR="002A4451" w:rsidRDefault="00000000">
            <w:pPr>
              <w:spacing w:after="40" w:line="245" w:lineRule="auto"/>
            </w:pPr>
            <w:r>
              <w:rPr>
                <w:sz w:val="19"/>
              </w:rPr>
              <w:t>Komentar peserta dan perawat</w:t>
            </w:r>
          </w:p>
        </w:tc>
        <w:tc>
          <w:tcPr>
            <w:tcW w:w="5556" w:type="dxa"/>
            <w:shd w:val="clear" w:color="auto" w:fill="F0F5F7"/>
            <w:tcMar>
              <w:top w:w="75" w:type="dxa"/>
              <w:left w:w="95" w:type="dxa"/>
              <w:bottom w:w="75" w:type="dxa"/>
              <w:right w:w="95" w:type="dxa"/>
            </w:tcMar>
          </w:tcPr>
          <w:p w14:paraId="372E1CBF" w14:textId="77777777" w:rsidR="002A4451" w:rsidRDefault="00000000">
            <w:pPr>
              <w:spacing w:after="40" w:line="245" w:lineRule="auto"/>
            </w:pPr>
            <w:r>
              <w:rPr>
                <w:sz w:val="19"/>
              </w:rPr>
              <w:t>........................................................................................</w:t>
            </w:r>
          </w:p>
        </w:tc>
      </w:tr>
      <w:tr w:rsidR="002A4451" w14:paraId="1CC4D076" w14:textId="77777777">
        <w:trPr>
          <w:cantSplit/>
          <w:jc w:val="center"/>
        </w:trPr>
        <w:tc>
          <w:tcPr>
            <w:tcW w:w="3969" w:type="dxa"/>
            <w:shd w:val="clear" w:color="auto" w:fill="FFFFFF"/>
            <w:tcMar>
              <w:top w:w="75" w:type="dxa"/>
              <w:left w:w="95" w:type="dxa"/>
              <w:bottom w:w="75" w:type="dxa"/>
              <w:right w:w="95" w:type="dxa"/>
            </w:tcMar>
          </w:tcPr>
          <w:p w14:paraId="5F283FD7" w14:textId="77777777" w:rsidR="002A4451" w:rsidRDefault="00000000">
            <w:pPr>
              <w:spacing w:after="40" w:line="245" w:lineRule="auto"/>
            </w:pPr>
            <w:r>
              <w:rPr>
                <w:sz w:val="19"/>
              </w:rPr>
              <w:t>Keputusan: lanjut / perbaiki / hentikan</w:t>
            </w:r>
          </w:p>
        </w:tc>
        <w:tc>
          <w:tcPr>
            <w:tcW w:w="5556" w:type="dxa"/>
            <w:shd w:val="clear" w:color="auto" w:fill="FFFFFF"/>
            <w:tcMar>
              <w:top w:w="75" w:type="dxa"/>
              <w:left w:w="95" w:type="dxa"/>
              <w:bottom w:w="75" w:type="dxa"/>
              <w:right w:w="95" w:type="dxa"/>
            </w:tcMar>
          </w:tcPr>
          <w:p w14:paraId="26260CC6" w14:textId="77777777" w:rsidR="002A4451" w:rsidRDefault="00000000">
            <w:pPr>
              <w:spacing w:after="40" w:line="245" w:lineRule="auto"/>
            </w:pPr>
            <w:r>
              <w:rPr>
                <w:sz w:val="19"/>
              </w:rPr>
              <w:t>........................................................................................</w:t>
            </w:r>
          </w:p>
        </w:tc>
      </w:tr>
    </w:tbl>
    <w:p w14:paraId="457E121D" w14:textId="77777777" w:rsidR="002A4451" w:rsidRDefault="002A4451">
      <w:pPr>
        <w:spacing w:after="0"/>
      </w:pPr>
    </w:p>
    <w:p w14:paraId="1089B4CF" w14:textId="77777777" w:rsidR="002A4451" w:rsidRDefault="00000000">
      <w:r>
        <w:t>Ambang kelulusan mutu isi, waktu, dan kegagalan ditetapkan sebelum uji bersama dosen serta perawat. Dokumen ini tidak menciptakan angka akurasi sebagai standar rumah sakit. Hasil mentah dan hasil setelah koreksi harus dilaporkan terpisah.</w:t>
      </w:r>
    </w:p>
    <w:p w14:paraId="0DEA2D9D" w14:textId="77777777" w:rsidR="002A4451" w:rsidRDefault="00000000">
      <w:r>
        <w:br w:type="page"/>
      </w:r>
    </w:p>
    <w:p w14:paraId="6BE48D4A" w14:textId="77777777" w:rsidR="002A4451" w:rsidRDefault="00000000">
      <w:pPr>
        <w:pStyle w:val="Heading1"/>
      </w:pPr>
      <w:r>
        <w:lastRenderedPageBreak/>
        <w:t>Daftar sumber resmi</w:t>
      </w:r>
    </w:p>
    <w:p w14:paraId="3A0D44FF" w14:textId="77777777" w:rsidR="002A4451" w:rsidRDefault="00000000">
      <w:r>
        <w:t>Tautan ditelaah pada 15 Oktober 2026. Sumber dipilah menurut jenisnya agar dokumentasi produk tidak diperlakukan sebagai bukti efektivitas klinis. Contoh kalimat, mockup, kontrak data, backlog, dan uji penerimaan merupakan rancangan asli untuk proyek.</w:t>
      </w:r>
    </w:p>
    <w:p w14:paraId="2A1CC0E1" w14:textId="77777777" w:rsidR="002A4451" w:rsidRDefault="00000000">
      <w:r>
        <w:rPr>
          <w:b/>
        </w:rPr>
        <w:t>[1] Kementerian Kesehatan RI. Siti Fatimah (2022). Komunikasi Terapeutik.</w:t>
      </w:r>
    </w:p>
    <w:p w14:paraId="2C205434" w14:textId="77777777" w:rsidR="002A4451" w:rsidRDefault="00000000">
      <w:r>
        <w:t xml:space="preserve">Artikel edukasi pada situs resmi Kemenkes; dasar hubungan komunikasi perawat–pasien, bukan SOP lokal. </w:t>
      </w:r>
      <w:hyperlink r:id="rId20">
        <w:r>
          <w:rPr>
            <w:color w:val="176C70"/>
          </w:rPr>
          <w:t>Buka sumber resmi</w:t>
        </w:r>
      </w:hyperlink>
    </w:p>
    <w:p w14:paraId="6F4B07E9" w14:textId="77777777" w:rsidR="002A4451" w:rsidRDefault="00000000">
      <w:r>
        <w:rPr>
          <w:b/>
        </w:rPr>
        <w:t>[2] The Learning Disability Partnership Board in Surrey. The Hospital Communication Book. Salinan pada situs University Hospital Southampton NHS.</w:t>
      </w:r>
    </w:p>
    <w:p w14:paraId="2C7B5840" w14:textId="77777777" w:rsidR="002A4451" w:rsidRDefault="00000000">
      <w:r>
        <w:t xml:space="preserve">Contoh alat komunikasi rumah sakit: bahasa sederhana (hlm. 3), simbol (hlm. 8–14), dan tubuh (hlm. 19–21). Gambar rujukan berasal dari hlm. 14. </w:t>
      </w:r>
      <w:hyperlink r:id="rId21">
        <w:r>
          <w:rPr>
            <w:color w:val="176C70"/>
          </w:rPr>
          <w:t>Buka sumber resmi</w:t>
        </w:r>
      </w:hyperlink>
    </w:p>
    <w:p w14:paraId="12F56A97" w14:textId="77777777" w:rsidR="002A4451" w:rsidRDefault="00000000">
      <w:r>
        <w:rPr>
          <w:b/>
        </w:rPr>
        <w:t>[3] American Speech-Language-Hearing Association. Communication Access Resources: Communication Aids.</w:t>
      </w:r>
    </w:p>
    <w:p w14:paraId="6C06E670" w14:textId="77777777" w:rsidR="002A4451" w:rsidRDefault="00000000">
      <w:r>
        <w:t xml:space="preserve">Sumber organisasi profesi tentang dukungan akses, AAC, dan sistem jawaban Ya/Tidak. </w:t>
      </w:r>
      <w:hyperlink r:id="rId22">
        <w:r>
          <w:rPr>
            <w:color w:val="176C70"/>
          </w:rPr>
          <w:t>Buka sumber resmi</w:t>
        </w:r>
      </w:hyperlink>
    </w:p>
    <w:p w14:paraId="5FC350BE" w14:textId="77777777" w:rsidR="002A4451" w:rsidRDefault="00000000">
      <w:r>
        <w:rPr>
          <w:b/>
        </w:rPr>
        <w:t>[4] American Speech-Language-Hearing Association. Yes/No/I Don’t Know Badge Cards.</w:t>
      </w:r>
    </w:p>
    <w:p w14:paraId="62FD852E" w14:textId="77777777" w:rsidR="002A4451" w:rsidRDefault="00000000">
      <w:r>
        <w:t xml:space="preserve">Bahan komunikasi resmi; cuplikan kartu dari halaman 1. </w:t>
      </w:r>
      <w:hyperlink r:id="rId23">
        <w:r>
          <w:rPr>
            <w:color w:val="176C70"/>
          </w:rPr>
          <w:t>Buka sumber resmi</w:t>
        </w:r>
      </w:hyperlink>
    </w:p>
    <w:p w14:paraId="32EB0EBA" w14:textId="77777777" w:rsidR="002A4451" w:rsidRDefault="00000000">
      <w:r>
        <w:rPr>
          <w:b/>
        </w:rPr>
        <w:t>[5] NHS England. Guidance on the use of AI-enabled ambient scribing products in health and care settings.</w:t>
      </w:r>
    </w:p>
    <w:p w14:paraId="7EA0C750" w14:textId="77777777" w:rsidR="002A4451" w:rsidRDefault="00000000">
      <w:r>
        <w:t xml:space="preserve">Panduan penggunaan teknologi dokumentasi suara dalam konteks NHS; halaman publikasi diperbarui 29 Juli 2026. Ketentuan NHS tidak otomatis menjadi aturan Indonesia. </w:t>
      </w:r>
      <w:hyperlink r:id="rId24">
        <w:r>
          <w:rPr>
            <w:color w:val="176C70"/>
          </w:rPr>
          <w:t>Buka sumber resmi</w:t>
        </w:r>
      </w:hyperlink>
    </w:p>
    <w:p w14:paraId="790B4EC8" w14:textId="77777777" w:rsidR="002A4451" w:rsidRDefault="00000000">
      <w:r>
        <w:rPr>
          <w:b/>
        </w:rPr>
        <w:t>[6] Google. Use Live Transcribe. Android Accessibility Help.</w:t>
      </w:r>
    </w:p>
    <w:p w14:paraId="41DA3F46" w14:textId="77777777" w:rsidR="002A4451" w:rsidRDefault="00000000">
      <w:r>
        <w:t xml:space="preserve">Dokumentasi resmi produk untuk contoh ucapan menjadi teks; bukan validasi klinis. </w:t>
      </w:r>
      <w:hyperlink r:id="rId25">
        <w:r>
          <w:rPr>
            <w:color w:val="176C70"/>
          </w:rPr>
          <w:t>Buka sumber resmi</w:t>
        </w:r>
      </w:hyperlink>
    </w:p>
    <w:p w14:paraId="6CBA3A91" w14:textId="77777777" w:rsidR="002A4451" w:rsidRDefault="00000000">
      <w:r>
        <w:br w:type="page"/>
      </w:r>
    </w:p>
    <w:p w14:paraId="3F65BA39" w14:textId="77777777" w:rsidR="002A4451" w:rsidRDefault="00000000">
      <w:pPr>
        <w:pStyle w:val="Heading1"/>
      </w:pPr>
      <w:r>
        <w:lastRenderedPageBreak/>
        <w:t>Daftar sumber resmi — lanjutan</w:t>
      </w:r>
    </w:p>
    <w:p w14:paraId="3CA5E5C3" w14:textId="77777777" w:rsidR="002A4451" w:rsidRDefault="00000000">
      <w:r>
        <w:rPr>
          <w:b/>
        </w:rPr>
        <w:t>[7] Norfolk and Norwich University Hospitals NHS Foundation Trust. Alternative and Augmentative Communication.</w:t>
      </w:r>
    </w:p>
    <w:p w14:paraId="436C4780" w14:textId="77777777" w:rsidR="002A4451" w:rsidRDefault="00000000">
      <w:r>
        <w:t xml:space="preserve">Halaman layanan terapi wicara tentang alat komunikasi sederhana dan elektronik; daftar aplikasi tidak merupakan rekomendasi pembelian. </w:t>
      </w:r>
      <w:hyperlink r:id="rId26">
        <w:r>
          <w:rPr>
            <w:color w:val="176C70"/>
          </w:rPr>
          <w:t>Buka sumber resmi</w:t>
        </w:r>
      </w:hyperlink>
    </w:p>
    <w:p w14:paraId="2BFFD54A" w14:textId="77777777" w:rsidR="002A4451" w:rsidRDefault="00000000">
      <w:r>
        <w:rPr>
          <w:b/>
        </w:rPr>
        <w:t>[8] Cambridge University Hospitals NHS Foundation Trust. Understanding how to manage your pain.</w:t>
      </w:r>
    </w:p>
    <w:p w14:paraId="10A63EEB" w14:textId="77777777" w:rsidR="002A4451" w:rsidRDefault="00000000">
      <w:r>
        <w:t xml:space="preserve">Penjelasan laporan nyeri 0–10 dan keterbatasan kesesuaiannya bagi semua pengguna. </w:t>
      </w:r>
      <w:hyperlink r:id="rId27">
        <w:r>
          <w:rPr>
            <w:color w:val="176C70"/>
          </w:rPr>
          <w:t>Buka sumber resmi</w:t>
        </w:r>
      </w:hyperlink>
    </w:p>
    <w:p w14:paraId="54C87857" w14:textId="77777777" w:rsidR="002A4451" w:rsidRDefault="00000000">
      <w:r>
        <w:rPr>
          <w:b/>
        </w:rPr>
        <w:t>[9] Agency for Healthcare Research and Quality. TeamSTEPPS: Tool—Teach-Back.</w:t>
      </w:r>
    </w:p>
    <w:p w14:paraId="29BD7993" w14:textId="77777777" w:rsidR="002A4451" w:rsidRDefault="00000000">
      <w:r>
        <w:t xml:space="preserve">Metode pemeriksaan pemahaman melalui penjelasan kembali oleh pasien/keluarga. </w:t>
      </w:r>
      <w:hyperlink r:id="rId28">
        <w:r>
          <w:rPr>
            <w:color w:val="176C70"/>
          </w:rPr>
          <w:t>Buka sumber resmi</w:t>
        </w:r>
      </w:hyperlink>
    </w:p>
    <w:p w14:paraId="64EDB951" w14:textId="77777777" w:rsidR="002A4451" w:rsidRDefault="00000000">
      <w:r>
        <w:rPr>
          <w:b/>
        </w:rPr>
        <w:t>[10] Tobii Dynavox. TD Pilot.</w:t>
      </w:r>
    </w:p>
    <w:p w14:paraId="0EEB4C1E" w14:textId="77777777" w:rsidR="002A4451" w:rsidRDefault="00000000">
      <w:r>
        <w:t xml:space="preserve">Dokumentasi resmi produk AAC dengan akses tatapan; bukan pedoman klinis atau rekomendasi pengadaan. </w:t>
      </w:r>
      <w:hyperlink r:id="rId29">
        <w:r>
          <w:rPr>
            <w:color w:val="176C70"/>
          </w:rPr>
          <w:t>Buka sumber resmi</w:t>
        </w:r>
      </w:hyperlink>
    </w:p>
    <w:p w14:paraId="73D3DFC1" w14:textId="77777777" w:rsidR="002A4451" w:rsidRDefault="00000000">
      <w:r>
        <w:rPr>
          <w:b/>
        </w:rPr>
        <w:t>[11] Tobii Dynavox. TD Pilot Product Information Sheet.</w:t>
      </w:r>
    </w:p>
    <w:p w14:paraId="223BEC8C" w14:textId="77777777" w:rsidR="002A4451" w:rsidRDefault="00000000">
      <w:r>
        <w:t xml:space="preserve">Foto perangkat pada halaman 1 digunakan sebagai cuplikan untuk pembahasan bentuk alat. </w:t>
      </w:r>
      <w:hyperlink r:id="rId30">
        <w:r>
          <w:rPr>
            <w:color w:val="176C70"/>
          </w:rPr>
          <w:t>Buka sumber resmi</w:t>
        </w:r>
      </w:hyperlink>
    </w:p>
    <w:p w14:paraId="6FEE6D08" w14:textId="77777777" w:rsidR="002A4451" w:rsidRDefault="00000000">
      <w:r>
        <w:rPr>
          <w:b/>
        </w:rPr>
        <w:t>[12] AssemblyAI. Speaker Diarization.</w:t>
      </w:r>
    </w:p>
    <w:p w14:paraId="28D9B243" w14:textId="77777777" w:rsidR="002A4451" w:rsidRDefault="00000000">
      <w:r>
        <w:t xml:space="preserve">Dokumentasi label suara serta konfigurasi pembicara. Ketepatan di bahasa/konteks sasaran tetap perlu diuji. </w:t>
      </w:r>
      <w:hyperlink r:id="rId31">
        <w:r>
          <w:rPr>
            <w:color w:val="176C70"/>
          </w:rPr>
          <w:t>Buka sumber resmi</w:t>
        </w:r>
      </w:hyperlink>
    </w:p>
    <w:p w14:paraId="42986C9C" w14:textId="77777777" w:rsidR="002A4451" w:rsidRDefault="00000000">
      <w:r>
        <w:br w:type="page"/>
      </w:r>
    </w:p>
    <w:p w14:paraId="6C8B8652" w14:textId="77777777" w:rsidR="002A4451" w:rsidRDefault="00000000">
      <w:pPr>
        <w:pStyle w:val="Heading1"/>
      </w:pPr>
      <w:r>
        <w:lastRenderedPageBreak/>
        <w:t>Daftar sumber resmi — lanjutan</w:t>
      </w:r>
    </w:p>
    <w:p w14:paraId="3FACD5F9" w14:textId="77777777" w:rsidR="002A4451" w:rsidRDefault="00000000">
      <w:r>
        <w:rPr>
          <w:b/>
        </w:rPr>
        <w:t>[13] Android Developers. SpeechRecognizer.</w:t>
      </w:r>
    </w:p>
    <w:p w14:paraId="649997BB" w14:textId="77777777" w:rsidR="002A4451" w:rsidRDefault="00000000">
      <w:r>
        <w:t xml:space="preserve">Referensi API, batas pengenalan kontinu, dan pemeriksaan layanan on-device. </w:t>
      </w:r>
      <w:hyperlink r:id="rId32">
        <w:r>
          <w:rPr>
            <w:color w:val="176C70"/>
          </w:rPr>
          <w:t>Buka sumber resmi</w:t>
        </w:r>
      </w:hyperlink>
    </w:p>
    <w:p w14:paraId="735EDECF" w14:textId="77777777" w:rsidR="002A4451" w:rsidRDefault="00000000">
      <w:r>
        <w:rPr>
          <w:b/>
        </w:rPr>
        <w:t>[14] Android Developers. TextToSpeech.</w:t>
      </w:r>
    </w:p>
    <w:p w14:paraId="1996B166" w14:textId="77777777" w:rsidR="002A4451" w:rsidRDefault="00000000">
      <w:r>
        <w:t xml:space="preserve">Referensi API dan pemeriksaan dukungan bahasa. </w:t>
      </w:r>
      <w:hyperlink r:id="rId33">
        <w:r>
          <w:rPr>
            <w:color w:val="176C70"/>
          </w:rPr>
          <w:t>Buka sumber resmi</w:t>
        </w:r>
      </w:hyperlink>
    </w:p>
    <w:p w14:paraId="452055D2" w14:textId="77777777" w:rsidR="002A4451" w:rsidRDefault="00000000">
      <w:r>
        <w:rPr>
          <w:b/>
        </w:rPr>
        <w:t>[15] Google Cloud. Cloud Speech-to-Text V2 supported languages.</w:t>
      </w:r>
    </w:p>
    <w:p w14:paraId="048922DF" w14:textId="77777777" w:rsidR="002A4451" w:rsidRDefault="00000000">
      <w:r>
        <w:t xml:space="preserve">Dukungan bahasa mengikuti kombinasi model, lokasi, dan fitur. </w:t>
      </w:r>
      <w:hyperlink r:id="rId34">
        <w:r>
          <w:rPr>
            <w:color w:val="176C70"/>
          </w:rPr>
          <w:t>Buka sumber resmi</w:t>
        </w:r>
      </w:hyperlink>
    </w:p>
    <w:p w14:paraId="1C0B86BA" w14:textId="77777777" w:rsidR="002A4451" w:rsidRDefault="00000000">
      <w:r>
        <w:rPr>
          <w:b/>
        </w:rPr>
        <w:t>[16] Microsoft Learn. Language and voice support for Azure Speech.</w:t>
      </w:r>
    </w:p>
    <w:p w14:paraId="013C4C84" w14:textId="77777777" w:rsidR="002A4451" w:rsidRDefault="00000000">
      <w:r>
        <w:t xml:space="preserve">Tabel bahasa dan fitur resmi; tidak menyatakan ketepatan klinis. </w:t>
      </w:r>
      <w:hyperlink r:id="rId35">
        <w:r>
          <w:rPr>
            <w:color w:val="176C70"/>
          </w:rPr>
          <w:t>Buka sumber resmi</w:t>
        </w:r>
      </w:hyperlink>
    </w:p>
    <w:p w14:paraId="01500740" w14:textId="77777777" w:rsidR="002A4451" w:rsidRDefault="00000000">
      <w:r>
        <w:rPr>
          <w:b/>
        </w:rPr>
        <w:t>[17] Republik Indonesia. UU Nomor 27 Tahun 2022 tentang Pelindungan Data Pribadi.</w:t>
      </w:r>
    </w:p>
    <w:p w14:paraId="7632C491" w14:textId="77777777" w:rsidR="002A4451" w:rsidRDefault="00000000">
      <w:r>
        <w:t xml:space="preserve">Dasar pengelolaan data pribadi, termasuk informasi kesehatan. </w:t>
      </w:r>
      <w:hyperlink r:id="rId36">
        <w:r>
          <w:rPr>
            <w:color w:val="176C70"/>
          </w:rPr>
          <w:t>Buka sumber resmi</w:t>
        </w:r>
      </w:hyperlink>
    </w:p>
    <w:p w14:paraId="14ABDB5C" w14:textId="77777777" w:rsidR="002A4451" w:rsidRDefault="00000000">
      <w:r>
        <w:rPr>
          <w:b/>
        </w:rPr>
        <w:t>[18] Kementerian Kesehatan RI. Permenkes Nomor 24 Tahun 2022 tentang Rekam Medis.</w:t>
      </w:r>
    </w:p>
    <w:p w14:paraId="200B1A23" w14:textId="77777777" w:rsidR="002A4451" w:rsidRDefault="00000000">
      <w:r>
        <w:t xml:space="preserve">Dasar penyelenggaraan rekam medis; penerapan mengikuti ketentuan dan kebijakan fasilitas. </w:t>
      </w:r>
      <w:hyperlink r:id="rId37">
        <w:r>
          <w:rPr>
            <w:color w:val="176C70"/>
          </w:rPr>
          <w:t>Buka sumber resmi</w:t>
        </w:r>
      </w:hyperlink>
    </w:p>
    <w:p w14:paraId="64F66FA7" w14:textId="77777777" w:rsidR="002A4451" w:rsidRDefault="00000000">
      <w:pPr>
        <w:pStyle w:val="Heading2"/>
      </w:pPr>
      <w:r>
        <w:t>Sumber implementasi proyek</w:t>
      </w:r>
    </w:p>
    <w:p w14:paraId="5D2649AF" w14:textId="77777777" w:rsidR="002A4451" w:rsidRDefault="00000000">
      <w:r>
        <w:t>Kode yang diperiksa: bot_bpjs_screen.dart; anamnesis_terpandu_screen.dart; assemblyai_service.dart; bpjs_service.dart; papan-komunikasi.js; bridge.js; web_shell_screen.dart; dan relay STT. Pemeriksaan berupa pembacaan kode, bukan audit keamanan menyeluruh atau uji pasien.</w:t>
      </w:r>
    </w:p>
    <w:p w14:paraId="20E5AD9F" w14:textId="77777777" w:rsidR="002A4451" w:rsidRDefault="00000000">
      <w:r>
        <w:t>Ilustrasi model dan arsitektur dibuat khusus untuk dokumen ini. Tiga cuplikan rujukan dikreditkan pada caption masing-masing. Cuplikan rujukan tidak disediakan sebagai aset produksi aplikasi; mockup proyek menggunakan gambar skematis tersendiri.</w:t>
      </w:r>
    </w:p>
    <w:sectPr w:rsidR="002A4451" w:rsidSect="00034616">
      <w:headerReference w:type="default" r:id="rId38"/>
      <w:footerReference w:type="default" r:id="rId39"/>
      <w:pgSz w:w="11906" w:h="16838"/>
      <w:pgMar w:top="1020" w:right="1191" w:bottom="1020" w:left="119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E6D0C" w14:textId="77777777" w:rsidR="00FB46DB" w:rsidRDefault="00FB46DB">
      <w:pPr>
        <w:spacing w:after="0" w:line="240" w:lineRule="auto"/>
      </w:pPr>
      <w:r>
        <w:separator/>
      </w:r>
    </w:p>
  </w:endnote>
  <w:endnote w:type="continuationSeparator" w:id="0">
    <w:p w14:paraId="301D4474" w14:textId="77777777" w:rsidR="00FB46DB" w:rsidRDefault="00FB4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D72C" w14:textId="77777777" w:rsidR="002A4451" w:rsidRDefault="00000000">
    <w:pPr>
      <w:pStyle w:val="Footer"/>
      <w:jc w:val="right"/>
    </w:pPr>
    <w:r>
      <w:rPr>
        <w:sz w:val="16"/>
      </w:rPr>
      <w:t xml:space="preserve">Kajian dan rancangan pengujian  •  </w:t>
    </w:r>
    <w:r>
      <w:fldChar w:fldCharType="begin"/>
    </w:r>
    <w:r>
      <w:instrText>PAGE</w:instrText>
    </w:r>
    <w:r>
      <w:fldChar w:fldCharType="separate"/>
    </w:r>
    <w:r w:rsidR="003A2E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9A94" w14:textId="77777777" w:rsidR="00FB46DB" w:rsidRDefault="00FB46DB">
      <w:pPr>
        <w:spacing w:after="0" w:line="240" w:lineRule="auto"/>
      </w:pPr>
      <w:r>
        <w:separator/>
      </w:r>
    </w:p>
  </w:footnote>
  <w:footnote w:type="continuationSeparator" w:id="0">
    <w:p w14:paraId="1F2D1834" w14:textId="77777777" w:rsidR="00FB46DB" w:rsidRDefault="00FB4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0D9A" w14:textId="77777777" w:rsidR="002A4451" w:rsidRDefault="00000000">
    <w:pPr>
      <w:pStyle w:val="Header"/>
    </w:pPr>
    <w:r>
      <w:rPr>
        <w:color w:val="536775"/>
        <w:sz w:val="16"/>
      </w:rPr>
      <w:t>DOKUMENTASI SPEECH  /  MODEL KOMUNIKASI &amp; RANCANGAN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892162">
    <w:abstractNumId w:val="8"/>
  </w:num>
  <w:num w:numId="2" w16cid:durableId="327829091">
    <w:abstractNumId w:val="6"/>
  </w:num>
  <w:num w:numId="3" w16cid:durableId="688606857">
    <w:abstractNumId w:val="5"/>
  </w:num>
  <w:num w:numId="4" w16cid:durableId="1272544021">
    <w:abstractNumId w:val="4"/>
  </w:num>
  <w:num w:numId="5" w16cid:durableId="881794002">
    <w:abstractNumId w:val="7"/>
  </w:num>
  <w:num w:numId="6" w16cid:durableId="608394923">
    <w:abstractNumId w:val="3"/>
  </w:num>
  <w:num w:numId="7" w16cid:durableId="1090345384">
    <w:abstractNumId w:val="2"/>
  </w:num>
  <w:num w:numId="8" w16cid:durableId="108863512">
    <w:abstractNumId w:val="1"/>
  </w:num>
  <w:num w:numId="9" w16cid:durableId="139008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451"/>
    <w:rsid w:val="00326F90"/>
    <w:rsid w:val="003A2E4F"/>
    <w:rsid w:val="00AA1D8D"/>
    <w:rsid w:val="00B020D7"/>
    <w:rsid w:val="00B47730"/>
    <w:rsid w:val="00CB0664"/>
    <w:rsid w:val="00FB46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A1C1B"/>
  <w14:defaultImageDpi w14:val="300"/>
  <w15:docId w15:val="{DCCEAC49-65C3-4B18-A62A-81493E65B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253746"/>
      <w:sz w:val="21"/>
      <w:lang w:val="id-ID"/>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203B50"/>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76C70"/>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20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lang w:val="id-I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203B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367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id-ID"/>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color w:val="5367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nnuh.nhs.uk/departments/speech-and-language-therapy/communication/alternative-and-augmentative-communication/" TargetMode="External"/><Relationship Id="rId39" Type="http://schemas.openxmlformats.org/officeDocument/2006/relationships/footer" Target="footer1.xml"/><Relationship Id="rId21" Type="http://schemas.openxmlformats.org/officeDocument/2006/relationships/hyperlink" Target="https://www.uhs.nhs.uk/Media/UHS-website-2019/Docs/For-patients/The-Hospital-Communication-book.pdf" TargetMode="External"/><Relationship Id="rId34" Type="http://schemas.openxmlformats.org/officeDocument/2006/relationships/hyperlink" Target="https://docs.cloud.google.com/speech-to-text/docs/speech-to-text-supported-languag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keslan.kemkes.go.id/view_artikel/1344/komunikasi-terapeutik" TargetMode="External"/><Relationship Id="rId29" Type="http://schemas.openxmlformats.org/officeDocument/2006/relationships/hyperlink" Target="https://us.tobiidynavox.com/pages/td-pilo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ngland.nhs.uk/publication/guidance-on-the-use-of-ai-enabled-ambient-scribing-products/" TargetMode="External"/><Relationship Id="rId32" Type="http://schemas.openxmlformats.org/officeDocument/2006/relationships/hyperlink" Target="https://developer.android.com/reference/android/speech/SpeechRecognizer" TargetMode="External"/><Relationship Id="rId37" Type="http://schemas.openxmlformats.org/officeDocument/2006/relationships/hyperlink" Target="https://peraturan.bpk.go.id/Details/245544/permenkes-no-24-tahun-2022"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asha.org/siteassets/practice-management/yes-no-dont-know-sheet.pdf" TargetMode="External"/><Relationship Id="rId28" Type="http://schemas.openxmlformats.org/officeDocument/2006/relationships/hyperlink" Target="https://www.ahrq.gov/teamstepps-program/curriculum/communication/tools/teachback.html" TargetMode="External"/><Relationship Id="rId36" Type="http://schemas.openxmlformats.org/officeDocument/2006/relationships/hyperlink" Target="https://peraturan.bpk.go.id/Details/229798/uu-no-27-tahun-202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assemblyai.com/docs/pre-recorded-audio/label-speak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sha.org/practice/communication-access/communication-aids/" TargetMode="External"/><Relationship Id="rId27" Type="http://schemas.openxmlformats.org/officeDocument/2006/relationships/hyperlink" Target="https://www.cuh.nhs.uk/our-services/fit-4-surgery/your-stay-in-hospital/understanding-how-to-manage-your-pain/" TargetMode="External"/><Relationship Id="rId30" Type="http://schemas.openxmlformats.org/officeDocument/2006/relationships/hyperlink" Target="https://downloads.tobiidynavox.com/Devices/TD_Pilot/TD_PI-Sheet_TD-Pilot_US.pdf" TargetMode="External"/><Relationship Id="rId35" Type="http://schemas.openxmlformats.org/officeDocument/2006/relationships/hyperlink" Target="https://learn.microsoft.com/en-us/azure/ai-services/speech-service/language-suppor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upport.google.com/accessibility/android/answer/9158064?hl=en" TargetMode="External"/><Relationship Id="rId33" Type="http://schemas.openxmlformats.org/officeDocument/2006/relationships/hyperlink" Target="https://developer.android.com/reference/android/speech/tts/TextToSpeech"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8881</Words>
  <Characters>50624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Speech yang Digunakan Perawat dan Pasien</dc:title>
  <dc:subject>Katalog berbasis sumber resmi, ilustrasi model, dan spesifikasi pengembangan</dc:subject>
  <dc:creator>Khoirul Yardan</dc:creator>
  <cp:keywords>speech; komunikasi; perawat; pasien; AAC; STT; TTS; teach-back</cp:keywords>
  <dc:description>generated by python-docx</dc:description>
  <cp:lastModifiedBy>Acer Nitro V15</cp:lastModifiedBy>
  <cp:revision>2</cp:revision>
  <dcterms:created xsi:type="dcterms:W3CDTF">2013-12-23T23:15:00Z</dcterms:created>
  <dcterms:modified xsi:type="dcterms:W3CDTF">2026-10-15T13:12:00Z</dcterms:modified>
  <cp:category/>
</cp:coreProperties>
</file>