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lang w:val="en-US" w:eastAsia="zh-CN" w:bidi="ar-SA"/>
        </w:rPr>
        <w:id w:val="532501298"/>
        <w15:color w:val="DBDBDB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962525210_WPSOffice_Type3"/>
          <w:r>
            <w:rPr>
              <w:rFonts w:ascii="宋体" w:hAnsi="宋体" w:eastAsia="宋体"/>
              <w:sz w:val="21"/>
            </w:rPr>
            <w:t>Catalog</w:t>
          </w:r>
        </w:p>
        <w:p>
          <w:pPr>
            <w:pStyle w:val="4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532501298"/>
              <w:placeholder>
                <w:docPart w:val="{c0a96f78-25ce-4b94-adf0-41ac148225b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lang w:val="en-US" w:eastAsia="zh-CN" w:bidi="ar-SA"/>
                </w:rPr>
                <w:t>BAB 1 PENDHALUAN</w:t>
              </w:r>
            </w:sdtContent>
          </w:sdt>
          <w:r>
            <w:tab/>
          </w:r>
          <w:r>
            <w:t>1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532501298"/>
              <w:placeholder>
                <w:docPart w:val="{17bbc035-221f-4624-944d-b2207027bb5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t>Level2</w:t>
              </w:r>
            </w:sdtContent>
          </w:sdt>
          <w:r>
            <w:tab/>
          </w:r>
          <w:r>
            <w:t>2</w:t>
          </w:r>
        </w:p>
        <w:p>
          <w:pPr>
            <w:pStyle w:val="6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532501298"/>
              <w:placeholder>
                <w:docPart w:val="{8c0ac6ac-c5eb-497d-a852-9544f3804d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t>Level3</w:t>
              </w:r>
            </w:sdtContent>
          </w:sdt>
          <w:r>
            <w:tab/>
          </w:r>
          <w:r>
            <w:t>3</w:t>
          </w:r>
        </w:p>
        <w:p>
          <w:pPr>
            <w:pStyle w:val="4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532501298"/>
              <w:placeholder>
                <w:docPart w:val="{f6df4d71-3931-40db-b671-5169186a695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  <w:lang w:val="en-US" w:eastAsia="zh-CN" w:bidi="ar-SA"/>
                </w:rPr>
                <w:t>BAB 2 DASAR TEORI</w:t>
              </w:r>
            </w:sdtContent>
          </w:sdt>
          <w:r>
            <w:tab/>
          </w:r>
          <w:r>
            <w:t>4</w:t>
          </w:r>
        </w:p>
        <w:p>
          <w:pPr>
            <w:pStyle w:val="5"/>
            <w:tabs>
              <w:tab w:val="right" w:leader="dot" w:pos="8306"/>
            </w:tabs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532501298"/>
              <w:placeholder>
                <w:docPart w:val="{9368c127-4561-4dd9-9af9-e45504fe4c4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t>Level2</w:t>
              </w:r>
            </w:sdtContent>
          </w:sdt>
          <w:r>
            <w:tab/>
          </w:r>
          <w:r>
            <w:t>5</w:t>
          </w:r>
        </w:p>
        <w:p>
          <w:pPr>
            <w:pStyle w:val="6"/>
            <w:tabs>
              <w:tab w:val="right" w:leader="dot" w:pos="8306"/>
            </w:tabs>
            <w:rPr>
              <w:sz w:val="20"/>
              <w:szCs w:val="20"/>
            </w:rPr>
          </w:pP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532501298"/>
              <w:placeholder>
                <w:docPart w:val="{1d4dcd1d-63bb-40cf-a203-94306b83d7a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t>Level3</w:t>
              </w:r>
            </w:sdtContent>
          </w:sdt>
          <w:r>
            <w:tab/>
          </w:r>
          <w:r>
            <w:t>6</w:t>
          </w:r>
          <w:bookmarkEnd w:id="0"/>
        </w:p>
      </w:sdtContent>
    </w:sdt>
    <w:p>
      <w:pPr>
        <w:pStyle w:val="4"/>
        <w:tabs>
          <w:tab w:val="right" w:leader="dot" w:pos="8306"/>
        </w:tabs>
      </w:pPr>
      <w:sdt>
        <w:sdtPr>
          <w:rPr>
            <w:rFonts w:asciiTheme="minorHAnsi" w:hAnsiTheme="minorHAnsi" w:eastAsiaTheme="minorEastAsia" w:cstheme="minorBidi"/>
            <w:lang w:val="en-US" w:eastAsia="zh-CN" w:bidi="ar-SA"/>
          </w:rPr>
          <w:id w:val="532501298"/>
          <w:placeholder>
            <w:docPart w:val="{2a32b98b-84e2-45d1-b636-bb56a0873885}"/>
          </w:placeholder>
          <w15:color w:val="509DF3"/>
        </w:sdtPr>
        <w:sdtEndPr>
          <w:rPr>
            <w:rFonts w:asciiTheme="minorHAnsi" w:hAnsiTheme="minorHAnsi" w:eastAsiaTheme="minorEastAsia" w:cstheme="minorBidi"/>
            <w:lang w:val="en-US" w:eastAsia="zh-CN" w:bidi="ar-SA"/>
          </w:rPr>
        </w:sdtEndPr>
        <w:sdtContent>
          <w:r>
            <w:rPr>
              <w:rFonts w:hint="default" w:asciiTheme="minorHAnsi" w:hAnsiTheme="minorHAnsi" w:eastAsiaTheme="minorEastAsia" w:cstheme="minorBidi"/>
              <w:lang w:val="en-US" w:eastAsia="zh-CN" w:bidi="ar-SA"/>
            </w:rPr>
            <w:t>BAB 3 PEMBAHASANI</w:t>
          </w:r>
        </w:sdtContent>
      </w:sdt>
      <w:r>
        <w:tab/>
      </w:r>
      <w:r>
        <w:t>4</w:t>
      </w:r>
    </w:p>
    <w:p>
      <w:pPr>
        <w:pStyle w:val="5"/>
        <w:tabs>
          <w:tab w:val="right" w:leader="dot" w:pos="8306"/>
        </w:tabs>
      </w:pPr>
      <w:sdt>
        <w:sdtPr>
          <w:rPr>
            <w:rFonts w:asciiTheme="minorHAnsi" w:hAnsiTheme="minorHAnsi" w:eastAsiaTheme="minorEastAsia" w:cstheme="minorBidi"/>
            <w:lang w:val="en-US" w:eastAsia="zh-CN" w:bidi="ar-SA"/>
          </w:rPr>
          <w:id w:val="532501298"/>
          <w:placeholder>
            <w:docPart w:val="{fbca2e31-6044-4adb-8f08-ec71864fd9e8}"/>
          </w:placeholder>
          <w15:color w:val="509DF3"/>
        </w:sdtPr>
        <w:sdtEndPr>
          <w:rPr>
            <w:rFonts w:asciiTheme="minorHAnsi" w:hAnsiTheme="minorHAnsi" w:eastAsiaTheme="minorEastAsia" w:cstheme="minorBidi"/>
            <w:lang w:val="en-US" w:eastAsia="zh-CN" w:bidi="ar-SA"/>
          </w:rPr>
        </w:sdtEndPr>
        <w:sdtContent>
          <w:r>
            <w:t>Level2</w:t>
          </w:r>
        </w:sdtContent>
      </w:sdt>
      <w:r>
        <w:tab/>
      </w:r>
      <w:r>
        <w:t>5</w:t>
      </w:r>
    </w:p>
    <w:p>
      <w:pPr>
        <w:pStyle w:val="6"/>
        <w:tabs>
          <w:tab w:val="right" w:leader="dot" w:pos="8306"/>
        </w:tabs>
      </w:pPr>
      <w:sdt>
        <w:sdtPr>
          <w:rPr>
            <w:rFonts w:asciiTheme="minorHAnsi" w:hAnsiTheme="minorHAnsi" w:eastAsiaTheme="minorEastAsia" w:cstheme="minorBidi"/>
            <w:lang w:val="en-US" w:eastAsia="zh-CN" w:bidi="ar-SA"/>
          </w:rPr>
          <w:id w:val="532501298"/>
          <w:placeholder>
            <w:docPart w:val="{94610c16-bf29-4ff9-ac85-276aa17d7750}"/>
          </w:placeholder>
          <w15:color w:val="509DF3"/>
        </w:sdtPr>
        <w:sdtEndPr>
          <w:rPr>
            <w:rFonts w:asciiTheme="minorHAnsi" w:hAnsiTheme="minorHAnsi" w:eastAsiaTheme="minorEastAsia" w:cstheme="minorBidi"/>
            <w:lang w:val="en-US" w:eastAsia="zh-CN" w:bidi="ar-SA"/>
          </w:rPr>
        </w:sdtEndPr>
        <w:sdtContent>
          <w:r>
            <w:t>Level3</w:t>
          </w:r>
        </w:sdtContent>
      </w:sdt>
      <w:r>
        <w:tab/>
      </w:r>
      <w:r>
        <w:t>6</w:t>
      </w:r>
    </w:p>
    <w:p>
      <w:pPr>
        <w:pStyle w:val="4"/>
        <w:tabs>
          <w:tab w:val="right" w:leader="dot" w:pos="8306"/>
        </w:tabs>
      </w:pPr>
      <w:sdt>
        <w:sdtPr>
          <w:rPr>
            <w:rFonts w:asciiTheme="minorHAnsi" w:hAnsiTheme="minorHAnsi" w:eastAsiaTheme="minorEastAsia" w:cstheme="minorBidi"/>
            <w:lang w:val="en-US" w:eastAsia="zh-CN" w:bidi="ar-SA"/>
          </w:rPr>
          <w:id w:val="532501298"/>
          <w:placeholder>
            <w:docPart w:val="{19e389d9-aaea-4fab-8edf-f40dea6e97b3}"/>
          </w:placeholder>
          <w15:color w:val="509DF3"/>
        </w:sdtPr>
        <w:sdtEndPr>
          <w:rPr>
            <w:rFonts w:asciiTheme="minorHAnsi" w:hAnsiTheme="minorHAnsi" w:eastAsiaTheme="minorEastAsia" w:cstheme="minorBidi"/>
            <w:lang w:val="en-US" w:eastAsia="zh-CN" w:bidi="ar-SA"/>
          </w:rPr>
        </w:sdtEndPr>
        <w:sdtContent>
          <w:r>
            <w:rPr>
              <w:rFonts w:hint="default" w:asciiTheme="minorHAnsi" w:hAnsiTheme="minorHAnsi" w:eastAsiaTheme="minorEastAsia" w:cstheme="minorBidi"/>
              <w:lang w:val="en-US" w:eastAsia="zh-CN" w:bidi="ar-SA"/>
            </w:rPr>
            <w:t xml:space="preserve">BAB 4 </w:t>
          </w:r>
          <w:bookmarkStart w:id="1" w:name="_GoBack"/>
          <w:bookmarkEnd w:id="1"/>
        </w:sdtContent>
      </w:sdt>
      <w:r>
        <w:tab/>
      </w:r>
      <w:r>
        <w:t>4</w:t>
      </w:r>
    </w:p>
    <w:p>
      <w:pPr>
        <w:pStyle w:val="5"/>
        <w:tabs>
          <w:tab w:val="right" w:leader="dot" w:pos="8306"/>
        </w:tabs>
      </w:pPr>
      <w:sdt>
        <w:sdtPr>
          <w:rPr>
            <w:rFonts w:asciiTheme="minorHAnsi" w:hAnsiTheme="minorHAnsi" w:eastAsiaTheme="minorEastAsia" w:cstheme="minorBidi"/>
            <w:lang w:val="en-US" w:eastAsia="zh-CN" w:bidi="ar-SA"/>
          </w:rPr>
          <w:id w:val="532501298"/>
          <w:placeholder>
            <w:docPart w:val="{e4b01044-6b3d-4927-952e-cb3d1ab63a71}"/>
          </w:placeholder>
          <w15:color w:val="509DF3"/>
        </w:sdtPr>
        <w:sdtEndPr>
          <w:rPr>
            <w:rFonts w:asciiTheme="minorHAnsi" w:hAnsiTheme="minorHAnsi" w:eastAsiaTheme="minorEastAsia" w:cstheme="minorBidi"/>
            <w:lang w:val="en-US" w:eastAsia="zh-CN" w:bidi="ar-SA"/>
          </w:rPr>
        </w:sdtEndPr>
        <w:sdtContent>
          <w:r>
            <w:t>Level2</w:t>
          </w:r>
        </w:sdtContent>
      </w:sdt>
      <w:r>
        <w:tab/>
      </w:r>
      <w:r>
        <w:t>5</w:t>
      </w:r>
    </w:p>
    <w:p>
      <w:pPr>
        <w:pStyle w:val="6"/>
        <w:tabs>
          <w:tab w:val="right" w:leader="dot" w:pos="8306"/>
        </w:tabs>
      </w:pPr>
      <w:sdt>
        <w:sdtPr>
          <w:rPr>
            <w:rFonts w:asciiTheme="minorHAnsi" w:hAnsiTheme="minorHAnsi" w:eastAsiaTheme="minorEastAsia" w:cstheme="minorBidi"/>
            <w:lang w:val="en-US" w:eastAsia="zh-CN" w:bidi="ar-SA"/>
          </w:rPr>
          <w:id w:val="532501298"/>
          <w:placeholder>
            <w:docPart w:val="{7ed78676-5135-49db-a19f-555f277164fd}"/>
          </w:placeholder>
          <w15:color w:val="509DF3"/>
        </w:sdtPr>
        <w:sdtEndPr>
          <w:rPr>
            <w:rFonts w:asciiTheme="minorHAnsi" w:hAnsiTheme="minorHAnsi" w:eastAsiaTheme="minorEastAsia" w:cstheme="minorBidi"/>
            <w:lang w:val="en-US" w:eastAsia="zh-CN" w:bidi="ar-SA"/>
          </w:rPr>
        </w:sdtEndPr>
        <w:sdtContent>
          <w:r>
            <w:t>Level3</w:t>
          </w:r>
        </w:sdtContent>
      </w:sdt>
      <w:r>
        <w:tab/>
      </w:r>
      <w:r>
        <w:t>6</w:t>
      </w:r>
    </w:p>
    <w:p>
      <w:pPr>
        <w:pStyle w:val="6"/>
        <w:tabs>
          <w:tab w:val="right" w:leader="dot" w:pos="8306"/>
        </w:tabs>
      </w:pPr>
    </w:p>
    <w:p>
      <w:pPr>
        <w:pStyle w:val="6"/>
        <w:tabs>
          <w:tab w:val="right" w:leader="dot" w:pos="8306"/>
        </w:tabs>
        <w:rPr>
          <w:sz w:val="20"/>
          <w:szCs w:val="20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Hiragino Sans GB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5EE0CED"/>
    <w:rsid w:val="B5E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0a96f78-25ce-4b94-adf0-41ac148225bc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0a96f78-25ce-4b94-adf0-41ac148225bc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7bbc035-221f-4624-944d-b2207027bb5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7bbc035-221f-4624-944d-b2207027bb5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8c0ac6ac-c5eb-497d-a852-9544f3804d64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0ac6ac-c5eb-497d-a852-9544f3804d64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6df4d71-3931-40db-b671-5169186a695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df4d71-3931-40db-b671-5169186a695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368c127-4561-4dd9-9af9-e45504fe4c4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68c127-4561-4dd9-9af9-e45504fe4c4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d4dcd1d-63bb-40cf-a203-94306b83d7a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4dcd1d-63bb-40cf-a203-94306b83d7a2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2a32b98b-84e2-45d1-b636-bb56a0873885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32b98b-84e2-45d1-b636-bb56a0873885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fbca2e31-6044-4adb-8f08-ec71864fd9e8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bca2e31-6044-4adb-8f08-ec71864fd9e8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94610c16-bf29-4ff9-ac85-276aa17d7750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10c16-bf29-4ff9-ac85-276aa17d7750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19e389d9-aaea-4fab-8edf-f40dea6e97b3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389d9-aaea-4fab-8edf-f40dea6e97b3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e4b01044-6b3d-4927-952e-cb3d1ab63a71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b01044-6b3d-4927-952e-cb3d1ab63a71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  <w:docPart>
      <w:docPartPr>
        <w:name w:val="{7ed78676-5135-49db-a19f-555f277164fd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d78676-5135-49db-a19f-555f277164fd}"/>
      </w:docPartPr>
      <w:docPartBody>
        <w:p>
          <w:r>
            <w:rPr>
              <w:color w:val="808080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Office_5.7.3.8095_F1E327BC-269C-435d-A152-05C5408002CA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2024-08-23T13:30:00Z</dcterms:created>
  <dc:creator>Khoirul Anam</dc:creator>
  <cp:lastModifiedBy>Khoirul Anam</cp:lastModifiedBy>
  <dcterms:modified xsi:type="dcterms:W3CDTF">2024-08-23T16:04:28Z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1033-5.7.3.8095</vt:lpwstr>
  </property>
</Properties>
</file>