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6B0D0D"/>
          <w:sz w:val="36"/>
        </w:rPr>
        <w:t>Dokumen Pengujian BDD (Behavior-Driven Development)</w:t>
      </w:r>
    </w:p>
    <w:p>
      <w:pPr>
        <w:spacing w:after="480"/>
      </w:pPr>
      <w:r>
        <w:rPr>
          <w:rFonts w:ascii="Arial" w:hAnsi="Arial"/>
          <w:b/>
          <w:sz w:val="20"/>
        </w:rPr>
        <w:t xml:space="preserve">Nama Projek: </w:t>
      </w:r>
      <w:r>
        <w:rPr>
          <w:rFonts w:ascii="Arial" w:hAnsi="Arial"/>
          <w:sz w:val="20"/>
        </w:rPr>
        <w:t>Mobile Koperasi (Frontend_Koperasi)</w:t>
        <w:br/>
      </w:r>
      <w:r>
        <w:rPr>
          <w:rFonts w:ascii="Arial" w:hAnsi="Arial"/>
          <w:b/>
          <w:sz w:val="20"/>
        </w:rPr>
        <w:t xml:space="preserve">Metodologi: </w:t>
      </w:r>
      <w:r>
        <w:rPr>
          <w:rFonts w:ascii="Arial" w:hAnsi="Arial"/>
          <w:sz w:val="20"/>
        </w:rPr>
        <w:t>Behavior-Driven Development (BDD) dengan Sintaks Gherkin</w:t>
        <w:br/>
      </w:r>
      <w:r>
        <w:rPr>
          <w:rFonts w:ascii="Arial" w:hAnsi="Arial"/>
          <w:b/>
          <w:sz w:val="20"/>
        </w:rPr>
        <w:t xml:space="preserve">Modul: </w:t>
      </w:r>
      <w:r>
        <w:rPr>
          <w:rFonts w:ascii="Arial" w:hAnsi="Arial"/>
          <w:sz w:val="20"/>
        </w:rPr>
        <w:t>Autentikasi, KYC Anggota Baru, Layanan Simpanan &amp; Penarikan, Keamanan Akun</w:t>
        <w:br/>
      </w:r>
    </w:p>
    <w:p>
      <w:pPr>
        <w:spacing w:before="360" w:after="160"/>
        <w:pBdr>
          <w:bottom w:val="single" w:sz="6" w:space="4" w:color="D3D3D3"/>
        </w:pBdr>
      </w:pPr>
      <w:r>
        <w:rPr>
          <w:rFonts w:ascii="Arial" w:hAnsi="Arial"/>
          <w:b/>
          <w:color w:val="6B0D0D"/>
          <w:sz w:val="28"/>
        </w:rPr>
        <w:t>Feature 1: Autentikasi Pengguna (Login)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Login dengan kredensial yang valid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Login aplikasi Koperasi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memasukkan Email "budi.santoso@gmail.com" dan Password "password"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"Login"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berhasil melakukan autentikasi dan menyimpan token JWT ke penyimpanan lokal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mengalihkan Pengguna ke halaman Dashboard Anggota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Login dengan kata sandi yang salah (Negatif)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Login aplikasi Koperasi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memasukkan Email "budi.santoso@gmail.com" dan Password "wrongpassword"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"Login"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menolak autentikasi dan memunculkan snackbar error "Email atau password salah."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tetap berada di halaman Login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Login dengan mengosongkan semua inputan (Negatif)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Login aplikasi Koperasi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mengosongkan kolom email/telepon dan password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"Login"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menampilkan snackbar error "Email/Telepon dan Password harus diisi"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Form login tidak mengirimkan permintaan ke server</w:t>
      </w:r>
    </w:p>
    <w:p>
      <w:pPr>
        <w:spacing w:before="360" w:after="160"/>
        <w:pBdr>
          <w:bottom w:val="single" w:sz="6" w:space="4" w:color="D3D3D3"/>
        </w:pBdr>
      </w:pPr>
      <w:r>
        <w:rPr>
          <w:rFonts w:ascii="Arial" w:hAnsi="Arial"/>
          <w:b/>
          <w:color w:val="6B0D0D"/>
          <w:sz w:val="28"/>
        </w:rPr>
        <w:t>Feature 2: Registrasi Akun Baru (Sign Up)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Registrasi menggunakan email baru yang valid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Pendaftaran Akun (Signup)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memasukkan Nama Lengkap "Budi Santoso", Email "budi.santoso@gmail.com", Password "budi123456", dan Konfirmasi Password "budi123456"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"Daftar"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Server berhasil membuat akun baru dengan status belum terverifikasi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mengirimkan kode verifikasi OTP ke email terdaftar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mengalihkan Pengguna ke halaman Verifikasi Akun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Registrasi dengan kata sandi konfirmasi tidak cocok (Negatif)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Pendaftaran Akun (Signup)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memasukkan Nama Lengkap "Budi Santoso", Email "budi.santoso@gmail.com", Password "budi123456", dan Konfirmasi Password "budi654321"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"Daftar"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membatalkan proses registrasi secara lokal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memunculkan snackbar error "Password dan konfirmasi password tidak cocok"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Registrasi dengan kolom formulir yang kosong (Negatif)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Pendaftaran Akun (Signup)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mengosongkan satu atau seluruh kolom pada form registrasi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"Daftar"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menampilkan snackbar error "Semua kolom harus diisi"</w:t>
      </w:r>
    </w:p>
    <w:p>
      <w:pPr>
        <w:spacing w:before="360" w:after="160"/>
        <w:pBdr>
          <w:bottom w:val="single" w:sz="6" w:space="4" w:color="D3D3D3"/>
        </w:pBdr>
      </w:pPr>
      <w:r>
        <w:rPr>
          <w:rFonts w:ascii="Arial" w:hAnsi="Arial"/>
          <w:b/>
          <w:color w:val="6B0D0D"/>
          <w:sz w:val="28"/>
        </w:rPr>
        <w:t>Feature 3: Verifikasi Akun dengan OTP (OTP Verification)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Memasukkan kode OTP yang valid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Verifikasi OTP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memasukkan kode OTP "654321" yang diterima di email terdaftar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"Verifikasi"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memverifikasi kode OTP ke server dan akun dinyatakan aktif/terverifikasi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menampilkan dialog sukses dan mengalihkan Pengguna ke halaman Login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Memasukkan kode OTP yang salah atau kedaluwarsa (Negatif)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Verifikasi OTP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memasukkan kode OTP "999999" (tidak valid)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"Verifikasi"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Server menolak verifikasi tersebut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memunculkan snackbar error "Kode OTP salah atau sudah kadaluarsa."</w:t>
      </w:r>
    </w:p>
    <w:p>
      <w:pPr>
        <w:spacing w:before="360" w:after="160"/>
        <w:pBdr>
          <w:bottom w:val="single" w:sz="6" w:space="4" w:color="D3D3D3"/>
        </w:pBdr>
      </w:pPr>
      <w:r>
        <w:rPr>
          <w:rFonts w:ascii="Arial" w:hAnsi="Arial"/>
          <w:b/>
          <w:color w:val="6B0D0D"/>
          <w:sz w:val="28"/>
        </w:rPr>
        <w:t>Feature 4: Pendaftaran Anggota Koperasi (KYC)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Mengisi data kontak pada KYC Step 1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Formulir KYC (Step 1 - Kontak)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memasukkan Nomor Telepon "08123456789"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"Lanjut"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memvalidasi kontak dan mengalihkan Pengguna ke Step 2 (Upload Dokumen)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Mengunggah berkas identitas pada KYC Step 2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Upload Dokumen KYC (Step 2 - Dokumen)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mengunggah foto KTP, Kartu Anggota, Pas Foto, dan Foto Tanda Tangan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"Lanjut"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melakukan pembacaan dokumen via modul OCR AI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dialihkan ke Step 3 (Verifikasi Data OCR) dengan formulir terisi otomatis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Melewati unggahan berkas identitas wajib pada KYC Step 2 (Negatif)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Upload Dokumen KYC (Step 2 - Dokumen)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hanya mengunggah foto KTP dan membiarkan dokumen lain kosong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"Lanjut"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menolak untuk melanjutkan langkah pengisian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memunculkan snackbar peringatan "Harap upload Kartu Anggota terlebih dahulu"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Memeriksa dan mengonfirmasi hasil OCR pada KYC Step 3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Verifikasi Data OCR (Step 3) dengan data terisi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memeriksa kesesuaian Nama "BUDI SANTOSO", NIK "3275012345678901", dan Alamat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"Lanjut"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menyimpan data identitas diri dan mengalihkan Pengguna ke Step 4 (Pemilihan Simpanan)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Memilih simpanan awal pada KYC Step 4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Setup Simpanan Awal (Step 4)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memilih jenis "Simpanan Sukarela" dan menginput nominal "100000"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"Lanjut"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Data simpanan disimpan di memori state dan Pengguna diarahkan ke Step 5 (Konfirmasi &amp; Persetujuan)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Mengirimkan pengajuan keanggotaan setelah menyetujui syarat (Step 5)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halaman Persetujuan KYC (Step 5)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mencentang kotak persetujuan Syarat &amp; Ketentuan Koperasi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"Ajukan Pendaftaran"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mengirimkan semua data formulir dan berkas gambar biner ke API /api/member/register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menampilkan dialog sukses pendaftaran dan mengarahkan ke halaman Dashboard Status</w:t>
      </w:r>
    </w:p>
    <w:p>
      <w:pPr>
        <w:spacing w:before="360" w:after="160"/>
        <w:pBdr>
          <w:bottom w:val="single" w:sz="6" w:space="4" w:color="D3D3D3"/>
        </w:pBdr>
      </w:pPr>
      <w:r>
        <w:rPr>
          <w:rFonts w:ascii="Arial" w:hAnsi="Arial"/>
          <w:b/>
          <w:color w:val="6B0D0D"/>
          <w:sz w:val="28"/>
        </w:rPr>
        <w:t>Feature 5: Layanan Keuangan (Buka Simpanan &amp; Penarikan Dana)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Membuka rekening simpanan baru dari dashboard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telah berstatus Anggota Resmi dan berada di halaman Buka Simpanan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memilih jenis simpanan "Simpanan Berjangka", nominal "500000", dan bank asal "Bank Mandiri"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"Buka Simpanan"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Sistem memproses data ke server dan memunculkan snackbar sukses "Permohonan buka simpanan sedang diproses"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Halaman menutup dan kembali ke dashboard keuangan utama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Mengajukan penarikan dana sukarela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berada di form Penarikan Dana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memilih simpanan asal "Simpanan Sukarela", menginput nominal "250000", dan alasan penarikan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"Ajukan Penarikan"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Server mencatat permohonan penarikan dana tersebut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memunculkan snackbar sukses "Pengajuan penarikan sedang diproses" dan kembali ke halaman utama</w:t>
      </w:r>
    </w:p>
    <w:p>
      <w:pPr>
        <w:spacing w:before="360" w:after="160"/>
        <w:pBdr>
          <w:bottom w:val="single" w:sz="6" w:space="4" w:color="D3D3D3"/>
        </w:pBdr>
      </w:pPr>
      <w:r>
        <w:rPr>
          <w:rFonts w:ascii="Arial" w:hAnsi="Arial"/>
          <w:b/>
          <w:color w:val="6B0D0D"/>
          <w:sz w:val="28"/>
        </w:rPr>
        <w:t>Feature 6: Keamanan Akun (Ubah Kata Sandi)</w:t>
      </w:r>
    </w:p>
    <w:p>
      <w:pPr>
        <w:spacing w:before="200" w:after="80"/>
        <w:ind w:left="288"/>
      </w:pPr>
      <w:r>
        <w:rPr>
          <w:rFonts w:ascii="Arial" w:hAnsi="Arial"/>
          <w:b/>
          <w:color w:val="323232"/>
          <w:sz w:val="22"/>
        </w:rPr>
        <w:t>Scenario: Mengubah kata sandi lama dengan kata sandi baru (Positif)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Given </w:t>
      </w:r>
      <w:r>
        <w:rPr>
          <w:rFonts w:ascii="Arial" w:hAnsi="Arial"/>
          <w:sz w:val="19"/>
        </w:rPr>
        <w:t>Pengguna telah login dan berada di halaman Ubah Kata Sandi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CC6600"/>
          <w:sz w:val="19"/>
        </w:rPr>
        <w:t xml:space="preserve">When </w:t>
      </w:r>
      <w:r>
        <w:rPr>
          <w:rFonts w:ascii="Arial" w:hAnsi="Arial"/>
          <w:sz w:val="19"/>
        </w:rPr>
        <w:t>Pengguna menginput Kata Sandi Lama "password", Kata Sandi Baru "newpassword123", dan Konfirmasi Baru "newpassword123"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menekan tombol "Simpan"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0066CC"/>
          <w:sz w:val="19"/>
        </w:rPr>
        <w:t xml:space="preserve">Then </w:t>
      </w:r>
      <w:r>
        <w:rPr>
          <w:rFonts w:ascii="Arial" w:hAnsi="Arial"/>
          <w:sz w:val="19"/>
        </w:rPr>
        <w:t>Server memperbarui kata sandi di database dan mengembalikan respon sukses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Sistem menampilkan snackbar sukses "Kata sandi berhasil diubah"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808080"/>
          <w:sz w:val="19"/>
        </w:rPr>
        <w:t xml:space="preserve">And </w:t>
      </w:r>
      <w:r>
        <w:rPr>
          <w:rFonts w:ascii="Arial" w:hAnsi="Arial"/>
          <w:sz w:val="19"/>
        </w:rPr>
        <w:t>Pengguna dikembalikan ke menu Pengaturan Akun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