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EA63" w14:textId="77777777" w:rsidR="004027B7" w:rsidRPr="004027B7" w:rsidRDefault="004027B7" w:rsidP="004027B7">
      <w:pPr>
        <w:spacing w:after="0" w:line="480" w:lineRule="auto"/>
        <w:rPr>
          <w:rFonts w:ascii="Times New Roman" w:hAnsi="Times New Roman" w:cs="Times New Roman"/>
          <w:b/>
          <w:bCs/>
          <w:sz w:val="24"/>
          <w:szCs w:val="24"/>
        </w:rPr>
      </w:pPr>
      <w:r w:rsidRPr="004027B7">
        <w:rPr>
          <w:rFonts w:ascii="Times New Roman" w:hAnsi="Times New Roman" w:cs="Times New Roman"/>
          <w:b/>
          <w:bCs/>
          <w:sz w:val="24"/>
          <w:szCs w:val="24"/>
        </w:rPr>
        <w:t>Introduction:</w:t>
      </w:r>
    </w:p>
    <w:p w14:paraId="568599AD" w14:textId="77777777" w:rsidR="004027B7" w:rsidRPr="004027B7" w:rsidRDefault="004027B7" w:rsidP="004027B7">
      <w:pPr>
        <w:spacing w:after="0" w:line="480" w:lineRule="auto"/>
        <w:rPr>
          <w:rFonts w:ascii="Times New Roman" w:hAnsi="Times New Roman" w:cs="Times New Roman"/>
          <w:sz w:val="24"/>
          <w:szCs w:val="24"/>
        </w:rPr>
      </w:pPr>
      <w:r w:rsidRPr="004027B7">
        <w:rPr>
          <w:rFonts w:ascii="Times New Roman" w:hAnsi="Times New Roman" w:cs="Times New Roman"/>
          <w:sz w:val="24"/>
          <w:szCs w:val="24"/>
        </w:rPr>
        <w:t>The Sprint Review and Retrospective are critical ceremonies in the Scrum framework that contribute to the continuous improvement of the development process. The Sprint Review focuses on showcasing the completed work, while the Retrospective reflects on the team's performance and identifies areas for enhancement.</w:t>
      </w:r>
    </w:p>
    <w:p w14:paraId="5E656726" w14:textId="77777777" w:rsidR="004027B7" w:rsidRPr="004027B7" w:rsidRDefault="004027B7" w:rsidP="004027B7">
      <w:pPr>
        <w:spacing w:after="0" w:line="480" w:lineRule="auto"/>
        <w:rPr>
          <w:rFonts w:ascii="Times New Roman" w:hAnsi="Times New Roman" w:cs="Times New Roman"/>
          <w:b/>
          <w:bCs/>
          <w:sz w:val="24"/>
          <w:szCs w:val="24"/>
        </w:rPr>
      </w:pPr>
      <w:r w:rsidRPr="004027B7">
        <w:rPr>
          <w:rFonts w:ascii="Times New Roman" w:hAnsi="Times New Roman" w:cs="Times New Roman"/>
          <w:b/>
          <w:bCs/>
          <w:sz w:val="24"/>
          <w:szCs w:val="24"/>
        </w:rPr>
        <w:t>Roles Contribution:</w:t>
      </w:r>
    </w:p>
    <w:p w14:paraId="73330CD2" w14:textId="77777777" w:rsidR="004027B7" w:rsidRPr="004027B7" w:rsidRDefault="004027B7" w:rsidP="004027B7">
      <w:pPr>
        <w:spacing w:after="0" w:line="480" w:lineRule="auto"/>
        <w:rPr>
          <w:rFonts w:ascii="Times New Roman" w:hAnsi="Times New Roman" w:cs="Times New Roman"/>
          <w:b/>
          <w:bCs/>
          <w:sz w:val="24"/>
          <w:szCs w:val="24"/>
        </w:rPr>
      </w:pPr>
      <w:r w:rsidRPr="004027B7">
        <w:rPr>
          <w:rFonts w:ascii="Times New Roman" w:hAnsi="Times New Roman" w:cs="Times New Roman"/>
          <w:b/>
          <w:bCs/>
          <w:sz w:val="24"/>
          <w:szCs w:val="24"/>
        </w:rPr>
        <w:t>In the SNHU Travel project, each role played a crucial part in its success:</w:t>
      </w:r>
    </w:p>
    <w:p w14:paraId="087FC356" w14:textId="77777777" w:rsidR="004027B7" w:rsidRPr="004027B7" w:rsidRDefault="004027B7" w:rsidP="004027B7">
      <w:pPr>
        <w:numPr>
          <w:ilvl w:val="0"/>
          <w:numId w:val="2"/>
        </w:numPr>
        <w:spacing w:after="0" w:line="480" w:lineRule="auto"/>
        <w:rPr>
          <w:rFonts w:ascii="Times New Roman" w:hAnsi="Times New Roman" w:cs="Times New Roman"/>
          <w:b/>
          <w:bCs/>
          <w:sz w:val="24"/>
          <w:szCs w:val="24"/>
        </w:rPr>
      </w:pPr>
      <w:r w:rsidRPr="004027B7">
        <w:rPr>
          <w:rFonts w:ascii="Times New Roman" w:hAnsi="Times New Roman" w:cs="Times New Roman"/>
          <w:b/>
          <w:bCs/>
          <w:sz w:val="24"/>
          <w:szCs w:val="24"/>
        </w:rPr>
        <w:t>Product Owner (Christy):</w:t>
      </w:r>
    </w:p>
    <w:p w14:paraId="28757536" w14:textId="77777777" w:rsidR="004027B7" w:rsidRPr="004027B7" w:rsidRDefault="004027B7" w:rsidP="004027B7">
      <w:pPr>
        <w:numPr>
          <w:ilvl w:val="1"/>
          <w:numId w:val="2"/>
        </w:numPr>
        <w:spacing w:after="0" w:line="480" w:lineRule="auto"/>
        <w:rPr>
          <w:rFonts w:ascii="Times New Roman" w:hAnsi="Times New Roman" w:cs="Times New Roman"/>
          <w:sz w:val="24"/>
          <w:szCs w:val="24"/>
        </w:rPr>
      </w:pPr>
      <w:r w:rsidRPr="004027B7">
        <w:rPr>
          <w:rFonts w:ascii="Times New Roman" w:hAnsi="Times New Roman" w:cs="Times New Roman"/>
          <w:b/>
          <w:bCs/>
          <w:i/>
          <w:iCs/>
          <w:sz w:val="24"/>
          <w:szCs w:val="24"/>
        </w:rPr>
        <w:t>Contribution:</w:t>
      </w:r>
      <w:r w:rsidRPr="004027B7">
        <w:rPr>
          <w:rFonts w:ascii="Times New Roman" w:hAnsi="Times New Roman" w:cs="Times New Roman"/>
          <w:b/>
          <w:bCs/>
          <w:sz w:val="24"/>
          <w:szCs w:val="24"/>
        </w:rPr>
        <w:t xml:space="preserve"> </w:t>
      </w:r>
      <w:r w:rsidRPr="004027B7">
        <w:rPr>
          <w:rFonts w:ascii="Times New Roman" w:hAnsi="Times New Roman" w:cs="Times New Roman"/>
          <w:sz w:val="24"/>
          <w:szCs w:val="24"/>
        </w:rPr>
        <w:t>Christy, as the Product Owner, collaborated closely with stakeholders and the team. She ensured that the product backlog prioritization aligned with business goals. For example, when the focus shifted to detox/wellness travel, Christy effectively communicated this change, demonstrating adaptability.</w:t>
      </w:r>
    </w:p>
    <w:p w14:paraId="3D1E7095" w14:textId="77777777" w:rsidR="004027B7" w:rsidRPr="004027B7" w:rsidRDefault="004027B7" w:rsidP="004027B7">
      <w:pPr>
        <w:numPr>
          <w:ilvl w:val="0"/>
          <w:numId w:val="2"/>
        </w:numPr>
        <w:spacing w:after="0" w:line="480" w:lineRule="auto"/>
        <w:rPr>
          <w:rFonts w:ascii="Times New Roman" w:hAnsi="Times New Roman" w:cs="Times New Roman"/>
          <w:b/>
          <w:bCs/>
          <w:sz w:val="24"/>
          <w:szCs w:val="24"/>
        </w:rPr>
      </w:pPr>
      <w:r w:rsidRPr="004027B7">
        <w:rPr>
          <w:rFonts w:ascii="Times New Roman" w:hAnsi="Times New Roman" w:cs="Times New Roman"/>
          <w:b/>
          <w:bCs/>
          <w:sz w:val="24"/>
          <w:szCs w:val="24"/>
        </w:rPr>
        <w:t>Scrum Master (Ron):</w:t>
      </w:r>
    </w:p>
    <w:p w14:paraId="53D1E768" w14:textId="77777777" w:rsidR="004027B7" w:rsidRPr="004027B7" w:rsidRDefault="004027B7" w:rsidP="004027B7">
      <w:pPr>
        <w:numPr>
          <w:ilvl w:val="1"/>
          <w:numId w:val="2"/>
        </w:numPr>
        <w:spacing w:after="0" w:line="480" w:lineRule="auto"/>
        <w:rPr>
          <w:rFonts w:ascii="Times New Roman" w:hAnsi="Times New Roman" w:cs="Times New Roman"/>
          <w:sz w:val="24"/>
          <w:szCs w:val="24"/>
        </w:rPr>
      </w:pPr>
      <w:r w:rsidRPr="004027B7">
        <w:rPr>
          <w:rFonts w:ascii="Times New Roman" w:hAnsi="Times New Roman" w:cs="Times New Roman"/>
          <w:b/>
          <w:bCs/>
          <w:i/>
          <w:iCs/>
          <w:sz w:val="24"/>
          <w:szCs w:val="24"/>
        </w:rPr>
        <w:t>Contribution</w:t>
      </w:r>
      <w:r w:rsidRPr="004027B7">
        <w:rPr>
          <w:rFonts w:ascii="Times New Roman" w:hAnsi="Times New Roman" w:cs="Times New Roman"/>
          <w:i/>
          <w:iCs/>
          <w:sz w:val="24"/>
          <w:szCs w:val="24"/>
        </w:rPr>
        <w:t>:</w:t>
      </w:r>
      <w:r w:rsidRPr="004027B7">
        <w:rPr>
          <w:rFonts w:ascii="Times New Roman" w:hAnsi="Times New Roman" w:cs="Times New Roman"/>
          <w:sz w:val="24"/>
          <w:szCs w:val="24"/>
        </w:rPr>
        <w:t xml:space="preserve"> Ron facilitated Scrum events and ensured the team adhered to Scrum principles. During interruptions and changes, Ron helped maintain focus and encouraged open communication. In retrospectives, he facilitated discussions to identify process improvements.</w:t>
      </w:r>
    </w:p>
    <w:p w14:paraId="36A77479" w14:textId="77777777" w:rsidR="004027B7" w:rsidRPr="004027B7" w:rsidRDefault="004027B7" w:rsidP="004027B7">
      <w:pPr>
        <w:numPr>
          <w:ilvl w:val="0"/>
          <w:numId w:val="2"/>
        </w:numPr>
        <w:spacing w:after="0" w:line="480" w:lineRule="auto"/>
        <w:rPr>
          <w:rFonts w:ascii="Times New Roman" w:hAnsi="Times New Roman" w:cs="Times New Roman"/>
          <w:b/>
          <w:bCs/>
          <w:sz w:val="24"/>
          <w:szCs w:val="24"/>
        </w:rPr>
      </w:pPr>
      <w:r w:rsidRPr="004027B7">
        <w:rPr>
          <w:rFonts w:ascii="Times New Roman" w:hAnsi="Times New Roman" w:cs="Times New Roman"/>
          <w:b/>
          <w:bCs/>
          <w:sz w:val="24"/>
          <w:szCs w:val="24"/>
        </w:rPr>
        <w:t>Developer (Nicky):</w:t>
      </w:r>
    </w:p>
    <w:p w14:paraId="512C0AD1" w14:textId="77777777" w:rsidR="004027B7" w:rsidRPr="004027B7" w:rsidRDefault="004027B7" w:rsidP="004027B7">
      <w:pPr>
        <w:numPr>
          <w:ilvl w:val="1"/>
          <w:numId w:val="2"/>
        </w:numPr>
        <w:spacing w:after="0" w:line="480" w:lineRule="auto"/>
        <w:rPr>
          <w:rFonts w:ascii="Times New Roman" w:hAnsi="Times New Roman" w:cs="Times New Roman"/>
          <w:sz w:val="24"/>
          <w:szCs w:val="24"/>
        </w:rPr>
      </w:pPr>
      <w:r w:rsidRPr="004027B7">
        <w:rPr>
          <w:rFonts w:ascii="Times New Roman" w:hAnsi="Times New Roman" w:cs="Times New Roman"/>
          <w:b/>
          <w:bCs/>
          <w:i/>
          <w:iCs/>
          <w:sz w:val="24"/>
          <w:szCs w:val="24"/>
        </w:rPr>
        <w:t>Contribution:</w:t>
      </w:r>
      <w:r w:rsidRPr="004027B7">
        <w:rPr>
          <w:rFonts w:ascii="Times New Roman" w:hAnsi="Times New Roman" w:cs="Times New Roman"/>
          <w:b/>
          <w:bCs/>
          <w:sz w:val="24"/>
          <w:szCs w:val="24"/>
        </w:rPr>
        <w:t xml:space="preserve"> </w:t>
      </w:r>
      <w:r w:rsidRPr="004027B7">
        <w:rPr>
          <w:rFonts w:ascii="Times New Roman" w:hAnsi="Times New Roman" w:cs="Times New Roman"/>
          <w:sz w:val="24"/>
          <w:szCs w:val="24"/>
        </w:rPr>
        <w:t>Nicky, as a developer, implemented user stories, embracing the agile approach. For instance, when customizing top destinations, Nicky actively participated in refining requirements during sprint planning, promoting collaboration.</w:t>
      </w:r>
    </w:p>
    <w:p w14:paraId="21A7CAFF" w14:textId="77777777" w:rsidR="004027B7" w:rsidRPr="004027B7" w:rsidRDefault="004027B7" w:rsidP="004027B7">
      <w:pPr>
        <w:numPr>
          <w:ilvl w:val="0"/>
          <w:numId w:val="2"/>
        </w:numPr>
        <w:spacing w:after="0" w:line="480" w:lineRule="auto"/>
        <w:rPr>
          <w:rFonts w:ascii="Times New Roman" w:hAnsi="Times New Roman" w:cs="Times New Roman"/>
          <w:b/>
          <w:bCs/>
          <w:sz w:val="24"/>
          <w:szCs w:val="24"/>
        </w:rPr>
      </w:pPr>
      <w:r w:rsidRPr="004027B7">
        <w:rPr>
          <w:rFonts w:ascii="Times New Roman" w:hAnsi="Times New Roman" w:cs="Times New Roman"/>
          <w:b/>
          <w:bCs/>
          <w:sz w:val="24"/>
          <w:szCs w:val="24"/>
        </w:rPr>
        <w:lastRenderedPageBreak/>
        <w:t>Tester (Brian):</w:t>
      </w:r>
    </w:p>
    <w:p w14:paraId="3D234EA9" w14:textId="77777777" w:rsidR="004027B7" w:rsidRPr="004027B7" w:rsidRDefault="004027B7" w:rsidP="004027B7">
      <w:pPr>
        <w:numPr>
          <w:ilvl w:val="1"/>
          <w:numId w:val="2"/>
        </w:numPr>
        <w:spacing w:after="0" w:line="480" w:lineRule="auto"/>
        <w:rPr>
          <w:rFonts w:ascii="Times New Roman" w:hAnsi="Times New Roman" w:cs="Times New Roman"/>
          <w:sz w:val="24"/>
          <w:szCs w:val="24"/>
        </w:rPr>
      </w:pPr>
      <w:r w:rsidRPr="004027B7">
        <w:rPr>
          <w:rFonts w:ascii="Times New Roman" w:hAnsi="Times New Roman" w:cs="Times New Roman"/>
          <w:b/>
          <w:bCs/>
          <w:i/>
          <w:iCs/>
          <w:sz w:val="24"/>
          <w:szCs w:val="24"/>
        </w:rPr>
        <w:t>Contribution:</w:t>
      </w:r>
      <w:r w:rsidRPr="004027B7">
        <w:rPr>
          <w:rFonts w:ascii="Times New Roman" w:hAnsi="Times New Roman" w:cs="Times New Roman"/>
          <w:b/>
          <w:bCs/>
          <w:sz w:val="24"/>
          <w:szCs w:val="24"/>
        </w:rPr>
        <w:t xml:space="preserve"> </w:t>
      </w:r>
      <w:r w:rsidRPr="004027B7">
        <w:rPr>
          <w:rFonts w:ascii="Times New Roman" w:hAnsi="Times New Roman" w:cs="Times New Roman"/>
          <w:sz w:val="24"/>
          <w:szCs w:val="24"/>
        </w:rPr>
        <w:t>Brian's testing efforts were integral to the quality of the product. During the Sprint Review, Brian showcased the tested features, providing valuable input. In retrospectives, he highlighted areas for improvement in the testing process.</w:t>
      </w:r>
    </w:p>
    <w:p w14:paraId="0E8D81D0" w14:textId="77777777" w:rsidR="004027B7" w:rsidRPr="004027B7" w:rsidRDefault="004027B7" w:rsidP="004027B7">
      <w:pPr>
        <w:spacing w:after="0" w:line="480" w:lineRule="auto"/>
        <w:rPr>
          <w:rFonts w:ascii="Times New Roman" w:hAnsi="Times New Roman" w:cs="Times New Roman"/>
          <w:b/>
          <w:bCs/>
          <w:sz w:val="24"/>
          <w:szCs w:val="24"/>
        </w:rPr>
      </w:pPr>
      <w:r w:rsidRPr="004027B7">
        <w:rPr>
          <w:rFonts w:ascii="Times New Roman" w:hAnsi="Times New Roman" w:cs="Times New Roman"/>
          <w:b/>
          <w:bCs/>
          <w:sz w:val="24"/>
          <w:szCs w:val="24"/>
        </w:rPr>
        <w:t>Scrum-agile Approach and User Stories:</w:t>
      </w:r>
    </w:p>
    <w:p w14:paraId="65B9C8ED" w14:textId="77777777" w:rsidR="004027B7" w:rsidRPr="004027B7" w:rsidRDefault="004027B7" w:rsidP="004027B7">
      <w:pPr>
        <w:spacing w:after="0" w:line="480" w:lineRule="auto"/>
        <w:rPr>
          <w:rFonts w:ascii="Times New Roman" w:hAnsi="Times New Roman" w:cs="Times New Roman"/>
          <w:b/>
          <w:bCs/>
          <w:sz w:val="24"/>
          <w:szCs w:val="24"/>
        </w:rPr>
      </w:pPr>
      <w:r w:rsidRPr="004027B7">
        <w:rPr>
          <w:rFonts w:ascii="Times New Roman" w:hAnsi="Times New Roman" w:cs="Times New Roman"/>
          <w:b/>
          <w:bCs/>
          <w:sz w:val="24"/>
          <w:szCs w:val="24"/>
        </w:rPr>
        <w:t>The Scrum-agile approach facilitated the completion of user stories:</w:t>
      </w:r>
    </w:p>
    <w:p w14:paraId="235E0710" w14:textId="77777777" w:rsidR="004027B7" w:rsidRPr="004027B7" w:rsidRDefault="004027B7" w:rsidP="004027B7">
      <w:pPr>
        <w:numPr>
          <w:ilvl w:val="0"/>
          <w:numId w:val="3"/>
        </w:numPr>
        <w:spacing w:after="0" w:line="480" w:lineRule="auto"/>
        <w:rPr>
          <w:rFonts w:ascii="Times New Roman" w:hAnsi="Times New Roman" w:cs="Times New Roman"/>
          <w:b/>
          <w:bCs/>
          <w:sz w:val="24"/>
          <w:szCs w:val="24"/>
        </w:rPr>
      </w:pPr>
      <w:r w:rsidRPr="004027B7">
        <w:rPr>
          <w:rFonts w:ascii="Times New Roman" w:hAnsi="Times New Roman" w:cs="Times New Roman"/>
          <w:b/>
          <w:bCs/>
          <w:sz w:val="24"/>
          <w:szCs w:val="24"/>
        </w:rPr>
        <w:t>Click to View Top Destinations:</w:t>
      </w:r>
    </w:p>
    <w:p w14:paraId="6941B7EB" w14:textId="77777777" w:rsidR="004027B7" w:rsidRPr="004027B7" w:rsidRDefault="004027B7" w:rsidP="004027B7">
      <w:pPr>
        <w:numPr>
          <w:ilvl w:val="1"/>
          <w:numId w:val="3"/>
        </w:numPr>
        <w:spacing w:after="0" w:line="480" w:lineRule="auto"/>
        <w:rPr>
          <w:rFonts w:ascii="Times New Roman" w:hAnsi="Times New Roman" w:cs="Times New Roman"/>
          <w:sz w:val="24"/>
          <w:szCs w:val="24"/>
        </w:rPr>
      </w:pPr>
      <w:r w:rsidRPr="004027B7">
        <w:rPr>
          <w:rFonts w:ascii="Times New Roman" w:hAnsi="Times New Roman" w:cs="Times New Roman"/>
          <w:b/>
          <w:bCs/>
          <w:i/>
          <w:iCs/>
          <w:sz w:val="24"/>
          <w:szCs w:val="24"/>
        </w:rPr>
        <w:t>Scrum Contribution:</w:t>
      </w:r>
      <w:r w:rsidRPr="004027B7">
        <w:rPr>
          <w:rFonts w:ascii="Times New Roman" w:hAnsi="Times New Roman" w:cs="Times New Roman"/>
          <w:b/>
          <w:bCs/>
          <w:sz w:val="24"/>
          <w:szCs w:val="24"/>
        </w:rPr>
        <w:t xml:space="preserve"> </w:t>
      </w:r>
      <w:r w:rsidRPr="004027B7">
        <w:rPr>
          <w:rFonts w:ascii="Times New Roman" w:hAnsi="Times New Roman" w:cs="Times New Roman"/>
          <w:sz w:val="24"/>
          <w:szCs w:val="24"/>
        </w:rPr>
        <w:t>Daily stand-ups ensured everyone was aware of the progress, and the iterative nature of sprints allowed for continuous adjustments based on feedback.</w:t>
      </w:r>
    </w:p>
    <w:p w14:paraId="19399AAD" w14:textId="77777777" w:rsidR="004027B7" w:rsidRPr="004027B7" w:rsidRDefault="004027B7" w:rsidP="004027B7">
      <w:pPr>
        <w:numPr>
          <w:ilvl w:val="0"/>
          <w:numId w:val="3"/>
        </w:numPr>
        <w:spacing w:after="0" w:line="480" w:lineRule="auto"/>
        <w:rPr>
          <w:rFonts w:ascii="Times New Roman" w:hAnsi="Times New Roman" w:cs="Times New Roman"/>
          <w:b/>
          <w:bCs/>
          <w:sz w:val="24"/>
          <w:szCs w:val="24"/>
        </w:rPr>
      </w:pPr>
      <w:r w:rsidRPr="004027B7">
        <w:rPr>
          <w:rFonts w:ascii="Times New Roman" w:hAnsi="Times New Roman" w:cs="Times New Roman"/>
          <w:b/>
          <w:bCs/>
          <w:sz w:val="24"/>
          <w:szCs w:val="24"/>
        </w:rPr>
        <w:t>Customize Top Destinations List:</w:t>
      </w:r>
    </w:p>
    <w:p w14:paraId="51EF8C54" w14:textId="77777777" w:rsidR="004027B7" w:rsidRPr="004027B7" w:rsidRDefault="004027B7" w:rsidP="004027B7">
      <w:pPr>
        <w:numPr>
          <w:ilvl w:val="1"/>
          <w:numId w:val="3"/>
        </w:numPr>
        <w:spacing w:after="0" w:line="480" w:lineRule="auto"/>
        <w:rPr>
          <w:rFonts w:ascii="Times New Roman" w:hAnsi="Times New Roman" w:cs="Times New Roman"/>
          <w:sz w:val="24"/>
          <w:szCs w:val="24"/>
        </w:rPr>
      </w:pPr>
      <w:r w:rsidRPr="004027B7">
        <w:rPr>
          <w:rFonts w:ascii="Times New Roman" w:hAnsi="Times New Roman" w:cs="Times New Roman"/>
          <w:b/>
          <w:bCs/>
          <w:i/>
          <w:iCs/>
          <w:sz w:val="24"/>
          <w:szCs w:val="24"/>
        </w:rPr>
        <w:t>Scrum Contribution:</w:t>
      </w:r>
      <w:r w:rsidRPr="004027B7">
        <w:rPr>
          <w:rFonts w:ascii="Times New Roman" w:hAnsi="Times New Roman" w:cs="Times New Roman"/>
          <w:b/>
          <w:bCs/>
          <w:sz w:val="24"/>
          <w:szCs w:val="24"/>
        </w:rPr>
        <w:t xml:space="preserve"> </w:t>
      </w:r>
      <w:r w:rsidRPr="004027B7">
        <w:rPr>
          <w:rFonts w:ascii="Times New Roman" w:hAnsi="Times New Roman" w:cs="Times New Roman"/>
          <w:sz w:val="24"/>
          <w:szCs w:val="24"/>
        </w:rPr>
        <w:t>Sprint Reviews provided a platform to showcase incremental updates, incorporating feedback promptly. The prioritization of user stories allowed for a focused development approach.</w:t>
      </w:r>
    </w:p>
    <w:p w14:paraId="6DE7562B" w14:textId="77777777" w:rsidR="004027B7" w:rsidRPr="004027B7" w:rsidRDefault="004027B7" w:rsidP="004027B7">
      <w:pPr>
        <w:numPr>
          <w:ilvl w:val="0"/>
          <w:numId w:val="3"/>
        </w:numPr>
        <w:spacing w:after="0" w:line="480" w:lineRule="auto"/>
        <w:rPr>
          <w:rFonts w:ascii="Times New Roman" w:hAnsi="Times New Roman" w:cs="Times New Roman"/>
          <w:b/>
          <w:bCs/>
          <w:sz w:val="24"/>
          <w:szCs w:val="24"/>
        </w:rPr>
      </w:pPr>
      <w:r w:rsidRPr="004027B7">
        <w:rPr>
          <w:rFonts w:ascii="Times New Roman" w:hAnsi="Times New Roman" w:cs="Times New Roman"/>
          <w:b/>
          <w:bCs/>
          <w:sz w:val="24"/>
          <w:szCs w:val="24"/>
        </w:rPr>
        <w:t>Set Price Limit for Destinations:</w:t>
      </w:r>
    </w:p>
    <w:p w14:paraId="5EE19FCA" w14:textId="77777777" w:rsidR="004027B7" w:rsidRPr="004027B7" w:rsidRDefault="004027B7" w:rsidP="004027B7">
      <w:pPr>
        <w:numPr>
          <w:ilvl w:val="1"/>
          <w:numId w:val="3"/>
        </w:numPr>
        <w:spacing w:after="0" w:line="480" w:lineRule="auto"/>
        <w:rPr>
          <w:rFonts w:ascii="Times New Roman" w:hAnsi="Times New Roman" w:cs="Times New Roman"/>
          <w:sz w:val="24"/>
          <w:szCs w:val="24"/>
        </w:rPr>
      </w:pPr>
      <w:r w:rsidRPr="004027B7">
        <w:rPr>
          <w:rFonts w:ascii="Times New Roman" w:hAnsi="Times New Roman" w:cs="Times New Roman"/>
          <w:b/>
          <w:bCs/>
          <w:i/>
          <w:iCs/>
          <w:sz w:val="24"/>
          <w:szCs w:val="24"/>
        </w:rPr>
        <w:t>Scrum Contribution:</w:t>
      </w:r>
      <w:r w:rsidRPr="004027B7">
        <w:rPr>
          <w:rFonts w:ascii="Times New Roman" w:hAnsi="Times New Roman" w:cs="Times New Roman"/>
          <w:b/>
          <w:bCs/>
          <w:sz w:val="24"/>
          <w:szCs w:val="24"/>
        </w:rPr>
        <w:t xml:space="preserve"> </w:t>
      </w:r>
      <w:r w:rsidRPr="004027B7">
        <w:rPr>
          <w:rFonts w:ascii="Times New Roman" w:hAnsi="Times New Roman" w:cs="Times New Roman"/>
          <w:sz w:val="24"/>
          <w:szCs w:val="24"/>
        </w:rPr>
        <w:t>Sprint planning sessions helped in estimating the effort required for each user story, ensuring realistic goals for the team.</w:t>
      </w:r>
    </w:p>
    <w:p w14:paraId="10BBDF14" w14:textId="77777777" w:rsidR="004027B7" w:rsidRPr="004027B7" w:rsidRDefault="004027B7" w:rsidP="004027B7">
      <w:pPr>
        <w:spacing w:after="0" w:line="480" w:lineRule="auto"/>
        <w:rPr>
          <w:rFonts w:ascii="Times New Roman" w:hAnsi="Times New Roman" w:cs="Times New Roman"/>
          <w:b/>
          <w:bCs/>
          <w:sz w:val="24"/>
          <w:szCs w:val="24"/>
        </w:rPr>
      </w:pPr>
      <w:r w:rsidRPr="004027B7">
        <w:rPr>
          <w:rFonts w:ascii="Times New Roman" w:hAnsi="Times New Roman" w:cs="Times New Roman"/>
          <w:b/>
          <w:bCs/>
          <w:sz w:val="24"/>
          <w:szCs w:val="24"/>
        </w:rPr>
        <w:t>Handling Interruptions and Changes:</w:t>
      </w:r>
    </w:p>
    <w:p w14:paraId="1269BBD0" w14:textId="77777777" w:rsidR="004027B7" w:rsidRPr="004027B7" w:rsidRDefault="004027B7" w:rsidP="004027B7">
      <w:pPr>
        <w:spacing w:after="0" w:line="480" w:lineRule="auto"/>
        <w:rPr>
          <w:rFonts w:ascii="Times New Roman" w:hAnsi="Times New Roman" w:cs="Times New Roman"/>
          <w:sz w:val="24"/>
          <w:szCs w:val="24"/>
        </w:rPr>
      </w:pPr>
      <w:r w:rsidRPr="004027B7">
        <w:rPr>
          <w:rFonts w:ascii="Times New Roman" w:hAnsi="Times New Roman" w:cs="Times New Roman"/>
          <w:sz w:val="24"/>
          <w:szCs w:val="24"/>
        </w:rPr>
        <w:t>The Scrum-agile approach supported project completion amid interruptions:</w:t>
      </w:r>
    </w:p>
    <w:p w14:paraId="7D56E137" w14:textId="77777777" w:rsidR="004027B7" w:rsidRPr="004027B7" w:rsidRDefault="004027B7" w:rsidP="004027B7">
      <w:pPr>
        <w:numPr>
          <w:ilvl w:val="0"/>
          <w:numId w:val="4"/>
        </w:numPr>
        <w:spacing w:after="0" w:line="480" w:lineRule="auto"/>
        <w:rPr>
          <w:rFonts w:ascii="Times New Roman" w:hAnsi="Times New Roman" w:cs="Times New Roman"/>
          <w:b/>
          <w:bCs/>
          <w:sz w:val="24"/>
          <w:szCs w:val="24"/>
        </w:rPr>
      </w:pPr>
      <w:r w:rsidRPr="004027B7">
        <w:rPr>
          <w:rFonts w:ascii="Times New Roman" w:hAnsi="Times New Roman" w:cs="Times New Roman"/>
          <w:b/>
          <w:bCs/>
          <w:i/>
          <w:iCs/>
          <w:sz w:val="24"/>
          <w:szCs w:val="24"/>
        </w:rPr>
        <w:t>Interruption:</w:t>
      </w:r>
      <w:r w:rsidRPr="004027B7">
        <w:rPr>
          <w:rFonts w:ascii="Times New Roman" w:hAnsi="Times New Roman" w:cs="Times New Roman"/>
          <w:b/>
          <w:bCs/>
          <w:sz w:val="24"/>
          <w:szCs w:val="24"/>
        </w:rPr>
        <w:t xml:space="preserve"> Shift in Focus to Detox/Wellness Travel</w:t>
      </w:r>
    </w:p>
    <w:p w14:paraId="090B0633" w14:textId="77777777" w:rsidR="004027B7" w:rsidRPr="004027B7" w:rsidRDefault="004027B7" w:rsidP="004027B7">
      <w:pPr>
        <w:numPr>
          <w:ilvl w:val="1"/>
          <w:numId w:val="4"/>
        </w:numPr>
        <w:spacing w:after="0" w:line="480" w:lineRule="auto"/>
        <w:rPr>
          <w:rFonts w:ascii="Times New Roman" w:hAnsi="Times New Roman" w:cs="Times New Roman"/>
          <w:sz w:val="24"/>
          <w:szCs w:val="24"/>
        </w:rPr>
      </w:pPr>
      <w:r w:rsidRPr="004027B7">
        <w:rPr>
          <w:rFonts w:ascii="Times New Roman" w:hAnsi="Times New Roman" w:cs="Times New Roman"/>
          <w:b/>
          <w:bCs/>
          <w:i/>
          <w:iCs/>
          <w:sz w:val="24"/>
          <w:szCs w:val="24"/>
        </w:rPr>
        <w:lastRenderedPageBreak/>
        <w:t>Scrum Contribution:</w:t>
      </w:r>
      <w:r w:rsidRPr="004027B7">
        <w:rPr>
          <w:rFonts w:ascii="Times New Roman" w:hAnsi="Times New Roman" w:cs="Times New Roman"/>
          <w:b/>
          <w:bCs/>
          <w:sz w:val="24"/>
          <w:szCs w:val="24"/>
        </w:rPr>
        <w:t xml:space="preserve"> </w:t>
      </w:r>
      <w:r w:rsidRPr="004027B7">
        <w:rPr>
          <w:rFonts w:ascii="Times New Roman" w:hAnsi="Times New Roman" w:cs="Times New Roman"/>
          <w:sz w:val="24"/>
          <w:szCs w:val="24"/>
        </w:rPr>
        <w:t>The adaptive nature of Scrum allowed for reprioritization without compromising the project's timeline. Sprint Reviews facilitated discussions on adapting to the new focus.</w:t>
      </w:r>
    </w:p>
    <w:p w14:paraId="06F998E4" w14:textId="77777777" w:rsidR="004027B7" w:rsidRPr="004027B7" w:rsidRDefault="004027B7" w:rsidP="004027B7">
      <w:pPr>
        <w:spacing w:after="0" w:line="480" w:lineRule="auto"/>
        <w:rPr>
          <w:rFonts w:ascii="Times New Roman" w:hAnsi="Times New Roman" w:cs="Times New Roman"/>
          <w:b/>
          <w:bCs/>
          <w:sz w:val="24"/>
          <w:szCs w:val="24"/>
        </w:rPr>
      </w:pPr>
      <w:r w:rsidRPr="004027B7">
        <w:rPr>
          <w:rFonts w:ascii="Times New Roman" w:hAnsi="Times New Roman" w:cs="Times New Roman"/>
          <w:b/>
          <w:bCs/>
          <w:sz w:val="24"/>
          <w:szCs w:val="24"/>
        </w:rPr>
        <w:t>Effective Communication:</w:t>
      </w:r>
    </w:p>
    <w:p w14:paraId="306B0572" w14:textId="77777777" w:rsidR="004027B7" w:rsidRPr="004027B7" w:rsidRDefault="004027B7" w:rsidP="004027B7">
      <w:pPr>
        <w:spacing w:after="0" w:line="480" w:lineRule="auto"/>
        <w:rPr>
          <w:rFonts w:ascii="Times New Roman" w:hAnsi="Times New Roman" w:cs="Times New Roman"/>
          <w:sz w:val="24"/>
          <w:szCs w:val="24"/>
        </w:rPr>
      </w:pPr>
      <w:r w:rsidRPr="004027B7">
        <w:rPr>
          <w:rFonts w:ascii="Times New Roman" w:hAnsi="Times New Roman" w:cs="Times New Roman"/>
          <w:sz w:val="24"/>
          <w:szCs w:val="24"/>
        </w:rPr>
        <w:t>Effective communication was crucial in encouraging collaboration:</w:t>
      </w:r>
    </w:p>
    <w:p w14:paraId="14BCBD1C" w14:textId="77777777" w:rsidR="004027B7" w:rsidRPr="004027B7" w:rsidRDefault="004027B7" w:rsidP="004027B7">
      <w:pPr>
        <w:numPr>
          <w:ilvl w:val="0"/>
          <w:numId w:val="5"/>
        </w:numPr>
        <w:spacing w:after="0" w:line="480" w:lineRule="auto"/>
        <w:rPr>
          <w:rFonts w:ascii="Times New Roman" w:hAnsi="Times New Roman" w:cs="Times New Roman"/>
          <w:b/>
          <w:bCs/>
          <w:sz w:val="24"/>
          <w:szCs w:val="24"/>
        </w:rPr>
      </w:pPr>
      <w:r w:rsidRPr="004027B7">
        <w:rPr>
          <w:rFonts w:ascii="Times New Roman" w:hAnsi="Times New Roman" w:cs="Times New Roman"/>
          <w:b/>
          <w:bCs/>
          <w:i/>
          <w:iCs/>
          <w:sz w:val="24"/>
          <w:szCs w:val="24"/>
        </w:rPr>
        <w:t>Sample Communication:</w:t>
      </w:r>
    </w:p>
    <w:p w14:paraId="27AF94B8" w14:textId="77777777" w:rsidR="004027B7" w:rsidRPr="004027B7" w:rsidRDefault="004027B7" w:rsidP="004027B7">
      <w:pPr>
        <w:numPr>
          <w:ilvl w:val="1"/>
          <w:numId w:val="5"/>
        </w:numPr>
        <w:spacing w:after="0" w:line="480" w:lineRule="auto"/>
        <w:rPr>
          <w:rFonts w:ascii="Times New Roman" w:hAnsi="Times New Roman" w:cs="Times New Roman"/>
          <w:sz w:val="24"/>
          <w:szCs w:val="24"/>
        </w:rPr>
      </w:pPr>
      <w:r w:rsidRPr="004027B7">
        <w:rPr>
          <w:rFonts w:ascii="Times New Roman" w:hAnsi="Times New Roman" w:cs="Times New Roman"/>
          <w:sz w:val="24"/>
          <w:szCs w:val="24"/>
        </w:rPr>
        <w:t>Regular updates in Daily Stand-ups, Slack messages for quick queries, and detailed Sprint Reviews were examples of effective communication.</w:t>
      </w:r>
    </w:p>
    <w:p w14:paraId="15E91D81" w14:textId="77777777" w:rsidR="004027B7" w:rsidRPr="004027B7" w:rsidRDefault="004027B7" w:rsidP="004027B7">
      <w:pPr>
        <w:numPr>
          <w:ilvl w:val="1"/>
          <w:numId w:val="5"/>
        </w:numPr>
        <w:spacing w:after="0" w:line="480" w:lineRule="auto"/>
        <w:rPr>
          <w:rFonts w:ascii="Times New Roman" w:hAnsi="Times New Roman" w:cs="Times New Roman"/>
          <w:sz w:val="24"/>
          <w:szCs w:val="24"/>
        </w:rPr>
      </w:pPr>
      <w:r w:rsidRPr="004027B7">
        <w:rPr>
          <w:rFonts w:ascii="Times New Roman" w:hAnsi="Times New Roman" w:cs="Times New Roman"/>
          <w:sz w:val="24"/>
          <w:szCs w:val="24"/>
        </w:rPr>
        <w:t>The use of clear language in user stories and acceptance criteria minimized misunderstandings.</w:t>
      </w:r>
    </w:p>
    <w:p w14:paraId="2B1D9C5B" w14:textId="77777777" w:rsidR="004027B7" w:rsidRPr="004027B7" w:rsidRDefault="004027B7" w:rsidP="004027B7">
      <w:pPr>
        <w:spacing w:after="0" w:line="480" w:lineRule="auto"/>
        <w:rPr>
          <w:rFonts w:ascii="Times New Roman" w:hAnsi="Times New Roman" w:cs="Times New Roman"/>
          <w:sz w:val="24"/>
          <w:szCs w:val="24"/>
        </w:rPr>
      </w:pPr>
      <w:r w:rsidRPr="004027B7">
        <w:rPr>
          <w:rFonts w:ascii="Times New Roman" w:hAnsi="Times New Roman" w:cs="Times New Roman"/>
          <w:sz w:val="24"/>
          <w:szCs w:val="24"/>
        </w:rPr>
        <w:t>Organizational Tools and Scrum-agile Principles:</w:t>
      </w:r>
    </w:p>
    <w:p w14:paraId="2A041545" w14:textId="77777777" w:rsidR="004027B7" w:rsidRPr="004027B7" w:rsidRDefault="004027B7" w:rsidP="004027B7">
      <w:pPr>
        <w:numPr>
          <w:ilvl w:val="0"/>
          <w:numId w:val="6"/>
        </w:numPr>
        <w:spacing w:after="0" w:line="480" w:lineRule="auto"/>
        <w:rPr>
          <w:rFonts w:ascii="Times New Roman" w:hAnsi="Times New Roman" w:cs="Times New Roman"/>
          <w:sz w:val="24"/>
          <w:szCs w:val="24"/>
        </w:rPr>
      </w:pPr>
      <w:r w:rsidRPr="004027B7">
        <w:rPr>
          <w:rFonts w:ascii="Times New Roman" w:hAnsi="Times New Roman" w:cs="Times New Roman"/>
          <w:b/>
          <w:bCs/>
          <w:i/>
          <w:iCs/>
          <w:sz w:val="24"/>
          <w:szCs w:val="24"/>
        </w:rPr>
        <w:t>Organizational Tools:</w:t>
      </w:r>
      <w:r w:rsidRPr="004027B7">
        <w:rPr>
          <w:rFonts w:ascii="Times New Roman" w:hAnsi="Times New Roman" w:cs="Times New Roman"/>
          <w:b/>
          <w:bCs/>
          <w:sz w:val="24"/>
          <w:szCs w:val="24"/>
        </w:rPr>
        <w:t xml:space="preserve"> </w:t>
      </w:r>
      <w:r w:rsidRPr="004027B7">
        <w:rPr>
          <w:rFonts w:ascii="Times New Roman" w:hAnsi="Times New Roman" w:cs="Times New Roman"/>
          <w:sz w:val="24"/>
          <w:szCs w:val="24"/>
        </w:rPr>
        <w:t>JIRA was instrumental in backlog management, sprint planning, and real-time collaboration.</w:t>
      </w:r>
    </w:p>
    <w:p w14:paraId="79B0B31B" w14:textId="77777777" w:rsidR="004027B7" w:rsidRPr="004027B7" w:rsidRDefault="004027B7" w:rsidP="004027B7">
      <w:pPr>
        <w:numPr>
          <w:ilvl w:val="0"/>
          <w:numId w:val="6"/>
        </w:numPr>
        <w:spacing w:after="0" w:line="480" w:lineRule="auto"/>
        <w:rPr>
          <w:rFonts w:ascii="Times New Roman" w:hAnsi="Times New Roman" w:cs="Times New Roman"/>
          <w:sz w:val="24"/>
          <w:szCs w:val="24"/>
        </w:rPr>
      </w:pPr>
      <w:r w:rsidRPr="004027B7">
        <w:rPr>
          <w:rFonts w:ascii="Times New Roman" w:hAnsi="Times New Roman" w:cs="Times New Roman"/>
          <w:b/>
          <w:bCs/>
          <w:i/>
          <w:iCs/>
          <w:sz w:val="24"/>
          <w:szCs w:val="24"/>
        </w:rPr>
        <w:t>Scrum-agile Principles:</w:t>
      </w:r>
      <w:r w:rsidRPr="004027B7">
        <w:rPr>
          <w:rFonts w:ascii="Times New Roman" w:hAnsi="Times New Roman" w:cs="Times New Roman"/>
          <w:b/>
          <w:bCs/>
          <w:sz w:val="24"/>
          <w:szCs w:val="24"/>
        </w:rPr>
        <w:t xml:space="preserve"> </w:t>
      </w:r>
      <w:r w:rsidRPr="004027B7">
        <w:rPr>
          <w:rFonts w:ascii="Times New Roman" w:hAnsi="Times New Roman" w:cs="Times New Roman"/>
          <w:sz w:val="24"/>
          <w:szCs w:val="24"/>
        </w:rPr>
        <w:t>The principles of transparency, inspection, and adaptation were evident in the regular Scrum events.</w:t>
      </w:r>
    </w:p>
    <w:p w14:paraId="0AD4181C" w14:textId="77777777" w:rsidR="004027B7" w:rsidRPr="004027B7" w:rsidRDefault="004027B7" w:rsidP="004027B7">
      <w:pPr>
        <w:spacing w:after="0" w:line="480" w:lineRule="auto"/>
        <w:rPr>
          <w:rFonts w:ascii="Times New Roman" w:hAnsi="Times New Roman" w:cs="Times New Roman"/>
          <w:b/>
          <w:bCs/>
          <w:sz w:val="24"/>
          <w:szCs w:val="24"/>
        </w:rPr>
      </w:pPr>
      <w:r w:rsidRPr="004027B7">
        <w:rPr>
          <w:rFonts w:ascii="Times New Roman" w:hAnsi="Times New Roman" w:cs="Times New Roman"/>
          <w:b/>
          <w:bCs/>
          <w:sz w:val="24"/>
          <w:szCs w:val="24"/>
        </w:rPr>
        <w:t>Assessment of Scrum-agile Approach:</w:t>
      </w:r>
    </w:p>
    <w:p w14:paraId="05ADA30C" w14:textId="77777777" w:rsidR="004027B7" w:rsidRPr="004027B7" w:rsidRDefault="004027B7" w:rsidP="004027B7">
      <w:pPr>
        <w:numPr>
          <w:ilvl w:val="0"/>
          <w:numId w:val="7"/>
        </w:numPr>
        <w:spacing w:after="0" w:line="480" w:lineRule="auto"/>
        <w:rPr>
          <w:rFonts w:ascii="Times New Roman" w:hAnsi="Times New Roman" w:cs="Times New Roman"/>
          <w:b/>
          <w:bCs/>
          <w:sz w:val="24"/>
          <w:szCs w:val="24"/>
        </w:rPr>
      </w:pPr>
      <w:r w:rsidRPr="004027B7">
        <w:rPr>
          <w:rFonts w:ascii="Times New Roman" w:hAnsi="Times New Roman" w:cs="Times New Roman"/>
          <w:b/>
          <w:bCs/>
          <w:i/>
          <w:iCs/>
          <w:sz w:val="24"/>
          <w:szCs w:val="24"/>
        </w:rPr>
        <w:t>Pros:</w:t>
      </w:r>
    </w:p>
    <w:p w14:paraId="7154B1AA" w14:textId="77777777" w:rsidR="004027B7" w:rsidRPr="004027B7" w:rsidRDefault="004027B7" w:rsidP="004027B7">
      <w:pPr>
        <w:numPr>
          <w:ilvl w:val="1"/>
          <w:numId w:val="7"/>
        </w:numPr>
        <w:spacing w:after="0" w:line="480" w:lineRule="auto"/>
        <w:rPr>
          <w:rFonts w:ascii="Times New Roman" w:hAnsi="Times New Roman" w:cs="Times New Roman"/>
          <w:sz w:val="24"/>
          <w:szCs w:val="24"/>
        </w:rPr>
      </w:pPr>
      <w:r w:rsidRPr="004027B7">
        <w:rPr>
          <w:rFonts w:ascii="Times New Roman" w:hAnsi="Times New Roman" w:cs="Times New Roman"/>
          <w:sz w:val="24"/>
          <w:szCs w:val="24"/>
        </w:rPr>
        <w:t>Iterative Development: Incremental releases allowed for continuous improvement.</w:t>
      </w:r>
    </w:p>
    <w:p w14:paraId="5930AA56" w14:textId="77777777" w:rsidR="004027B7" w:rsidRPr="004027B7" w:rsidRDefault="004027B7" w:rsidP="004027B7">
      <w:pPr>
        <w:numPr>
          <w:ilvl w:val="1"/>
          <w:numId w:val="7"/>
        </w:numPr>
        <w:spacing w:after="0" w:line="480" w:lineRule="auto"/>
        <w:rPr>
          <w:rFonts w:ascii="Times New Roman" w:hAnsi="Times New Roman" w:cs="Times New Roman"/>
          <w:sz w:val="24"/>
          <w:szCs w:val="24"/>
        </w:rPr>
      </w:pPr>
      <w:r w:rsidRPr="004027B7">
        <w:rPr>
          <w:rFonts w:ascii="Times New Roman" w:hAnsi="Times New Roman" w:cs="Times New Roman"/>
          <w:sz w:val="24"/>
          <w:szCs w:val="24"/>
        </w:rPr>
        <w:t>Adaptability: The ability to respond to changing requirements ensured product relevance.</w:t>
      </w:r>
    </w:p>
    <w:p w14:paraId="3B038E84" w14:textId="77777777" w:rsidR="004027B7" w:rsidRPr="004027B7" w:rsidRDefault="004027B7" w:rsidP="004027B7">
      <w:pPr>
        <w:numPr>
          <w:ilvl w:val="1"/>
          <w:numId w:val="7"/>
        </w:numPr>
        <w:spacing w:after="0" w:line="480" w:lineRule="auto"/>
        <w:rPr>
          <w:rFonts w:ascii="Times New Roman" w:hAnsi="Times New Roman" w:cs="Times New Roman"/>
          <w:sz w:val="24"/>
          <w:szCs w:val="24"/>
        </w:rPr>
      </w:pPr>
      <w:r w:rsidRPr="004027B7">
        <w:rPr>
          <w:rFonts w:ascii="Times New Roman" w:hAnsi="Times New Roman" w:cs="Times New Roman"/>
          <w:sz w:val="24"/>
          <w:szCs w:val="24"/>
        </w:rPr>
        <w:t>Collaboration: Regular interactions fostered collaboration and shared ownership.</w:t>
      </w:r>
    </w:p>
    <w:p w14:paraId="127F3FAA" w14:textId="77777777" w:rsidR="004027B7" w:rsidRPr="004027B7" w:rsidRDefault="004027B7" w:rsidP="004027B7">
      <w:pPr>
        <w:numPr>
          <w:ilvl w:val="0"/>
          <w:numId w:val="7"/>
        </w:numPr>
        <w:spacing w:after="0" w:line="480" w:lineRule="auto"/>
        <w:rPr>
          <w:rFonts w:ascii="Times New Roman" w:hAnsi="Times New Roman" w:cs="Times New Roman"/>
          <w:b/>
          <w:bCs/>
          <w:sz w:val="24"/>
          <w:szCs w:val="24"/>
        </w:rPr>
      </w:pPr>
      <w:r w:rsidRPr="004027B7">
        <w:rPr>
          <w:rFonts w:ascii="Times New Roman" w:hAnsi="Times New Roman" w:cs="Times New Roman"/>
          <w:b/>
          <w:bCs/>
          <w:i/>
          <w:iCs/>
          <w:sz w:val="24"/>
          <w:szCs w:val="24"/>
        </w:rPr>
        <w:t>Cons:</w:t>
      </w:r>
    </w:p>
    <w:p w14:paraId="36BA0AD7" w14:textId="77777777" w:rsidR="004027B7" w:rsidRPr="004027B7" w:rsidRDefault="004027B7" w:rsidP="004027B7">
      <w:pPr>
        <w:numPr>
          <w:ilvl w:val="1"/>
          <w:numId w:val="7"/>
        </w:numPr>
        <w:spacing w:after="0" w:line="480" w:lineRule="auto"/>
        <w:rPr>
          <w:rFonts w:ascii="Times New Roman" w:hAnsi="Times New Roman" w:cs="Times New Roman"/>
          <w:sz w:val="24"/>
          <w:szCs w:val="24"/>
        </w:rPr>
      </w:pPr>
      <w:r w:rsidRPr="004027B7">
        <w:rPr>
          <w:rFonts w:ascii="Times New Roman" w:hAnsi="Times New Roman" w:cs="Times New Roman"/>
          <w:sz w:val="24"/>
          <w:szCs w:val="24"/>
        </w:rPr>
        <w:lastRenderedPageBreak/>
        <w:t>Learning Curve: Team members unfamiliar with agile practices experienced a learning curve initially.</w:t>
      </w:r>
    </w:p>
    <w:p w14:paraId="1A3EA8C8" w14:textId="77777777" w:rsidR="004027B7" w:rsidRPr="004027B7" w:rsidRDefault="004027B7" w:rsidP="004027B7">
      <w:pPr>
        <w:numPr>
          <w:ilvl w:val="1"/>
          <w:numId w:val="7"/>
        </w:numPr>
        <w:spacing w:after="0" w:line="480" w:lineRule="auto"/>
        <w:rPr>
          <w:rFonts w:ascii="Times New Roman" w:hAnsi="Times New Roman" w:cs="Times New Roman"/>
          <w:sz w:val="24"/>
          <w:szCs w:val="24"/>
        </w:rPr>
      </w:pPr>
      <w:r w:rsidRPr="004027B7">
        <w:rPr>
          <w:rFonts w:ascii="Times New Roman" w:hAnsi="Times New Roman" w:cs="Times New Roman"/>
          <w:sz w:val="24"/>
          <w:szCs w:val="24"/>
        </w:rPr>
        <w:t>Time-Consuming: The emphasis on collaboration sometimes extended decision-making processes.</w:t>
      </w:r>
    </w:p>
    <w:p w14:paraId="70DDCFDA" w14:textId="77777777" w:rsidR="004027B7" w:rsidRPr="004027B7" w:rsidRDefault="004027B7" w:rsidP="004027B7">
      <w:pPr>
        <w:numPr>
          <w:ilvl w:val="0"/>
          <w:numId w:val="7"/>
        </w:numPr>
        <w:spacing w:after="0" w:line="480" w:lineRule="auto"/>
        <w:rPr>
          <w:rFonts w:ascii="Times New Roman" w:hAnsi="Times New Roman" w:cs="Times New Roman"/>
          <w:b/>
          <w:bCs/>
          <w:sz w:val="24"/>
          <w:szCs w:val="24"/>
        </w:rPr>
      </w:pPr>
      <w:r w:rsidRPr="004027B7">
        <w:rPr>
          <w:rFonts w:ascii="Times New Roman" w:hAnsi="Times New Roman" w:cs="Times New Roman"/>
          <w:b/>
          <w:bCs/>
          <w:i/>
          <w:iCs/>
          <w:sz w:val="24"/>
          <w:szCs w:val="24"/>
        </w:rPr>
        <w:t>Best Approach:</w:t>
      </w:r>
    </w:p>
    <w:p w14:paraId="6E29E341" w14:textId="70EA9F51" w:rsidR="00503C1E" w:rsidRDefault="004027B7" w:rsidP="004027B7">
      <w:pPr>
        <w:numPr>
          <w:ilvl w:val="1"/>
          <w:numId w:val="7"/>
        </w:numPr>
        <w:spacing w:after="0" w:line="480" w:lineRule="auto"/>
        <w:rPr>
          <w:rFonts w:ascii="Times New Roman" w:hAnsi="Times New Roman" w:cs="Times New Roman"/>
          <w:sz w:val="24"/>
          <w:szCs w:val="24"/>
        </w:rPr>
      </w:pPr>
      <w:r w:rsidRPr="004027B7">
        <w:rPr>
          <w:rFonts w:ascii="Times New Roman" w:hAnsi="Times New Roman" w:cs="Times New Roman"/>
          <w:sz w:val="24"/>
          <w:szCs w:val="24"/>
        </w:rPr>
        <w:t>The Scrum-agile approach was highly effective for the SNHU Travel project, especially considering its adaptability to changing industry trends and client preferences.</w:t>
      </w:r>
      <w:r w:rsidR="00FE1283">
        <w:rPr>
          <w:rFonts w:ascii="Times New Roman" w:hAnsi="Times New Roman" w:cs="Times New Roman"/>
          <w:sz w:val="24"/>
          <w:szCs w:val="24"/>
        </w:rPr>
        <w:br/>
      </w:r>
    </w:p>
    <w:p w14:paraId="2F69703D" w14:textId="14F7DEB3" w:rsidR="00FE1283" w:rsidRPr="00FE1283" w:rsidRDefault="00FE1283" w:rsidP="00FE1283">
      <w:pPr>
        <w:pStyle w:val="ListParagraph"/>
        <w:spacing w:after="0" w:line="480" w:lineRule="auto"/>
        <w:jc w:val="center"/>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References</w:t>
      </w:r>
    </w:p>
    <w:p w14:paraId="7B039E30" w14:textId="77777777" w:rsidR="00FE1283" w:rsidRPr="00FE1283" w:rsidRDefault="00FE1283" w:rsidP="00FE1283">
      <w:pPr>
        <w:pStyle w:val="ListParagraph"/>
        <w:spacing w:after="0" w:line="480" w:lineRule="auto"/>
        <w:rPr>
          <w:rFonts w:ascii="Times New Roman" w:eastAsia="Times New Roman" w:hAnsi="Times New Roman" w:cs="Times New Roman"/>
          <w:sz w:val="24"/>
          <w:szCs w:val="24"/>
        </w:rPr>
      </w:pPr>
      <w:r w:rsidRPr="00FE1283">
        <w:rPr>
          <w:rFonts w:ascii="Times New Roman" w:eastAsia="Times New Roman" w:hAnsi="Times New Roman" w:cs="Times New Roman"/>
          <w:sz w:val="24"/>
          <w:szCs w:val="24"/>
        </w:rPr>
        <w:t xml:space="preserve">Popli R, Chauhan N. Research challenges of agile estimation. Journal of Intelligent Computing and Applications. 2012 Jul. </w:t>
      </w:r>
    </w:p>
    <w:p w14:paraId="54D882F5" w14:textId="77777777" w:rsidR="00FE1283" w:rsidRPr="00FE1283" w:rsidRDefault="00FE1283" w:rsidP="00FE1283">
      <w:pPr>
        <w:pStyle w:val="ListParagraph"/>
        <w:spacing w:after="0" w:line="480" w:lineRule="auto"/>
        <w:rPr>
          <w:rFonts w:ascii="Times New Roman" w:eastAsia="Times New Roman" w:hAnsi="Times New Roman" w:cs="Times New Roman"/>
          <w:sz w:val="24"/>
          <w:szCs w:val="24"/>
        </w:rPr>
      </w:pPr>
      <w:r w:rsidRPr="00FE1283">
        <w:rPr>
          <w:rFonts w:ascii="Times New Roman" w:eastAsia="Times New Roman" w:hAnsi="Times New Roman" w:cs="Times New Roman"/>
          <w:sz w:val="24"/>
          <w:szCs w:val="24"/>
        </w:rPr>
        <w:t xml:space="preserve">Sutherland J, Sutherland JJ. Scrum: the art of doing twice the work in half the time. Currency; 2014 Sep 30. </w:t>
      </w:r>
    </w:p>
    <w:p w14:paraId="73EEED38" w14:textId="35BBEF04" w:rsidR="00FE1283" w:rsidRPr="004027B7" w:rsidRDefault="00FE1283" w:rsidP="00FE1283">
      <w:pPr>
        <w:spacing w:after="0" w:line="480" w:lineRule="auto"/>
        <w:rPr>
          <w:rFonts w:ascii="Times New Roman" w:hAnsi="Times New Roman" w:cs="Times New Roman"/>
          <w:sz w:val="24"/>
          <w:szCs w:val="24"/>
        </w:rPr>
      </w:pPr>
    </w:p>
    <w:sectPr w:rsidR="00FE1283" w:rsidRPr="00402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5F0F"/>
    <w:multiLevelType w:val="multilevel"/>
    <w:tmpl w:val="085E52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82D61"/>
    <w:multiLevelType w:val="multilevel"/>
    <w:tmpl w:val="2C1202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304DEE"/>
    <w:multiLevelType w:val="multilevel"/>
    <w:tmpl w:val="E2963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4020D0"/>
    <w:multiLevelType w:val="multilevel"/>
    <w:tmpl w:val="F0EC3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E2630B"/>
    <w:multiLevelType w:val="multilevel"/>
    <w:tmpl w:val="ECC0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0E4E9B"/>
    <w:multiLevelType w:val="multilevel"/>
    <w:tmpl w:val="D26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A25FFE"/>
    <w:multiLevelType w:val="multilevel"/>
    <w:tmpl w:val="DCA8CC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909168">
    <w:abstractNumId w:val="5"/>
  </w:num>
  <w:num w:numId="2" w16cid:durableId="66415745">
    <w:abstractNumId w:val="0"/>
  </w:num>
  <w:num w:numId="3" w16cid:durableId="1565487824">
    <w:abstractNumId w:val="6"/>
  </w:num>
  <w:num w:numId="4" w16cid:durableId="1542784166">
    <w:abstractNumId w:val="1"/>
  </w:num>
  <w:num w:numId="5" w16cid:durableId="198515456">
    <w:abstractNumId w:val="2"/>
  </w:num>
  <w:num w:numId="6" w16cid:durableId="1947498119">
    <w:abstractNumId w:val="4"/>
  </w:num>
  <w:num w:numId="7" w16cid:durableId="1729108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B7"/>
    <w:rsid w:val="004027B7"/>
    <w:rsid w:val="00503C1E"/>
    <w:rsid w:val="00FE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CFB6"/>
  <w15:chartTrackingRefBased/>
  <w15:docId w15:val="{14218B6E-0047-4881-8C13-84DFC20C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12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28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E12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E1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627520">
      <w:bodyDiv w:val="1"/>
      <w:marLeft w:val="0"/>
      <w:marRight w:val="0"/>
      <w:marTop w:val="0"/>
      <w:marBottom w:val="0"/>
      <w:divBdr>
        <w:top w:val="none" w:sz="0" w:space="0" w:color="auto"/>
        <w:left w:val="none" w:sz="0" w:space="0" w:color="auto"/>
        <w:bottom w:val="none" w:sz="0" w:space="0" w:color="auto"/>
        <w:right w:val="none" w:sz="0" w:space="0" w:color="auto"/>
      </w:divBdr>
    </w:div>
    <w:div w:id="823009370">
      <w:bodyDiv w:val="1"/>
      <w:marLeft w:val="0"/>
      <w:marRight w:val="0"/>
      <w:marTop w:val="0"/>
      <w:marBottom w:val="0"/>
      <w:divBdr>
        <w:top w:val="none" w:sz="0" w:space="0" w:color="auto"/>
        <w:left w:val="none" w:sz="0" w:space="0" w:color="auto"/>
        <w:bottom w:val="none" w:sz="0" w:space="0" w:color="auto"/>
        <w:right w:val="none" w:sz="0" w:space="0" w:color="auto"/>
      </w:divBdr>
    </w:div>
    <w:div w:id="1147042872">
      <w:bodyDiv w:val="1"/>
      <w:marLeft w:val="0"/>
      <w:marRight w:val="0"/>
      <w:marTop w:val="0"/>
      <w:marBottom w:val="0"/>
      <w:divBdr>
        <w:top w:val="none" w:sz="0" w:space="0" w:color="auto"/>
        <w:left w:val="none" w:sz="0" w:space="0" w:color="auto"/>
        <w:bottom w:val="none" w:sz="0" w:space="0" w:color="auto"/>
        <w:right w:val="none" w:sz="0" w:space="0" w:color="auto"/>
      </w:divBdr>
      <w:divsChild>
        <w:div w:id="1106929176">
          <w:marLeft w:val="-720"/>
          <w:marRight w:val="0"/>
          <w:marTop w:val="0"/>
          <w:marBottom w:val="0"/>
          <w:divBdr>
            <w:top w:val="none" w:sz="0" w:space="0" w:color="auto"/>
            <w:left w:val="none" w:sz="0" w:space="0" w:color="auto"/>
            <w:bottom w:val="none" w:sz="0" w:space="0" w:color="auto"/>
            <w:right w:val="none" w:sz="0" w:space="0" w:color="auto"/>
          </w:divBdr>
        </w:div>
      </w:divsChild>
    </w:div>
    <w:div w:id="1623654426">
      <w:bodyDiv w:val="1"/>
      <w:marLeft w:val="0"/>
      <w:marRight w:val="0"/>
      <w:marTop w:val="0"/>
      <w:marBottom w:val="0"/>
      <w:divBdr>
        <w:top w:val="none" w:sz="0" w:space="0" w:color="auto"/>
        <w:left w:val="none" w:sz="0" w:space="0" w:color="auto"/>
        <w:bottom w:val="none" w:sz="0" w:space="0" w:color="auto"/>
        <w:right w:val="none" w:sz="0" w:space="0" w:color="auto"/>
      </w:divBdr>
    </w:div>
    <w:div w:id="169215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Kevien Otieno</dc:creator>
  <cp:keywords/>
  <dc:description/>
  <cp:lastModifiedBy>Kevien Otieno</cp:lastModifiedBy>
  <cp:revision>2</cp:revision>
  <dcterms:created xsi:type="dcterms:W3CDTF">2023-12-01T09:46:00Z</dcterms:created>
  <dcterms:modified xsi:type="dcterms:W3CDTF">2023-12-01T10:16:00Z</dcterms:modified>
</cp:coreProperties>
</file>