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43FB" w14:textId="77777777" w:rsidR="00D6748F" w:rsidRDefault="00D6748F" w:rsidP="00D6748F">
      <w:pPr>
        <w:rPr>
          <w:color w:val="00B050"/>
          <w:sz w:val="40"/>
          <w:szCs w:val="40"/>
        </w:rPr>
      </w:pPr>
      <w:r>
        <w:rPr>
          <w:color w:val="00B050"/>
          <w:sz w:val="40"/>
          <w:szCs w:val="40"/>
        </w:rPr>
        <w:t>TASK1:</w:t>
      </w:r>
    </w:p>
    <w:p w14:paraId="4480BD2A" w14:textId="77777777" w:rsidR="00D6748F" w:rsidRDefault="00D6748F" w:rsidP="00D6748F">
      <w:pPr>
        <w:rPr>
          <w:color w:val="FF0000"/>
          <w:sz w:val="36"/>
          <w:szCs w:val="36"/>
        </w:rPr>
      </w:pPr>
      <w:r>
        <w:rPr>
          <w:color w:val="FF0000"/>
          <w:sz w:val="36"/>
          <w:szCs w:val="36"/>
        </w:rPr>
        <w:t xml:space="preserve">Q1:   How </w:t>
      </w:r>
      <w:proofErr w:type="gramStart"/>
      <w:r>
        <w:rPr>
          <w:color w:val="FF0000"/>
          <w:sz w:val="36"/>
          <w:szCs w:val="36"/>
        </w:rPr>
        <w:t>The</w:t>
      </w:r>
      <w:proofErr w:type="gramEnd"/>
      <w:r>
        <w:rPr>
          <w:color w:val="FF0000"/>
          <w:sz w:val="36"/>
          <w:szCs w:val="36"/>
        </w:rPr>
        <w:t xml:space="preserve"> Web Works?</w:t>
      </w:r>
    </w:p>
    <w:p w14:paraId="19E5CAF4" w14:textId="77777777" w:rsidR="00D6748F" w:rsidRDefault="00D6748F" w:rsidP="00D6748F">
      <w:pPr>
        <w:rPr>
          <w:i/>
          <w:iCs/>
          <w:color w:val="595959" w:themeColor="text1" w:themeTint="A6"/>
        </w:rPr>
      </w:pPr>
      <w:r>
        <w:rPr>
          <w:i/>
          <w:iCs/>
          <w:color w:val="595959" w:themeColor="text1" w:themeTint="A6"/>
        </w:rPr>
        <w:t xml:space="preserve">A user enters a URL into a browser (for example, Google.com. This request is passed to a domain name </w:t>
      </w:r>
      <w:proofErr w:type="spellStart"/>
      <w:proofErr w:type="gramStart"/>
      <w:r>
        <w:rPr>
          <w:i/>
          <w:iCs/>
          <w:color w:val="595959" w:themeColor="text1" w:themeTint="A6"/>
        </w:rPr>
        <w:t>server.The</w:t>
      </w:r>
      <w:proofErr w:type="spellEnd"/>
      <w:proofErr w:type="gramEnd"/>
      <w:r>
        <w:rPr>
          <w:i/>
          <w:iCs/>
          <w:color w:val="595959" w:themeColor="text1" w:themeTint="A6"/>
        </w:rPr>
        <w:t xml:space="preserve"> domain name server returns an IP address for the server that hosts the Website (for example, 68.178.157.132).browser requests the page from the Web server using the IP address specified by the domain name </w:t>
      </w:r>
      <w:proofErr w:type="spellStart"/>
      <w:r>
        <w:rPr>
          <w:i/>
          <w:iCs/>
          <w:color w:val="595959" w:themeColor="text1" w:themeTint="A6"/>
        </w:rPr>
        <w:t>server.The</w:t>
      </w:r>
      <w:proofErr w:type="spellEnd"/>
      <w:r>
        <w:rPr>
          <w:i/>
          <w:iCs/>
          <w:color w:val="595959" w:themeColor="text1" w:themeTint="A6"/>
        </w:rPr>
        <w:t xml:space="preserve"> Web server returns the page to the IP address specified by the browser requesting the page. The page may also contain links to other files on the same server, such as images, which the browser will also </w:t>
      </w:r>
      <w:proofErr w:type="spellStart"/>
      <w:proofErr w:type="gramStart"/>
      <w:r>
        <w:rPr>
          <w:i/>
          <w:iCs/>
          <w:color w:val="595959" w:themeColor="text1" w:themeTint="A6"/>
        </w:rPr>
        <w:t>request.The</w:t>
      </w:r>
      <w:proofErr w:type="spellEnd"/>
      <w:proofErr w:type="gramEnd"/>
      <w:r>
        <w:rPr>
          <w:i/>
          <w:iCs/>
          <w:color w:val="595959" w:themeColor="text1" w:themeTint="A6"/>
        </w:rPr>
        <w:t xml:space="preserve"> browser collects all the information and displays to your computer in the form of Web page.</w:t>
      </w:r>
    </w:p>
    <w:p w14:paraId="062434DB" w14:textId="77777777" w:rsidR="0076366D" w:rsidRDefault="0076366D" w:rsidP="00C90371">
      <w:pPr>
        <w:rPr>
          <w:color w:val="FF0000"/>
          <w:sz w:val="32"/>
          <w:szCs w:val="32"/>
        </w:rPr>
      </w:pPr>
    </w:p>
    <w:p w14:paraId="165FA1D9" w14:textId="77777777" w:rsidR="0076366D" w:rsidRDefault="0076366D" w:rsidP="00C90371">
      <w:pPr>
        <w:rPr>
          <w:color w:val="FF0000"/>
          <w:sz w:val="32"/>
          <w:szCs w:val="32"/>
        </w:rPr>
      </w:pPr>
    </w:p>
    <w:p w14:paraId="69D3647C" w14:textId="360C7134" w:rsidR="00C90371" w:rsidRDefault="00D6748F" w:rsidP="00C90371">
      <w:pPr>
        <w:rPr>
          <w:color w:val="FF0000"/>
          <w:sz w:val="32"/>
          <w:szCs w:val="32"/>
        </w:rPr>
      </w:pPr>
      <w:r>
        <w:rPr>
          <w:color w:val="FF0000"/>
          <w:sz w:val="32"/>
          <w:szCs w:val="32"/>
        </w:rPr>
        <w:t xml:space="preserve">Q2:  Describe </w:t>
      </w:r>
      <w:r>
        <w:rPr>
          <w:rStyle w:val="notion-enable-hover"/>
          <w:color w:val="FF0000"/>
          <w:sz w:val="32"/>
          <w:szCs w:val="32"/>
        </w:rPr>
        <w:t>the structure of a HTTP message</w:t>
      </w:r>
      <w:r w:rsidR="00C122A3">
        <w:rPr>
          <w:rStyle w:val="notion-enable-hover"/>
          <w:color w:val="FF0000"/>
          <w:sz w:val="32"/>
          <w:szCs w:val="32"/>
        </w:rPr>
        <w:t>?</w:t>
      </w:r>
    </w:p>
    <w:p w14:paraId="7E857417" w14:textId="3259F0D0" w:rsidR="00D6748F" w:rsidRDefault="00D6748F" w:rsidP="00D6748F">
      <w:pPr>
        <w:rPr>
          <w:i/>
          <w:iCs/>
          <w:color w:val="595959" w:themeColor="text1" w:themeTint="A6"/>
        </w:rPr>
      </w:pPr>
      <w:r>
        <w:rPr>
          <w:i/>
          <w:iCs/>
          <w:color w:val="595959" w:themeColor="text1" w:themeTint="A6"/>
        </w:rPr>
        <w:t xml:space="preserve">HTTP request consists of 4 fundamental elements: A request line, zero or more </w:t>
      </w:r>
      <w:proofErr w:type="gramStart"/>
      <w:r>
        <w:rPr>
          <w:i/>
          <w:iCs/>
          <w:color w:val="595959" w:themeColor="text1" w:themeTint="A6"/>
        </w:rPr>
        <w:t>header  fields</w:t>
      </w:r>
      <w:proofErr w:type="gramEnd"/>
      <w:r>
        <w:rPr>
          <w:i/>
          <w:iCs/>
          <w:color w:val="595959" w:themeColor="text1" w:themeTint="A6"/>
        </w:rPr>
        <w:t xml:space="preserve"> followed by CRLF, and a space preceding the CRLF (indicating the end of the header fields) and optionally a message </w:t>
      </w:r>
      <w:proofErr w:type="spellStart"/>
      <w:r>
        <w:rPr>
          <w:i/>
          <w:iCs/>
          <w:color w:val="595959" w:themeColor="text1" w:themeTint="A6"/>
        </w:rPr>
        <w:t>body.The</w:t>
      </w:r>
      <w:proofErr w:type="spellEnd"/>
      <w:r>
        <w:rPr>
          <w:i/>
          <w:iCs/>
          <w:color w:val="595959" w:themeColor="text1" w:themeTint="A6"/>
        </w:rPr>
        <w:t xml:space="preserve"> request line specifies the method first which is written with uppercase letters. These methods in HTTP/1.1 version are GET, POST, PUT, HEAD, DELETE, PATCH, and OPTIONS.</w:t>
      </w:r>
    </w:p>
    <w:p w14:paraId="3F782FEF" w14:textId="2BA16D74" w:rsidR="0070375A" w:rsidRDefault="0076366D" w:rsidP="00D6748F">
      <w:pPr>
        <w:rPr>
          <w:i/>
          <w:iCs/>
          <w:color w:val="595959" w:themeColor="text1" w:themeTint="A6"/>
        </w:rPr>
      </w:pPr>
      <w:r>
        <w:rPr>
          <w:i/>
          <w:iCs/>
          <w:noProof/>
          <w:color w:val="595959" w:themeColor="text1" w:themeTint="A6"/>
        </w:rPr>
        <w:drawing>
          <wp:inline distT="0" distB="0" distL="0" distR="0" wp14:anchorId="6AF0B73B" wp14:editId="44D0FBE0">
            <wp:extent cx="5943600" cy="200215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14:paraId="51997CE2" w14:textId="77777777" w:rsidR="00ED57DA" w:rsidRDefault="00ED57DA"/>
    <w:sectPr w:rsidR="00ED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8F"/>
    <w:rsid w:val="0070375A"/>
    <w:rsid w:val="00735005"/>
    <w:rsid w:val="0076366D"/>
    <w:rsid w:val="00C122A3"/>
    <w:rsid w:val="00C90371"/>
    <w:rsid w:val="00D6748F"/>
    <w:rsid w:val="00ED5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724E"/>
  <w15:chartTrackingRefBased/>
  <w15:docId w15:val="{C3DAA6A9-364E-4FD4-B730-11177A8E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enable-hover">
    <w:name w:val="notion-enable-hover"/>
    <w:basedOn w:val="DefaultParagraphFont"/>
    <w:rsid w:val="00D6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Kholoud Walid Elsherbeny</dc:creator>
  <cp:keywords/>
  <dc:description/>
  <cp:lastModifiedBy>Kholoud Walid Elsherbeny</cp:lastModifiedBy>
  <cp:revision>6</cp:revision>
  <dcterms:created xsi:type="dcterms:W3CDTF">2021-12-14T23:50:00Z</dcterms:created>
  <dcterms:modified xsi:type="dcterms:W3CDTF">2021-12-15T09:49:00Z</dcterms:modified>
</cp:coreProperties>
</file>