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AC7" w:rsidRPr="00D97AC7" w:rsidRDefault="00D97AC7" w:rsidP="00771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7AC7">
        <w:rPr>
          <w:rFonts w:ascii="Times New Roman" w:hAnsi="Times New Roman" w:cs="Times New Roman"/>
          <w:b/>
          <w:bCs/>
          <w:sz w:val="24"/>
          <w:szCs w:val="24"/>
        </w:rPr>
        <w:t>Information Systems</w:t>
      </w:r>
      <w:r w:rsidR="00D45B37">
        <w:rPr>
          <w:rFonts w:ascii="Times New Roman" w:hAnsi="Times New Roman" w:cs="Times New Roman"/>
          <w:b/>
          <w:bCs/>
          <w:sz w:val="24"/>
          <w:szCs w:val="24"/>
        </w:rPr>
        <w:t xml:space="preserve"> (3 – 0 – 2)</w:t>
      </w: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97AC7" w:rsidRPr="00D97AC7" w:rsidRDefault="00D97AC7" w:rsidP="00D97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97AC7">
        <w:rPr>
          <w:rFonts w:ascii="Times New Roman" w:hAnsi="Times New Roman" w:cs="Times New Roman"/>
          <w:b/>
          <w:sz w:val="24"/>
          <w:szCs w:val="24"/>
        </w:rPr>
        <w:t>Evaluation:</w:t>
      </w:r>
    </w:p>
    <w:tbl>
      <w:tblPr>
        <w:tblW w:w="0" w:type="auto"/>
        <w:jc w:val="center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10"/>
        <w:gridCol w:w="1870"/>
        <w:gridCol w:w="1980"/>
        <w:gridCol w:w="2070"/>
      </w:tblGrid>
      <w:tr w:rsidR="00D97AC7" w:rsidRPr="00D97AC7" w:rsidTr="00D1251F">
        <w:trPr>
          <w:jc w:val="center"/>
        </w:trPr>
        <w:tc>
          <w:tcPr>
            <w:tcW w:w="1910" w:type="dxa"/>
            <w:tcBorders>
              <w:top w:val="nil"/>
              <w:left w:val="nil"/>
            </w:tcBorders>
          </w:tcPr>
          <w:p w:rsidR="00D97AC7" w:rsidRPr="00D97AC7" w:rsidRDefault="00D97AC7" w:rsidP="00D97A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D97AC7" w:rsidRPr="00D97AC7" w:rsidRDefault="00D97AC7" w:rsidP="00D97A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AC7"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</w:p>
        </w:tc>
        <w:tc>
          <w:tcPr>
            <w:tcW w:w="1980" w:type="dxa"/>
          </w:tcPr>
          <w:p w:rsidR="00D97AC7" w:rsidRPr="00D97AC7" w:rsidRDefault="00D97AC7" w:rsidP="00D97A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AC7">
              <w:rPr>
                <w:rFonts w:ascii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2070" w:type="dxa"/>
          </w:tcPr>
          <w:p w:rsidR="00D97AC7" w:rsidRPr="00D97AC7" w:rsidRDefault="00D97AC7" w:rsidP="00D97A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AC7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D97AC7" w:rsidRPr="00D97AC7" w:rsidTr="00D1251F">
        <w:trPr>
          <w:jc w:val="center"/>
        </w:trPr>
        <w:tc>
          <w:tcPr>
            <w:tcW w:w="1910" w:type="dxa"/>
          </w:tcPr>
          <w:p w:rsidR="00D97AC7" w:rsidRPr="00D97AC7" w:rsidRDefault="00D97AC7" w:rsidP="00D97A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7AC7">
              <w:rPr>
                <w:rFonts w:ascii="Times New Roman" w:hAnsi="Times New Roman" w:cs="Times New Roman"/>
                <w:sz w:val="24"/>
                <w:szCs w:val="24"/>
              </w:rPr>
              <w:t>Sessional</w:t>
            </w:r>
            <w:proofErr w:type="spellEnd"/>
          </w:p>
        </w:tc>
        <w:tc>
          <w:tcPr>
            <w:tcW w:w="1870" w:type="dxa"/>
          </w:tcPr>
          <w:p w:rsidR="00D97AC7" w:rsidRPr="00D97AC7" w:rsidRDefault="00D97AC7" w:rsidP="00D97A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AC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980" w:type="dxa"/>
          </w:tcPr>
          <w:p w:rsidR="00D97AC7" w:rsidRPr="00D97AC7" w:rsidRDefault="00D97AC7" w:rsidP="00D97A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AC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70" w:type="dxa"/>
          </w:tcPr>
          <w:p w:rsidR="00D97AC7" w:rsidRPr="00D97AC7" w:rsidRDefault="00D97AC7" w:rsidP="00D97A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AC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D97AC7" w:rsidRPr="00D97AC7" w:rsidTr="00D1251F">
        <w:trPr>
          <w:jc w:val="center"/>
        </w:trPr>
        <w:tc>
          <w:tcPr>
            <w:tcW w:w="1910" w:type="dxa"/>
          </w:tcPr>
          <w:p w:rsidR="00D97AC7" w:rsidRPr="00D97AC7" w:rsidRDefault="00D97AC7" w:rsidP="00D97A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7AC7"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</w:p>
        </w:tc>
        <w:tc>
          <w:tcPr>
            <w:tcW w:w="1870" w:type="dxa"/>
          </w:tcPr>
          <w:p w:rsidR="00D97AC7" w:rsidRPr="00D97AC7" w:rsidRDefault="00D97AC7" w:rsidP="00D97A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AC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980" w:type="dxa"/>
          </w:tcPr>
          <w:p w:rsidR="00D97AC7" w:rsidRPr="00D97AC7" w:rsidRDefault="00D97AC7" w:rsidP="00D97A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A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70" w:type="dxa"/>
          </w:tcPr>
          <w:p w:rsidR="00D97AC7" w:rsidRPr="00D97AC7" w:rsidRDefault="00D97AC7" w:rsidP="00D97A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AC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D97AC7" w:rsidRPr="00D97AC7" w:rsidTr="00D1251F">
        <w:trPr>
          <w:jc w:val="center"/>
        </w:trPr>
        <w:tc>
          <w:tcPr>
            <w:tcW w:w="1910" w:type="dxa"/>
          </w:tcPr>
          <w:p w:rsidR="00D97AC7" w:rsidRPr="00D97AC7" w:rsidRDefault="00D97AC7" w:rsidP="00D97A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7AC7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70" w:type="dxa"/>
          </w:tcPr>
          <w:p w:rsidR="00D97AC7" w:rsidRPr="00D97AC7" w:rsidRDefault="00D97AC7" w:rsidP="00D97A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AC7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80" w:type="dxa"/>
          </w:tcPr>
          <w:p w:rsidR="00D97AC7" w:rsidRPr="00D97AC7" w:rsidRDefault="00D97AC7" w:rsidP="00D97A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AC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70" w:type="dxa"/>
          </w:tcPr>
          <w:p w:rsidR="00D97AC7" w:rsidRPr="00D97AC7" w:rsidRDefault="00D97AC7" w:rsidP="00D97A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AC7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7AC7">
        <w:rPr>
          <w:rFonts w:ascii="Times New Roman" w:hAnsi="Times New Roman" w:cs="Times New Roman"/>
          <w:b/>
          <w:bCs/>
          <w:sz w:val="24"/>
          <w:szCs w:val="24"/>
        </w:rPr>
        <w:t>Course Objectives:</w:t>
      </w:r>
    </w:p>
    <w:p w:rsidR="00D97AC7" w:rsidRPr="00D97AC7" w:rsidRDefault="00D45B37" w:rsidP="00D97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objective of this course is t</w:t>
      </w:r>
      <w:r w:rsidR="00D97AC7" w:rsidRPr="00D97AC7">
        <w:rPr>
          <w:rFonts w:ascii="Times New Roman" w:hAnsi="Times New Roman" w:cs="Times New Roman"/>
          <w:sz w:val="24"/>
          <w:szCs w:val="24"/>
        </w:rPr>
        <w:t>o introduce and apply the knowledge of computer based information systems. It also provides the concept to the student in designing and setting up complex</w:t>
      </w:r>
      <w:r w:rsidR="00D97A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D97AC7" w:rsidRPr="00D97AC7">
        <w:rPr>
          <w:rFonts w:ascii="Times New Roman" w:hAnsi="Times New Roman" w:cs="Times New Roman"/>
          <w:sz w:val="24"/>
          <w:szCs w:val="24"/>
        </w:rPr>
        <w:t>nformation system.</w:t>
      </w:r>
    </w:p>
    <w:p w:rsidR="00D97AC7" w:rsidRPr="00D97AC7" w:rsidRDefault="00D97AC7" w:rsidP="00D97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97AC7" w:rsidRPr="00D97AC7" w:rsidRDefault="00D97AC7" w:rsidP="00D97A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97AC7">
        <w:rPr>
          <w:rFonts w:ascii="Times New Roman" w:hAnsi="Times New Roman" w:cs="Times New Roman"/>
          <w:b/>
          <w:sz w:val="24"/>
          <w:szCs w:val="24"/>
        </w:rPr>
        <w:t xml:space="preserve">Course Contents: </w:t>
      </w:r>
    </w:p>
    <w:p w:rsidR="00D97AC7" w:rsidRPr="00D97AC7" w:rsidRDefault="00D97AC7" w:rsidP="00D97A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7AC7">
        <w:rPr>
          <w:rFonts w:ascii="Times New Roman" w:hAnsi="Times New Roman" w:cs="Times New Roman"/>
          <w:b/>
          <w:bCs/>
          <w:sz w:val="24"/>
          <w:szCs w:val="24"/>
        </w:rPr>
        <w:t xml:space="preserve">1. Information </w:t>
      </w:r>
      <w:r w:rsidR="0032796E" w:rsidRPr="00D97AC7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D97AC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97AC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97AC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97AC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97AC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97AC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97AC7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97AC7">
        <w:rPr>
          <w:rFonts w:ascii="Times New Roman" w:hAnsi="Times New Roman" w:cs="Times New Roman"/>
          <w:b/>
          <w:bCs/>
          <w:sz w:val="24"/>
          <w:szCs w:val="24"/>
        </w:rPr>
        <w:t>3 hrs</w:t>
      </w: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1.1. Classification and evolution of IS</w:t>
      </w: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1.2. IS in functional area.</w:t>
      </w: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1.3. Information system architecture</w:t>
      </w: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1.4. Qualities of information systems</w:t>
      </w: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1.5. Managing Information System resources</w:t>
      </w: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1.6. Balanced Scorecard – case studies</w:t>
      </w: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7AC7">
        <w:rPr>
          <w:rFonts w:ascii="Times New Roman" w:hAnsi="Times New Roman" w:cs="Times New Roman"/>
          <w:b/>
          <w:bCs/>
          <w:sz w:val="24"/>
          <w:szCs w:val="24"/>
        </w:rPr>
        <w:t xml:space="preserve">2. Control, Audit and Security of Information </w:t>
      </w:r>
      <w:r w:rsidR="0032796E" w:rsidRPr="00D97AC7">
        <w:rPr>
          <w:rFonts w:ascii="Times New Roman" w:hAnsi="Times New Roman" w:cs="Times New Roman"/>
          <w:b/>
          <w:bCs/>
          <w:sz w:val="24"/>
          <w:szCs w:val="24"/>
        </w:rPr>
        <w:t xml:space="preserve">System </w:t>
      </w:r>
      <w:r w:rsidRPr="00D97AC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97AC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97AC7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97AC7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hr</w:t>
      </w:r>
      <w:r w:rsidRPr="00D97AC7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2.1. Control of information system</w:t>
      </w: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2.2. Audit of information system</w:t>
      </w: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2.3. Security of information system</w:t>
      </w: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2.4. Consumer layered security strategy</w:t>
      </w: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2.5. Enterprise layered security strategy</w:t>
      </w: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2.6. Extended validation and SSL certificates</w:t>
      </w: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2.7. Remote access authentication</w:t>
      </w: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2.8. Content control and policy based encryption</w:t>
      </w: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2.9. Example of security in e</w:t>
      </w:r>
      <w:r w:rsidRPr="00D97AC7">
        <w:rPr>
          <w:rFonts w:ascii="Calibri" w:hAnsi="Calibri" w:cs="Times New Roman"/>
          <w:sz w:val="24"/>
          <w:szCs w:val="24"/>
        </w:rPr>
        <w:t>‐</w:t>
      </w:r>
      <w:r w:rsidRPr="00D97AC7">
        <w:rPr>
          <w:rFonts w:ascii="Times New Roman" w:hAnsi="Times New Roman" w:cs="Times New Roman"/>
          <w:sz w:val="24"/>
          <w:szCs w:val="24"/>
        </w:rPr>
        <w:t>commerce transaction</w:t>
      </w: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7AC7">
        <w:rPr>
          <w:rFonts w:ascii="Times New Roman" w:hAnsi="Times New Roman" w:cs="Times New Roman"/>
          <w:b/>
          <w:bCs/>
          <w:sz w:val="24"/>
          <w:szCs w:val="24"/>
        </w:rPr>
        <w:t xml:space="preserve">3. Enterprise Management Systems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97AC7">
        <w:rPr>
          <w:rFonts w:ascii="Times New Roman" w:hAnsi="Times New Roman" w:cs="Times New Roman"/>
          <w:b/>
          <w:bCs/>
          <w:sz w:val="24"/>
          <w:szCs w:val="24"/>
        </w:rPr>
        <w:t>8 hrs</w:t>
      </w: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3.1. Enterprise management systems (EMS)</w:t>
      </w: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3.2. Enterprise Software: ERP/SCM/CRM</w:t>
      </w: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3.3. Information Management and Technology of Enterprise Software</w:t>
      </w: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3.4. Role of IS and IT in Enterprise Management</w:t>
      </w: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 xml:space="preserve">3.5. Enterprise engineering, Electronic organism, </w:t>
      </w:r>
      <w:proofErr w:type="gramStart"/>
      <w:r w:rsidRPr="00D97AC7">
        <w:rPr>
          <w:rFonts w:ascii="Times New Roman" w:hAnsi="Times New Roman" w:cs="Times New Roman"/>
          <w:sz w:val="24"/>
          <w:szCs w:val="24"/>
        </w:rPr>
        <w:t>Loose</w:t>
      </w:r>
      <w:proofErr w:type="gramEnd"/>
      <w:r w:rsidRPr="00D97AC7">
        <w:rPr>
          <w:rFonts w:ascii="Times New Roman" w:hAnsi="Times New Roman" w:cs="Times New Roman"/>
          <w:sz w:val="24"/>
          <w:szCs w:val="24"/>
        </w:rPr>
        <w:t xml:space="preserve"> integration vs. full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7AC7">
        <w:rPr>
          <w:rFonts w:ascii="Times New Roman" w:hAnsi="Times New Roman" w:cs="Times New Roman"/>
          <w:sz w:val="24"/>
          <w:szCs w:val="24"/>
        </w:rPr>
        <w:t>Integration, Process alignment, Frame work to manage integrated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7AC7">
        <w:rPr>
          <w:rFonts w:ascii="Times New Roman" w:hAnsi="Times New Roman" w:cs="Times New Roman"/>
          <w:sz w:val="24"/>
          <w:szCs w:val="24"/>
        </w:rPr>
        <w:t>Change, future trends.</w:t>
      </w:r>
    </w:p>
    <w:p w:rsidR="00D97AC7" w:rsidRPr="00D97AC7" w:rsidRDefault="00D97AC7" w:rsidP="00D97A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7AC7">
        <w:rPr>
          <w:rFonts w:ascii="Times New Roman" w:hAnsi="Times New Roman" w:cs="Times New Roman"/>
          <w:b/>
          <w:bCs/>
          <w:sz w:val="24"/>
          <w:szCs w:val="24"/>
        </w:rPr>
        <w:t xml:space="preserve">4. Decision </w:t>
      </w:r>
      <w:r w:rsidR="0032796E" w:rsidRPr="00D97AC7">
        <w:rPr>
          <w:rFonts w:ascii="Times New Roman" w:hAnsi="Times New Roman" w:cs="Times New Roman"/>
          <w:b/>
          <w:bCs/>
          <w:sz w:val="24"/>
          <w:szCs w:val="24"/>
        </w:rPr>
        <w:t xml:space="preserve">Support </w:t>
      </w:r>
      <w:r w:rsidRPr="00D97AC7">
        <w:rPr>
          <w:rFonts w:ascii="Times New Roman" w:hAnsi="Times New Roman" w:cs="Times New Roman"/>
          <w:b/>
          <w:bCs/>
          <w:sz w:val="24"/>
          <w:szCs w:val="24"/>
        </w:rPr>
        <w:t xml:space="preserve">and Intelligent </w:t>
      </w:r>
      <w:r w:rsidR="0032796E" w:rsidRPr="00D97AC7">
        <w:rPr>
          <w:rFonts w:ascii="Times New Roman" w:hAnsi="Times New Roman" w:cs="Times New Roman"/>
          <w:b/>
          <w:bCs/>
          <w:sz w:val="24"/>
          <w:szCs w:val="24"/>
        </w:rPr>
        <w:t xml:space="preserve">Systems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97AC7">
        <w:rPr>
          <w:rFonts w:ascii="Times New Roman" w:hAnsi="Times New Roman" w:cs="Times New Roman"/>
          <w:b/>
          <w:bCs/>
          <w:sz w:val="24"/>
          <w:szCs w:val="24"/>
        </w:rPr>
        <w:t>7 hrs</w:t>
      </w: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4.1. DSS, operations research models</w:t>
      </w: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4.2. Group decision support systems</w:t>
      </w: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4.3. Enterprise and executive decision support systems</w:t>
      </w: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lastRenderedPageBreak/>
        <w:t>4.4. Knowledge Management, Knowledge based Expert system</w:t>
      </w: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4.5. AI, Neural Networks, Virtual reality, Intelligent Agents</w:t>
      </w: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4.6. Data mining, Data ware Housing, OLAP, and OLTP</w:t>
      </w: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4.7. Anomaly and fraud detection</w:t>
      </w: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7AC7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="0032796E" w:rsidRPr="00D97AC7">
        <w:rPr>
          <w:rFonts w:ascii="Times New Roman" w:hAnsi="Times New Roman" w:cs="Times New Roman"/>
          <w:b/>
          <w:bCs/>
          <w:sz w:val="24"/>
          <w:szCs w:val="24"/>
        </w:rPr>
        <w:t xml:space="preserve">Planning </w:t>
      </w:r>
      <w:r w:rsidRPr="00D97AC7">
        <w:rPr>
          <w:rFonts w:ascii="Times New Roman" w:hAnsi="Times New Roman" w:cs="Times New Roman"/>
          <w:b/>
          <w:bCs/>
          <w:sz w:val="24"/>
          <w:szCs w:val="24"/>
        </w:rPr>
        <w:t>for IS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97AC7">
        <w:rPr>
          <w:rFonts w:ascii="Times New Roman" w:hAnsi="Times New Roman" w:cs="Times New Roman"/>
          <w:b/>
          <w:bCs/>
          <w:sz w:val="24"/>
          <w:szCs w:val="24"/>
        </w:rPr>
        <w:t>3 hrs</w:t>
      </w: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5.1. Strategic information system</w:t>
      </w: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5.2. Tactical information system</w:t>
      </w: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5.3. Operational information systems</w:t>
      </w: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7AC7">
        <w:rPr>
          <w:rFonts w:ascii="Times New Roman" w:hAnsi="Times New Roman" w:cs="Times New Roman"/>
          <w:b/>
          <w:bCs/>
          <w:sz w:val="24"/>
          <w:szCs w:val="24"/>
        </w:rPr>
        <w:t xml:space="preserve">6. Implementations of Information Systems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97AC7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97AC7">
        <w:rPr>
          <w:rFonts w:ascii="Times New Roman" w:hAnsi="Times New Roman" w:cs="Times New Roman"/>
          <w:b/>
          <w:bCs/>
          <w:sz w:val="24"/>
          <w:szCs w:val="24"/>
        </w:rPr>
        <w:t>hrs</w:t>
      </w: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6.1. Change Management</w:t>
      </w: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6.2. Critical Success Factors</w:t>
      </w: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6.3. Advanced Balanced scorecard</w:t>
      </w:r>
    </w:p>
    <w:p w:rsidR="00D97AC7" w:rsidRPr="00D97AC7" w:rsidRDefault="00D97AC7" w:rsidP="00D97A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Advanced strategic foundations development</w:t>
      </w:r>
    </w:p>
    <w:p w:rsidR="00D97AC7" w:rsidRPr="00D97AC7" w:rsidRDefault="00D97AC7" w:rsidP="00D97A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Advanced objective &amp; strategy map development</w:t>
      </w:r>
    </w:p>
    <w:p w:rsidR="00D97AC7" w:rsidRPr="00D97AC7" w:rsidRDefault="00D97AC7" w:rsidP="00D97A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Advanced performance management</w:t>
      </w:r>
    </w:p>
    <w:p w:rsidR="00D97AC7" w:rsidRPr="00D97AC7" w:rsidRDefault="00D97AC7" w:rsidP="00D97A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Implementation &amp; visualization</w:t>
      </w:r>
    </w:p>
    <w:p w:rsidR="00D97AC7" w:rsidRPr="00D97AC7" w:rsidRDefault="00D97AC7" w:rsidP="00D97A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626262"/>
          <w:sz w:val="24"/>
          <w:szCs w:val="24"/>
          <w:lang w:bidi="ne-NP"/>
        </w:rPr>
      </w:pPr>
      <w:r w:rsidRPr="00D97AC7">
        <w:rPr>
          <w:rFonts w:ascii="Times New Roman" w:hAnsi="Times New Roman" w:cs="Times New Roman"/>
          <w:sz w:val="24"/>
          <w:szCs w:val="24"/>
        </w:rPr>
        <w:t>Strategic initiative prioritization &amp; management</w:t>
      </w:r>
    </w:p>
    <w:p w:rsidR="00D97AC7" w:rsidRPr="00D97AC7" w:rsidRDefault="00D97AC7" w:rsidP="00D97A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626262"/>
          <w:sz w:val="24"/>
          <w:szCs w:val="24"/>
          <w:lang w:bidi="ne-NP"/>
        </w:rPr>
      </w:pPr>
      <w:r w:rsidRPr="00D97AC7">
        <w:rPr>
          <w:rFonts w:ascii="Times New Roman" w:hAnsi="Times New Roman" w:cs="Times New Roman"/>
          <w:sz w:val="24"/>
          <w:szCs w:val="24"/>
        </w:rPr>
        <w:t>Advanced scorecard alignment &amp; cascading</w:t>
      </w:r>
    </w:p>
    <w:p w:rsidR="00D97AC7" w:rsidRPr="00D97AC7" w:rsidRDefault="00D97AC7" w:rsidP="00D97A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626262"/>
          <w:sz w:val="24"/>
          <w:szCs w:val="24"/>
          <w:lang w:bidi="ne-NP"/>
        </w:rPr>
      </w:pPr>
      <w:r w:rsidRPr="00D97AC7">
        <w:rPr>
          <w:rFonts w:ascii="Times New Roman" w:hAnsi="Times New Roman" w:cs="Times New Roman"/>
          <w:sz w:val="24"/>
          <w:szCs w:val="24"/>
        </w:rPr>
        <w:t>Dashboard</w:t>
      </w: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7AC7">
        <w:rPr>
          <w:rFonts w:ascii="Times New Roman" w:hAnsi="Times New Roman" w:cs="Times New Roman"/>
          <w:b/>
          <w:bCs/>
          <w:sz w:val="24"/>
          <w:szCs w:val="24"/>
        </w:rPr>
        <w:t xml:space="preserve">7. Web </w:t>
      </w:r>
      <w:r w:rsidR="0032796E" w:rsidRPr="00D97AC7">
        <w:rPr>
          <w:rFonts w:ascii="Times New Roman" w:hAnsi="Times New Roman" w:cs="Times New Roman"/>
          <w:b/>
          <w:bCs/>
          <w:sz w:val="24"/>
          <w:szCs w:val="24"/>
        </w:rPr>
        <w:t xml:space="preserve">Based Information System </w:t>
      </w:r>
      <w:r w:rsidRPr="00D97AC7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="0032796E" w:rsidRPr="00D97AC7">
        <w:rPr>
          <w:rFonts w:ascii="Times New Roman" w:hAnsi="Times New Roman" w:cs="Times New Roman"/>
          <w:b/>
          <w:bCs/>
          <w:sz w:val="24"/>
          <w:szCs w:val="24"/>
        </w:rPr>
        <w:t xml:space="preserve">Navigation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97AC7">
        <w:rPr>
          <w:rFonts w:ascii="Times New Roman" w:hAnsi="Times New Roman" w:cs="Times New Roman"/>
          <w:b/>
          <w:bCs/>
          <w:sz w:val="24"/>
          <w:szCs w:val="24"/>
        </w:rPr>
        <w:t>6 hrs</w:t>
      </w: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7.1. The structure of the web</w:t>
      </w: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7.2. Link Analysis</w:t>
      </w: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7.3. Searching the web</w:t>
      </w: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7.4. Navigating the web</w:t>
      </w: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7.5. Web uses mining</w:t>
      </w: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7.6. Collaborative filtering</w:t>
      </w: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7.7. Recommender systems</w:t>
      </w:r>
    </w:p>
    <w:p w:rsidR="00D97AC7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7.8. Collective intelligence</w:t>
      </w: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7AC7">
        <w:rPr>
          <w:rFonts w:ascii="Times New Roman" w:hAnsi="Times New Roman" w:cs="Times New Roman"/>
          <w:b/>
          <w:bCs/>
          <w:sz w:val="24"/>
          <w:szCs w:val="24"/>
        </w:rPr>
        <w:t xml:space="preserve">8. Scalable and Emerging Information System </w:t>
      </w:r>
      <w:r w:rsidR="0032796E" w:rsidRPr="00D97AC7">
        <w:rPr>
          <w:rFonts w:ascii="Times New Roman" w:hAnsi="Times New Roman" w:cs="Times New Roman"/>
          <w:b/>
          <w:bCs/>
          <w:sz w:val="24"/>
          <w:szCs w:val="24"/>
        </w:rPr>
        <w:t>Techniques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97AC7">
        <w:rPr>
          <w:rFonts w:ascii="Times New Roman" w:hAnsi="Times New Roman" w:cs="Times New Roman"/>
          <w:b/>
          <w:bCs/>
          <w:sz w:val="24"/>
          <w:szCs w:val="24"/>
        </w:rPr>
        <w:t>6 hrs</w:t>
      </w: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8.1. Techniques for voluminous data</w:t>
      </w: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8.2. Cloud computing technologies and their types</w:t>
      </w: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 xml:space="preserve">8.3. Map Reduce and </w:t>
      </w:r>
      <w:proofErr w:type="spellStart"/>
      <w:r w:rsidRPr="00D97AC7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D97AC7">
        <w:rPr>
          <w:rFonts w:ascii="Times New Roman" w:hAnsi="Times New Roman" w:cs="Times New Roman"/>
          <w:sz w:val="24"/>
          <w:szCs w:val="24"/>
        </w:rPr>
        <w:t xml:space="preserve"> systems</w:t>
      </w: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8.4. Data management in the cloud</w:t>
      </w: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8.5. Information retrieval in the cloud</w:t>
      </w: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8.6. Link analysis in cloud setup</w:t>
      </w:r>
    </w:p>
    <w:p w:rsidR="00D97AC7" w:rsidRPr="00D97AC7" w:rsidRDefault="00D97AC7" w:rsidP="00D97AC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 xml:space="preserve">8.7. Case studies of voluminous data </w:t>
      </w:r>
    </w:p>
    <w:p w:rsidR="00D97AC7" w:rsidRDefault="00D97AC7" w:rsidP="00D97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7AC7">
        <w:rPr>
          <w:rFonts w:ascii="Times New Roman" w:hAnsi="Times New Roman" w:cs="Times New Roman"/>
          <w:b/>
          <w:bCs/>
          <w:sz w:val="24"/>
          <w:szCs w:val="24"/>
        </w:rPr>
        <w:t>Practical:</w:t>
      </w: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 xml:space="preserve">The practical exercise shall include following three types of projects </w:t>
      </w:r>
      <w:proofErr w:type="spellStart"/>
      <w:r w:rsidRPr="00D97AC7">
        <w:rPr>
          <w:rFonts w:ascii="Times New Roman" w:hAnsi="Times New Roman" w:cs="Times New Roman"/>
          <w:sz w:val="24"/>
          <w:szCs w:val="24"/>
        </w:rPr>
        <w:t>ondesigning</w:t>
      </w:r>
      <w:proofErr w:type="spellEnd"/>
      <w:r w:rsidRPr="00D97AC7">
        <w:rPr>
          <w:rFonts w:ascii="Times New Roman" w:hAnsi="Times New Roman" w:cs="Times New Roman"/>
          <w:sz w:val="24"/>
          <w:szCs w:val="24"/>
        </w:rPr>
        <w:t xml:space="preserve"> of information system</w:t>
      </w:r>
    </w:p>
    <w:p w:rsidR="00D97AC7" w:rsidRPr="00D97AC7" w:rsidRDefault="00D97AC7" w:rsidP="00D97A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E</w:t>
      </w:r>
      <w:r w:rsidRPr="00D97AC7">
        <w:rPr>
          <w:rFonts w:ascii="Calibri" w:hAnsi="Calibri" w:cs="Times New Roman"/>
          <w:sz w:val="24"/>
          <w:szCs w:val="24"/>
        </w:rPr>
        <w:t>‐</w:t>
      </w:r>
      <w:r w:rsidRPr="00D97AC7">
        <w:rPr>
          <w:rFonts w:ascii="Times New Roman" w:hAnsi="Times New Roman" w:cs="Times New Roman"/>
          <w:sz w:val="24"/>
          <w:szCs w:val="24"/>
        </w:rPr>
        <w:t>commerce based information system for online transaction processing</w:t>
      </w:r>
    </w:p>
    <w:p w:rsidR="00D97AC7" w:rsidRPr="00D97AC7" w:rsidRDefault="00D97AC7" w:rsidP="00D97A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Web uses mining or collaborative filtering based processing system</w:t>
      </w:r>
    </w:p>
    <w:p w:rsidR="00D97AC7" w:rsidRPr="00D97AC7" w:rsidRDefault="00D97AC7" w:rsidP="00D97A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lastRenderedPageBreak/>
        <w:t>Scalable and emerging information system</w:t>
      </w:r>
    </w:p>
    <w:p w:rsidR="00D97AC7" w:rsidRPr="00D97AC7" w:rsidRDefault="00D97AC7" w:rsidP="00D97A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Balanced scorecard, Strategy Map</w:t>
      </w: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7AC7" w:rsidRPr="00D97AC7" w:rsidRDefault="00D97AC7" w:rsidP="00D97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7AC7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:rsidR="00D97AC7" w:rsidRPr="00D97AC7" w:rsidRDefault="00D97AC7" w:rsidP="00FB413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 xml:space="preserve">Information Systems Today Leonard Jessup and Joseph </w:t>
      </w:r>
      <w:proofErr w:type="spellStart"/>
      <w:r w:rsidRPr="00D97AC7">
        <w:rPr>
          <w:rFonts w:ascii="Times New Roman" w:hAnsi="Times New Roman" w:cs="Times New Roman"/>
          <w:sz w:val="24"/>
          <w:szCs w:val="24"/>
        </w:rPr>
        <w:t>Valacich</w:t>
      </w:r>
      <w:proofErr w:type="spellEnd"/>
      <w:r w:rsidRPr="00D97AC7">
        <w:rPr>
          <w:rFonts w:ascii="Times New Roman" w:hAnsi="Times New Roman" w:cs="Times New Roman"/>
          <w:sz w:val="24"/>
          <w:szCs w:val="24"/>
        </w:rPr>
        <w:t>, Prentice</w:t>
      </w:r>
      <w:r w:rsidR="00F331F9">
        <w:rPr>
          <w:rFonts w:ascii="Times New Roman" w:hAnsi="Times New Roman" w:cs="Times New Roman"/>
          <w:sz w:val="24"/>
          <w:szCs w:val="24"/>
        </w:rPr>
        <w:t xml:space="preserve"> H</w:t>
      </w:r>
      <w:r w:rsidRPr="00D97AC7">
        <w:rPr>
          <w:rFonts w:ascii="Times New Roman" w:hAnsi="Times New Roman" w:cs="Times New Roman"/>
          <w:sz w:val="24"/>
          <w:szCs w:val="24"/>
        </w:rPr>
        <w:t>all, 2007</w:t>
      </w:r>
    </w:p>
    <w:p w:rsidR="00D97AC7" w:rsidRPr="00D97AC7" w:rsidRDefault="00D97AC7" w:rsidP="00FB413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Managing with Information System, J.</w:t>
      </w:r>
      <w:r w:rsidR="0077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AC7">
        <w:rPr>
          <w:rFonts w:ascii="Times New Roman" w:hAnsi="Times New Roman" w:cs="Times New Roman"/>
          <w:sz w:val="24"/>
          <w:szCs w:val="24"/>
        </w:rPr>
        <w:t>Kanter</w:t>
      </w:r>
      <w:proofErr w:type="spellEnd"/>
      <w:r w:rsidRPr="00D97AC7">
        <w:rPr>
          <w:rFonts w:ascii="Times New Roman" w:hAnsi="Times New Roman" w:cs="Times New Roman"/>
          <w:sz w:val="24"/>
          <w:szCs w:val="24"/>
        </w:rPr>
        <w:t>, PHI, Latest edition</w:t>
      </w:r>
    </w:p>
    <w:p w:rsidR="00D97AC7" w:rsidRPr="00D97AC7" w:rsidRDefault="00D97AC7" w:rsidP="00FB413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 xml:space="preserve">An Introduction to Search Engines and Web Navigation, M. </w:t>
      </w:r>
      <w:proofErr w:type="spellStart"/>
      <w:r w:rsidRPr="00D97AC7">
        <w:rPr>
          <w:rFonts w:ascii="Times New Roman" w:hAnsi="Times New Roman" w:cs="Times New Roman"/>
          <w:sz w:val="24"/>
          <w:szCs w:val="24"/>
        </w:rPr>
        <w:t>Levene</w:t>
      </w:r>
      <w:proofErr w:type="spellEnd"/>
      <w:r w:rsidRPr="00D97AC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7AC7">
        <w:rPr>
          <w:rFonts w:ascii="Times New Roman" w:hAnsi="Times New Roman" w:cs="Times New Roman"/>
          <w:sz w:val="24"/>
          <w:szCs w:val="24"/>
        </w:rPr>
        <w:t>Pearson Education,</w:t>
      </w:r>
    </w:p>
    <w:p w:rsidR="00D97AC7" w:rsidRPr="00D97AC7" w:rsidRDefault="00D97AC7" w:rsidP="00FB413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Data</w:t>
      </w:r>
      <w:r w:rsidRPr="00D97AC7">
        <w:rPr>
          <w:rFonts w:ascii="Calibri" w:hAnsi="Calibri" w:cs="Times New Roman"/>
          <w:sz w:val="24"/>
          <w:szCs w:val="24"/>
        </w:rPr>
        <w:t>‐</w:t>
      </w:r>
      <w:r w:rsidRPr="00D97AC7">
        <w:rPr>
          <w:rFonts w:ascii="Times New Roman" w:hAnsi="Times New Roman" w:cs="Times New Roman"/>
          <w:sz w:val="24"/>
          <w:szCs w:val="24"/>
        </w:rPr>
        <w:t>Intensive Text Processing with Map Reduce</w:t>
      </w:r>
      <w:bookmarkStart w:id="0" w:name="_GoBack"/>
      <w:bookmarkEnd w:id="0"/>
      <w:r w:rsidRPr="00D97AC7">
        <w:rPr>
          <w:rFonts w:ascii="Times New Roman" w:hAnsi="Times New Roman" w:cs="Times New Roman"/>
          <w:sz w:val="24"/>
          <w:szCs w:val="24"/>
        </w:rPr>
        <w:t>, Jimmy Lin and Chris Dyer,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7AC7">
        <w:rPr>
          <w:rFonts w:ascii="Times New Roman" w:hAnsi="Times New Roman" w:cs="Times New Roman"/>
          <w:sz w:val="24"/>
          <w:szCs w:val="24"/>
        </w:rPr>
        <w:t>Morgan and Claypool, 2010.</w:t>
      </w:r>
    </w:p>
    <w:p w:rsidR="00D97AC7" w:rsidRPr="00D97AC7" w:rsidRDefault="00D97AC7" w:rsidP="00FB413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 xml:space="preserve">The Cloud at Your Service, </w:t>
      </w:r>
      <w:proofErr w:type="spellStart"/>
      <w:r w:rsidRPr="00D97AC7">
        <w:rPr>
          <w:rFonts w:ascii="Times New Roman" w:hAnsi="Times New Roman" w:cs="Times New Roman"/>
          <w:sz w:val="24"/>
          <w:szCs w:val="24"/>
        </w:rPr>
        <w:t>Jothy</w:t>
      </w:r>
      <w:proofErr w:type="spellEnd"/>
      <w:r w:rsidRPr="00D97AC7">
        <w:rPr>
          <w:rFonts w:ascii="Times New Roman" w:hAnsi="Times New Roman" w:cs="Times New Roman"/>
          <w:sz w:val="24"/>
          <w:szCs w:val="24"/>
        </w:rPr>
        <w:t xml:space="preserve"> Rosenberg and Arthur </w:t>
      </w:r>
      <w:proofErr w:type="spellStart"/>
      <w:r w:rsidRPr="00D97AC7">
        <w:rPr>
          <w:rFonts w:ascii="Times New Roman" w:hAnsi="Times New Roman" w:cs="Times New Roman"/>
          <w:sz w:val="24"/>
          <w:szCs w:val="24"/>
        </w:rPr>
        <w:t>Mateos</w:t>
      </w:r>
      <w:proofErr w:type="spellEnd"/>
      <w:r w:rsidRPr="00D97AC7">
        <w:rPr>
          <w:rFonts w:ascii="Times New Roman" w:hAnsi="Times New Roman" w:cs="Times New Roman"/>
          <w:sz w:val="24"/>
          <w:szCs w:val="24"/>
        </w:rPr>
        <w:t>, Manning, 2010</w:t>
      </w:r>
    </w:p>
    <w:p w:rsidR="00D97AC7" w:rsidRPr="00D97AC7" w:rsidRDefault="00D97AC7" w:rsidP="00FB413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Balanced scorecard: Robert S. Kaplan, David P. Norton</w:t>
      </w:r>
    </w:p>
    <w:p w:rsidR="00D97AC7" w:rsidRPr="00D97AC7" w:rsidRDefault="00D97AC7" w:rsidP="00FB413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Strategy Maps: Converting intangible assets into tangible outcomes, Robert S. Kaplan, David P. Norton</w:t>
      </w:r>
    </w:p>
    <w:p w:rsidR="00D97AC7" w:rsidRPr="00D97AC7" w:rsidRDefault="00D97AC7" w:rsidP="00FB413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AC7">
        <w:rPr>
          <w:rFonts w:ascii="Times New Roman" w:hAnsi="Times New Roman" w:cs="Times New Roman"/>
          <w:sz w:val="24"/>
          <w:szCs w:val="24"/>
        </w:rPr>
        <w:t>Strategy Focused organization: Robert S. Kaplan, David P. Norton</w:t>
      </w:r>
    </w:p>
    <w:p w:rsidR="00D97AC7" w:rsidRPr="00D97AC7" w:rsidRDefault="00D97AC7" w:rsidP="00D97A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97AC7" w:rsidRPr="00D97AC7" w:rsidSect="00247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E7BC5"/>
    <w:multiLevelType w:val="hybridMultilevel"/>
    <w:tmpl w:val="E8C0B374"/>
    <w:lvl w:ilvl="0" w:tplc="000C09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F4600"/>
    <w:multiLevelType w:val="hybridMultilevel"/>
    <w:tmpl w:val="7A78A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2151FD"/>
    <w:multiLevelType w:val="hybridMultilevel"/>
    <w:tmpl w:val="20081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624401"/>
    <w:multiLevelType w:val="hybridMultilevel"/>
    <w:tmpl w:val="57640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AA59D3"/>
    <w:multiLevelType w:val="hybridMultilevel"/>
    <w:tmpl w:val="64B29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7AC7"/>
    <w:rsid w:val="0001449E"/>
    <w:rsid w:val="00043596"/>
    <w:rsid w:val="00062072"/>
    <w:rsid w:val="00082967"/>
    <w:rsid w:val="001238BB"/>
    <w:rsid w:val="001544E6"/>
    <w:rsid w:val="00191D3B"/>
    <w:rsid w:val="002475AF"/>
    <w:rsid w:val="0028086D"/>
    <w:rsid w:val="00296F3D"/>
    <w:rsid w:val="00300294"/>
    <w:rsid w:val="003072BC"/>
    <w:rsid w:val="00324542"/>
    <w:rsid w:val="0032796E"/>
    <w:rsid w:val="00376F62"/>
    <w:rsid w:val="003826EC"/>
    <w:rsid w:val="00423BA2"/>
    <w:rsid w:val="004A445E"/>
    <w:rsid w:val="004B77D9"/>
    <w:rsid w:val="004D7E7A"/>
    <w:rsid w:val="00605565"/>
    <w:rsid w:val="0065147A"/>
    <w:rsid w:val="00660F00"/>
    <w:rsid w:val="00671713"/>
    <w:rsid w:val="00672D30"/>
    <w:rsid w:val="006D64D0"/>
    <w:rsid w:val="007168D6"/>
    <w:rsid w:val="0072068B"/>
    <w:rsid w:val="00720BDC"/>
    <w:rsid w:val="0072426D"/>
    <w:rsid w:val="007368BC"/>
    <w:rsid w:val="00755370"/>
    <w:rsid w:val="00771ED9"/>
    <w:rsid w:val="007B5B98"/>
    <w:rsid w:val="00841ADC"/>
    <w:rsid w:val="008513DA"/>
    <w:rsid w:val="0089339F"/>
    <w:rsid w:val="008B7A80"/>
    <w:rsid w:val="008E11B1"/>
    <w:rsid w:val="00902065"/>
    <w:rsid w:val="00942F29"/>
    <w:rsid w:val="0098433C"/>
    <w:rsid w:val="009D6F68"/>
    <w:rsid w:val="00A85BEB"/>
    <w:rsid w:val="00AB465F"/>
    <w:rsid w:val="00AD7BDA"/>
    <w:rsid w:val="00B02B3D"/>
    <w:rsid w:val="00B060D4"/>
    <w:rsid w:val="00B15643"/>
    <w:rsid w:val="00B63C3A"/>
    <w:rsid w:val="00BC3CB6"/>
    <w:rsid w:val="00BE0300"/>
    <w:rsid w:val="00C47DEC"/>
    <w:rsid w:val="00C61F98"/>
    <w:rsid w:val="00C85B5C"/>
    <w:rsid w:val="00CD60A3"/>
    <w:rsid w:val="00D45B37"/>
    <w:rsid w:val="00D54CAC"/>
    <w:rsid w:val="00D97AC7"/>
    <w:rsid w:val="00DA20E0"/>
    <w:rsid w:val="00EA56B9"/>
    <w:rsid w:val="00F331F9"/>
    <w:rsid w:val="00FB413F"/>
    <w:rsid w:val="00FC7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3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AC7"/>
    <w:pPr>
      <w:spacing w:after="160" w:line="259" w:lineRule="auto"/>
      <w:ind w:left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A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588</Words>
  <Characters>3354</Characters>
  <Application>Microsoft Office Word</Application>
  <DocSecurity>0</DocSecurity>
  <Lines>27</Lines>
  <Paragraphs>7</Paragraphs>
  <ScaleCrop>false</ScaleCrop>
  <Company>Deftones</Company>
  <LinksUpToDate>false</LinksUpToDate>
  <CharactersWithSpaces>3935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2</cp:revision>
  <dcterms:created xsi:type="dcterms:W3CDTF">2015-09-23T18:34:00Z</dcterms:created>
  <dcterms:modified xsi:type="dcterms:W3CDTF">2015-09-23T18:34:00Z</dcterms:modified>
</cp:coreProperties>
</file>