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31250" w14:textId="051D5869" w:rsidR="00486307" w:rsidRPr="00486307" w:rsidRDefault="00486307" w:rsidP="00486307">
      <w:pPr>
        <w:shd w:val="clear" w:color="auto" w:fill="FFFFFF"/>
        <w:spacing w:after="0" w:line="360" w:lineRule="atLeast"/>
        <w:rPr>
          <w:rFonts w:ascii="Times New Roman" w:eastAsia="Times New Roman" w:hAnsi="Times New Roman" w:cs="Times New Roman"/>
          <w:color w:val="202124"/>
          <w:sz w:val="24"/>
          <w:szCs w:val="24"/>
        </w:rPr>
      </w:pPr>
      <w:proofErr w:type="spellStart"/>
      <w:r w:rsidRPr="00486307">
        <w:rPr>
          <w:rFonts w:ascii="Times New Roman" w:eastAsia="Times New Roman" w:hAnsi="Times New Roman" w:cs="Times New Roman"/>
          <w:color w:val="202124"/>
          <w:sz w:val="24"/>
          <w:szCs w:val="24"/>
        </w:rPr>
        <w:t>RollNo</w:t>
      </w:r>
      <w:proofErr w:type="spellEnd"/>
      <w:r w:rsidRPr="00486307">
        <w:rPr>
          <w:rFonts w:ascii="Times New Roman" w:eastAsia="Times New Roman" w:hAnsi="Times New Roman" w:cs="Times New Roman"/>
          <w:color w:val="202124"/>
          <w:sz w:val="24"/>
          <w:szCs w:val="24"/>
        </w:rPr>
        <w:t>: 171347</w:t>
      </w:r>
    </w:p>
    <w:p w14:paraId="15693E10" w14:textId="77777777" w:rsidR="00486307" w:rsidRPr="00486307" w:rsidRDefault="00486307" w:rsidP="00486307">
      <w:pPr>
        <w:shd w:val="clear" w:color="auto" w:fill="FFFFFF"/>
        <w:spacing w:after="0" w:line="360" w:lineRule="atLeast"/>
        <w:rPr>
          <w:rFonts w:ascii="Times New Roman" w:eastAsia="Times New Roman" w:hAnsi="Times New Roman" w:cs="Times New Roman"/>
          <w:color w:val="202124"/>
          <w:sz w:val="24"/>
          <w:szCs w:val="24"/>
        </w:rPr>
      </w:pPr>
    </w:p>
    <w:p w14:paraId="7334351C" w14:textId="74A04127" w:rsidR="00486307" w:rsidRPr="00486307" w:rsidRDefault="00486307" w:rsidP="00486307">
      <w:pPr>
        <w:shd w:val="clear" w:color="auto" w:fill="FFFFFF"/>
        <w:spacing w:after="0" w:line="360" w:lineRule="atLeast"/>
        <w:rPr>
          <w:rFonts w:ascii="Times New Roman" w:eastAsia="Times New Roman" w:hAnsi="Times New Roman" w:cs="Times New Roman"/>
          <w:color w:val="202124"/>
          <w:spacing w:val="3"/>
          <w:sz w:val="24"/>
          <w:szCs w:val="24"/>
        </w:rPr>
      </w:pPr>
      <w:r w:rsidRPr="00486307">
        <w:rPr>
          <w:rFonts w:ascii="Times New Roman" w:eastAsia="Times New Roman" w:hAnsi="Times New Roman" w:cs="Times New Roman"/>
          <w:color w:val="202124"/>
          <w:sz w:val="24"/>
          <w:szCs w:val="24"/>
        </w:rPr>
        <w:t>What are types of databases emerging in for handling big data problems? Perform the comparison of these databases by highlighting their characteristics and applications. Odd Roll NO</w:t>
      </w:r>
    </w:p>
    <w:p w14:paraId="34E673D3" w14:textId="3207022D" w:rsidR="00486307" w:rsidRPr="00486307" w:rsidRDefault="00486307" w:rsidP="00486307">
      <w:pPr>
        <w:shd w:val="clear" w:color="auto" w:fill="FFFFFF"/>
        <w:spacing w:line="390" w:lineRule="atLeast"/>
        <w:rPr>
          <w:rFonts w:ascii="Times New Roman" w:eastAsia="Times New Roman" w:hAnsi="Times New Roman" w:cs="Times New Roman"/>
          <w:color w:val="202124"/>
          <w:sz w:val="24"/>
          <w:szCs w:val="24"/>
        </w:rPr>
      </w:pPr>
      <w:r w:rsidRPr="00486307">
        <w:rPr>
          <w:rFonts w:ascii="Times New Roman" w:eastAsia="Times New Roman" w:hAnsi="Times New Roman" w:cs="Times New Roman"/>
          <w:color w:val="202124"/>
          <w:sz w:val="24"/>
          <w:szCs w:val="24"/>
        </w:rPr>
        <w:t>10 points</w:t>
      </w:r>
    </w:p>
    <w:p w14:paraId="682E14DE" w14:textId="77777777" w:rsidR="00486307" w:rsidRPr="00486307" w:rsidRDefault="00486307" w:rsidP="00486307">
      <w:pPr>
        <w:shd w:val="clear" w:color="auto" w:fill="FFFFFF"/>
        <w:spacing w:line="390" w:lineRule="atLeast"/>
        <w:rPr>
          <w:rFonts w:ascii="Times New Roman" w:eastAsia="Times New Roman" w:hAnsi="Times New Roman" w:cs="Times New Roman"/>
          <w:color w:val="202124"/>
          <w:sz w:val="24"/>
          <w:szCs w:val="24"/>
        </w:rPr>
      </w:pPr>
    </w:p>
    <w:p w14:paraId="668A9C6E" w14:textId="1D512C06" w:rsidR="00F80DAF" w:rsidRDefault="00486307">
      <w:pPr>
        <w:rPr>
          <w:rFonts w:ascii="Times New Roman" w:eastAsia="Times New Roman" w:hAnsi="Times New Roman" w:cs="Times New Roman"/>
          <w:color w:val="1A73E8"/>
          <w:spacing w:val="4"/>
          <w:sz w:val="24"/>
          <w:szCs w:val="24"/>
        </w:rPr>
      </w:pPr>
      <w:r w:rsidRPr="00486307">
        <w:rPr>
          <w:rFonts w:ascii="Times New Roman" w:eastAsia="Times New Roman" w:hAnsi="Times New Roman" w:cs="Times New Roman"/>
          <w:color w:val="1A73E8"/>
          <w:spacing w:val="4"/>
          <w:sz w:val="24"/>
          <w:szCs w:val="24"/>
        </w:rPr>
        <w:t>Ans:</w:t>
      </w:r>
    </w:p>
    <w:p w14:paraId="4E12A863" w14:textId="77777777" w:rsidR="001F2842" w:rsidRPr="00486307" w:rsidRDefault="001F2842">
      <w:pPr>
        <w:rPr>
          <w:rFonts w:ascii="Times New Roman" w:eastAsia="Times New Roman" w:hAnsi="Times New Roman" w:cs="Times New Roman"/>
          <w:color w:val="1A73E8"/>
          <w:spacing w:val="4"/>
          <w:sz w:val="24"/>
          <w:szCs w:val="24"/>
        </w:rPr>
      </w:pPr>
    </w:p>
    <w:p w14:paraId="24FDFC13" w14:textId="48E55EB8" w:rsidR="00486307" w:rsidRPr="00486307" w:rsidRDefault="00486307">
      <w:pPr>
        <w:rPr>
          <w:rFonts w:ascii="Times New Roman" w:hAnsi="Times New Roman" w:cs="Times New Roman"/>
          <w:color w:val="000000" w:themeColor="text1"/>
          <w:sz w:val="24"/>
          <w:szCs w:val="24"/>
          <w:shd w:val="clear" w:color="auto" w:fill="FFFFFF"/>
        </w:rPr>
      </w:pPr>
      <w:r w:rsidRPr="00486307">
        <w:rPr>
          <w:rStyle w:val="Strong"/>
          <w:rFonts w:ascii="Times New Roman" w:hAnsi="Times New Roman" w:cs="Times New Roman"/>
          <w:b w:val="0"/>
          <w:bCs w:val="0"/>
          <w:color w:val="000000" w:themeColor="text1"/>
          <w:sz w:val="24"/>
          <w:szCs w:val="24"/>
          <w:shd w:val="clear" w:color="auto" w:fill="FFFFFF"/>
        </w:rPr>
        <w:t>Database types</w:t>
      </w:r>
      <w:r w:rsidRPr="00486307">
        <w:rPr>
          <w:rFonts w:ascii="Times New Roman" w:hAnsi="Times New Roman" w:cs="Times New Roman"/>
          <w:color w:val="000000" w:themeColor="text1"/>
          <w:sz w:val="24"/>
          <w:szCs w:val="24"/>
          <w:shd w:val="clear" w:color="auto" w:fill="FFFFFF"/>
        </w:rPr>
        <w:t>, sometimes referred to as </w:t>
      </w:r>
      <w:hyperlink r:id="rId4" w:anchor="database-model" w:history="1">
        <w:r w:rsidRPr="00486307">
          <w:rPr>
            <w:rStyle w:val="Hyperlink"/>
            <w:rFonts w:ascii="Times New Roman" w:hAnsi="Times New Roman" w:cs="Times New Roman"/>
            <w:color w:val="000000" w:themeColor="text1"/>
            <w:sz w:val="24"/>
            <w:szCs w:val="24"/>
            <w:u w:val="none"/>
            <w:shd w:val="clear" w:color="auto" w:fill="FFFFFF"/>
          </w:rPr>
          <w:t>database models</w:t>
        </w:r>
      </w:hyperlink>
      <w:r w:rsidRPr="00486307">
        <w:rPr>
          <w:rFonts w:ascii="Times New Roman" w:hAnsi="Times New Roman" w:cs="Times New Roman"/>
          <w:color w:val="000000" w:themeColor="text1"/>
          <w:sz w:val="24"/>
          <w:szCs w:val="24"/>
          <w:shd w:val="clear" w:color="auto" w:fill="FFFFFF"/>
        </w:rPr>
        <w:t> or database families, are the patterns and structures used to organize data within a database management system. Many different database types have been developed over the years. Some are mainly historic predecessors to current databases, while others have stood the test of time. In the last few decades, new types have been developed to address changing requirements and different use patterns</w:t>
      </w:r>
      <w:r w:rsidRPr="00486307">
        <w:rPr>
          <w:rFonts w:ascii="Times New Roman" w:hAnsi="Times New Roman" w:cs="Times New Roman"/>
          <w:color w:val="000000" w:themeColor="text1"/>
          <w:sz w:val="24"/>
          <w:szCs w:val="24"/>
          <w:shd w:val="clear" w:color="auto" w:fill="FFFFFF"/>
        </w:rPr>
        <w:t>.</w:t>
      </w:r>
    </w:p>
    <w:p w14:paraId="226FA7AA" w14:textId="21A3AF99" w:rsidR="00486307" w:rsidRPr="00486307" w:rsidRDefault="00486307">
      <w:pPr>
        <w:rPr>
          <w:rFonts w:ascii="Times New Roman" w:eastAsia="Times New Roman" w:hAnsi="Times New Roman" w:cs="Times New Roman"/>
          <w:color w:val="000000" w:themeColor="text1"/>
          <w:spacing w:val="4"/>
          <w:sz w:val="24"/>
          <w:szCs w:val="24"/>
        </w:rPr>
      </w:pPr>
      <w:r w:rsidRPr="00486307">
        <w:rPr>
          <w:rFonts w:ascii="Times New Roman" w:hAnsi="Times New Roman" w:cs="Times New Roman"/>
          <w:color w:val="000000" w:themeColor="text1"/>
          <w:sz w:val="24"/>
          <w:szCs w:val="24"/>
          <w:shd w:val="clear" w:color="auto" w:fill="FFFFFF"/>
        </w:rPr>
        <w:t>Following are the types of databases emerging in for handling big data problems:</w:t>
      </w:r>
    </w:p>
    <w:p w14:paraId="6261055A" w14:textId="77777777" w:rsidR="00486307" w:rsidRPr="00486307" w:rsidRDefault="00486307" w:rsidP="00486307">
      <w:pPr>
        <w:rPr>
          <w:rFonts w:ascii="Times New Roman" w:eastAsia="Times New Roman" w:hAnsi="Times New Roman" w:cs="Times New Roman"/>
          <w:color w:val="000000" w:themeColor="text1"/>
          <w:spacing w:val="4"/>
          <w:sz w:val="24"/>
          <w:szCs w:val="24"/>
        </w:rPr>
      </w:pPr>
      <w:r w:rsidRPr="00486307">
        <w:rPr>
          <w:rFonts w:ascii="Times New Roman" w:eastAsia="Times New Roman" w:hAnsi="Times New Roman" w:cs="Times New Roman"/>
          <w:color w:val="000000" w:themeColor="text1"/>
          <w:spacing w:val="4"/>
          <w:sz w:val="24"/>
          <w:szCs w:val="24"/>
        </w:rPr>
        <w:t>Database Model Types</w:t>
      </w:r>
    </w:p>
    <w:p w14:paraId="7B25ACF5" w14:textId="3B5C7999" w:rsidR="00486307" w:rsidRPr="00486307" w:rsidRDefault="00486307" w:rsidP="00486307">
      <w:pPr>
        <w:rPr>
          <w:rFonts w:ascii="Times New Roman" w:eastAsia="Times New Roman" w:hAnsi="Times New Roman" w:cs="Times New Roman"/>
          <w:color w:val="000000" w:themeColor="text1"/>
          <w:spacing w:val="4"/>
          <w:sz w:val="24"/>
          <w:szCs w:val="24"/>
        </w:rPr>
      </w:pPr>
      <w:r w:rsidRPr="00486307">
        <w:rPr>
          <w:rFonts w:ascii="Times New Roman" w:eastAsia="Times New Roman" w:hAnsi="Times New Roman" w:cs="Times New Roman"/>
          <w:color w:val="000000" w:themeColor="text1"/>
          <w:spacing w:val="4"/>
          <w:sz w:val="24"/>
          <w:szCs w:val="24"/>
        </w:rPr>
        <w:t>The three general database types based on the model are:</w:t>
      </w:r>
    </w:p>
    <w:p w14:paraId="3151706A" w14:textId="65B1AE08" w:rsidR="00486307" w:rsidRPr="00486307" w:rsidRDefault="00486307" w:rsidP="00486307">
      <w:pPr>
        <w:rPr>
          <w:rFonts w:ascii="Times New Roman" w:eastAsia="Times New Roman" w:hAnsi="Times New Roman" w:cs="Times New Roman"/>
          <w:color w:val="000000" w:themeColor="text1"/>
          <w:spacing w:val="4"/>
          <w:sz w:val="24"/>
          <w:szCs w:val="24"/>
        </w:rPr>
      </w:pPr>
      <w:r w:rsidRPr="00486307">
        <w:rPr>
          <w:rFonts w:ascii="Times New Roman" w:eastAsia="Times New Roman" w:hAnsi="Times New Roman" w:cs="Times New Roman"/>
          <w:color w:val="000000" w:themeColor="text1"/>
          <w:spacing w:val="4"/>
          <w:sz w:val="24"/>
          <w:szCs w:val="24"/>
        </w:rPr>
        <w:t>1. Relational database</w:t>
      </w:r>
    </w:p>
    <w:p w14:paraId="1EDFFD5B" w14:textId="6C6E65BC" w:rsidR="00486307" w:rsidRPr="00486307" w:rsidRDefault="00486307" w:rsidP="00486307">
      <w:pPr>
        <w:rPr>
          <w:rFonts w:ascii="Times New Roman" w:eastAsia="Times New Roman" w:hAnsi="Times New Roman" w:cs="Times New Roman"/>
          <w:color w:val="000000" w:themeColor="text1"/>
          <w:spacing w:val="4"/>
          <w:sz w:val="24"/>
          <w:szCs w:val="24"/>
        </w:rPr>
      </w:pPr>
      <w:r w:rsidRPr="00486307">
        <w:rPr>
          <w:rFonts w:ascii="Times New Roman" w:eastAsia="Times New Roman" w:hAnsi="Times New Roman" w:cs="Times New Roman"/>
          <w:color w:val="000000" w:themeColor="text1"/>
          <w:spacing w:val="4"/>
          <w:sz w:val="24"/>
          <w:szCs w:val="24"/>
        </w:rPr>
        <w:t>2. Non-relational database (NoSQL)</w:t>
      </w:r>
    </w:p>
    <w:p w14:paraId="549509A7" w14:textId="12074130" w:rsidR="00486307" w:rsidRPr="00486307" w:rsidRDefault="00486307" w:rsidP="00486307">
      <w:pPr>
        <w:rPr>
          <w:rFonts w:ascii="Times New Roman" w:eastAsia="Times New Roman" w:hAnsi="Times New Roman" w:cs="Times New Roman"/>
          <w:color w:val="000000" w:themeColor="text1"/>
          <w:spacing w:val="4"/>
          <w:sz w:val="24"/>
          <w:szCs w:val="24"/>
        </w:rPr>
      </w:pPr>
      <w:r w:rsidRPr="00486307">
        <w:rPr>
          <w:rFonts w:ascii="Times New Roman" w:eastAsia="Times New Roman" w:hAnsi="Times New Roman" w:cs="Times New Roman"/>
          <w:color w:val="000000" w:themeColor="text1"/>
          <w:spacing w:val="4"/>
          <w:sz w:val="24"/>
          <w:szCs w:val="24"/>
        </w:rPr>
        <w:t>3. Object-oriented database</w:t>
      </w:r>
    </w:p>
    <w:p w14:paraId="3650AB3D" w14:textId="2B1E6157" w:rsidR="00486307" w:rsidRDefault="00486307">
      <w:pPr>
        <w:rPr>
          <w:rFonts w:ascii="Times New Roman" w:eastAsia="Times New Roman" w:hAnsi="Times New Roman" w:cs="Times New Roman"/>
          <w:color w:val="1A73E8"/>
          <w:spacing w:val="4"/>
          <w:sz w:val="24"/>
          <w:szCs w:val="24"/>
        </w:rPr>
      </w:pPr>
    </w:p>
    <w:p w14:paraId="47891C66" w14:textId="72134E11" w:rsidR="001F2842" w:rsidRDefault="001F2842">
      <w:pPr>
        <w:rPr>
          <w:rFonts w:ascii="Times New Roman" w:eastAsia="Times New Roman" w:hAnsi="Times New Roman" w:cs="Times New Roman"/>
          <w:color w:val="1A73E8"/>
          <w:spacing w:val="4"/>
          <w:sz w:val="24"/>
          <w:szCs w:val="24"/>
        </w:rPr>
      </w:pPr>
    </w:p>
    <w:p w14:paraId="41A2CEFD" w14:textId="77777777" w:rsidR="001F2842" w:rsidRPr="001F2842" w:rsidRDefault="001F2842" w:rsidP="001F2842">
      <w:pPr>
        <w:rPr>
          <w:rFonts w:ascii="Times New Roman" w:eastAsia="Times New Roman" w:hAnsi="Times New Roman" w:cs="Times New Roman"/>
          <w:b/>
          <w:bCs/>
          <w:color w:val="000000" w:themeColor="text1"/>
          <w:spacing w:val="4"/>
          <w:sz w:val="24"/>
          <w:szCs w:val="24"/>
        </w:rPr>
      </w:pPr>
      <w:r w:rsidRPr="001F2842">
        <w:rPr>
          <w:rFonts w:ascii="Times New Roman" w:eastAsia="Times New Roman" w:hAnsi="Times New Roman" w:cs="Times New Roman"/>
          <w:b/>
          <w:bCs/>
          <w:color w:val="000000" w:themeColor="text1"/>
          <w:spacing w:val="4"/>
          <w:sz w:val="24"/>
          <w:szCs w:val="24"/>
        </w:rPr>
        <w:t>Centralized Database</w:t>
      </w:r>
    </w:p>
    <w:p w14:paraId="72E087A2" w14:textId="52DB08DF" w:rsidR="001F2842" w:rsidRPr="001F2842" w:rsidRDefault="001F2842" w:rsidP="001F2842">
      <w:pPr>
        <w:rPr>
          <w:rFonts w:ascii="Times New Roman" w:eastAsia="Times New Roman" w:hAnsi="Times New Roman" w:cs="Times New Roman"/>
          <w:color w:val="000000" w:themeColor="text1"/>
          <w:spacing w:val="4"/>
          <w:sz w:val="24"/>
          <w:szCs w:val="24"/>
        </w:rPr>
      </w:pPr>
      <w:r w:rsidRPr="001F2842">
        <w:rPr>
          <w:rFonts w:ascii="Times New Roman" w:eastAsia="Times New Roman" w:hAnsi="Times New Roman" w:cs="Times New Roman"/>
          <w:color w:val="000000" w:themeColor="text1"/>
          <w:spacing w:val="4"/>
          <w:sz w:val="24"/>
          <w:szCs w:val="24"/>
        </w:rPr>
        <w:t>A centralized database is stored as well as managed in a single location. The information is available through a network. The end-user has access through the network to the centralized computer, where the stored information resides.</w:t>
      </w:r>
    </w:p>
    <w:p w14:paraId="2F2CD401" w14:textId="37F03445" w:rsidR="001F2842" w:rsidRPr="001F2842" w:rsidRDefault="001F2842" w:rsidP="001F2842">
      <w:pPr>
        <w:rPr>
          <w:rFonts w:ascii="Times New Roman" w:eastAsia="Times New Roman" w:hAnsi="Times New Roman" w:cs="Times New Roman"/>
          <w:color w:val="000000" w:themeColor="text1"/>
          <w:spacing w:val="4"/>
          <w:sz w:val="24"/>
          <w:szCs w:val="24"/>
        </w:rPr>
      </w:pPr>
      <w:r w:rsidRPr="001F2842">
        <w:rPr>
          <w:rFonts w:ascii="Times New Roman" w:eastAsia="Times New Roman" w:hAnsi="Times New Roman" w:cs="Times New Roman"/>
          <w:color w:val="000000" w:themeColor="text1"/>
          <w:spacing w:val="4"/>
          <w:sz w:val="24"/>
          <w:szCs w:val="24"/>
        </w:rPr>
        <w:t>Centralized Database Features</w:t>
      </w:r>
    </w:p>
    <w:p w14:paraId="2936CB13" w14:textId="15120C11" w:rsidR="001F2842" w:rsidRPr="001F2842" w:rsidRDefault="001F2842" w:rsidP="001F2842">
      <w:pPr>
        <w:rPr>
          <w:rFonts w:ascii="Times New Roman" w:eastAsia="Times New Roman" w:hAnsi="Times New Roman" w:cs="Times New Roman"/>
          <w:color w:val="000000" w:themeColor="text1"/>
          <w:spacing w:val="4"/>
          <w:sz w:val="24"/>
          <w:szCs w:val="24"/>
        </w:rPr>
      </w:pPr>
      <w:r w:rsidRPr="001F2842">
        <w:rPr>
          <w:rFonts w:ascii="Times New Roman" w:eastAsia="Times New Roman" w:hAnsi="Times New Roman" w:cs="Times New Roman"/>
          <w:color w:val="000000" w:themeColor="text1"/>
          <w:spacing w:val="4"/>
          <w:sz w:val="24"/>
          <w:szCs w:val="24"/>
        </w:rPr>
        <w:t>The main features of a centralized database are:</w:t>
      </w:r>
    </w:p>
    <w:p w14:paraId="3619721E" w14:textId="77777777" w:rsidR="001F2842" w:rsidRPr="001F2842" w:rsidRDefault="001F2842" w:rsidP="001F2842">
      <w:pPr>
        <w:rPr>
          <w:rFonts w:ascii="Times New Roman" w:eastAsia="Times New Roman" w:hAnsi="Times New Roman" w:cs="Times New Roman"/>
          <w:color w:val="000000" w:themeColor="text1"/>
          <w:spacing w:val="4"/>
          <w:sz w:val="24"/>
          <w:szCs w:val="24"/>
        </w:rPr>
      </w:pPr>
      <w:r w:rsidRPr="001F2842">
        <w:rPr>
          <w:rFonts w:ascii="Times New Roman" w:eastAsia="Times New Roman" w:hAnsi="Times New Roman" w:cs="Times New Roman"/>
          <w:b/>
          <w:bCs/>
          <w:color w:val="000000" w:themeColor="text1"/>
          <w:spacing w:val="4"/>
          <w:sz w:val="24"/>
          <w:szCs w:val="24"/>
        </w:rPr>
        <w:t>Data integrity</w:t>
      </w:r>
      <w:r w:rsidRPr="001F2842">
        <w:rPr>
          <w:rFonts w:ascii="Times New Roman" w:eastAsia="Times New Roman" w:hAnsi="Times New Roman" w:cs="Times New Roman"/>
          <w:color w:val="000000" w:themeColor="text1"/>
          <w:spacing w:val="4"/>
          <w:sz w:val="24"/>
          <w:szCs w:val="24"/>
        </w:rPr>
        <w:t>. Keeping data in one location maximizes data integrity and reduces redundancy. Information accuracy and reliability are enhanced.</w:t>
      </w:r>
    </w:p>
    <w:p w14:paraId="093BB70D" w14:textId="77777777" w:rsidR="001F2842" w:rsidRPr="001F2842" w:rsidRDefault="001F2842" w:rsidP="001F2842">
      <w:pPr>
        <w:rPr>
          <w:rFonts w:ascii="Times New Roman" w:eastAsia="Times New Roman" w:hAnsi="Times New Roman" w:cs="Times New Roman"/>
          <w:color w:val="000000" w:themeColor="text1"/>
          <w:spacing w:val="4"/>
          <w:sz w:val="24"/>
          <w:szCs w:val="24"/>
        </w:rPr>
      </w:pPr>
      <w:r w:rsidRPr="001F2842">
        <w:rPr>
          <w:rFonts w:ascii="Times New Roman" w:eastAsia="Times New Roman" w:hAnsi="Times New Roman" w:cs="Times New Roman"/>
          <w:b/>
          <w:bCs/>
          <w:color w:val="000000" w:themeColor="text1"/>
          <w:spacing w:val="4"/>
          <w:sz w:val="24"/>
          <w:szCs w:val="24"/>
        </w:rPr>
        <w:t>Security</w:t>
      </w:r>
      <w:r w:rsidRPr="001F2842">
        <w:rPr>
          <w:rFonts w:ascii="Times New Roman" w:eastAsia="Times New Roman" w:hAnsi="Times New Roman" w:cs="Times New Roman"/>
          <w:color w:val="000000" w:themeColor="text1"/>
          <w:spacing w:val="4"/>
          <w:sz w:val="24"/>
          <w:szCs w:val="24"/>
        </w:rPr>
        <w:t>. A single point of location provides only one access point, leading to increased data safety.</w:t>
      </w:r>
    </w:p>
    <w:p w14:paraId="52EA3282" w14:textId="77777777" w:rsidR="001F2842" w:rsidRPr="001F2842" w:rsidRDefault="001F2842" w:rsidP="001F2842">
      <w:pPr>
        <w:rPr>
          <w:rFonts w:ascii="Times New Roman" w:eastAsia="Times New Roman" w:hAnsi="Times New Roman" w:cs="Times New Roman"/>
          <w:color w:val="000000" w:themeColor="text1"/>
          <w:spacing w:val="4"/>
          <w:sz w:val="24"/>
          <w:szCs w:val="24"/>
        </w:rPr>
      </w:pPr>
      <w:r w:rsidRPr="001F2842">
        <w:rPr>
          <w:rFonts w:ascii="Times New Roman" w:eastAsia="Times New Roman" w:hAnsi="Times New Roman" w:cs="Times New Roman"/>
          <w:b/>
          <w:bCs/>
          <w:color w:val="000000" w:themeColor="text1"/>
          <w:spacing w:val="4"/>
          <w:sz w:val="24"/>
          <w:szCs w:val="24"/>
        </w:rPr>
        <w:lastRenderedPageBreak/>
        <w:t>End-user friendly</w:t>
      </w:r>
      <w:r w:rsidRPr="001F2842">
        <w:rPr>
          <w:rFonts w:ascii="Times New Roman" w:eastAsia="Times New Roman" w:hAnsi="Times New Roman" w:cs="Times New Roman"/>
          <w:color w:val="000000" w:themeColor="text1"/>
          <w:spacing w:val="4"/>
          <w:sz w:val="24"/>
          <w:szCs w:val="24"/>
        </w:rPr>
        <w:t>. Data access, as well as updates, are immediate with a centralized database. A single database design provides simplicity.</w:t>
      </w:r>
    </w:p>
    <w:p w14:paraId="7DA07552" w14:textId="77777777" w:rsidR="001F2842" w:rsidRPr="001F2842" w:rsidRDefault="001F2842" w:rsidP="001F2842">
      <w:pPr>
        <w:rPr>
          <w:rFonts w:ascii="Times New Roman" w:eastAsia="Times New Roman" w:hAnsi="Times New Roman" w:cs="Times New Roman"/>
          <w:color w:val="000000" w:themeColor="text1"/>
          <w:spacing w:val="4"/>
          <w:sz w:val="24"/>
          <w:szCs w:val="24"/>
        </w:rPr>
      </w:pPr>
      <w:r w:rsidRPr="001F2842">
        <w:rPr>
          <w:rFonts w:ascii="Times New Roman" w:eastAsia="Times New Roman" w:hAnsi="Times New Roman" w:cs="Times New Roman"/>
          <w:b/>
          <w:bCs/>
          <w:color w:val="000000" w:themeColor="text1"/>
          <w:spacing w:val="4"/>
          <w:sz w:val="24"/>
          <w:szCs w:val="24"/>
        </w:rPr>
        <w:t>Cost-effective</w:t>
      </w:r>
      <w:r w:rsidRPr="001F2842">
        <w:rPr>
          <w:rFonts w:ascii="Times New Roman" w:eastAsia="Times New Roman" w:hAnsi="Times New Roman" w:cs="Times New Roman"/>
          <w:color w:val="000000" w:themeColor="text1"/>
          <w:spacing w:val="4"/>
          <w:sz w:val="24"/>
          <w:szCs w:val="24"/>
        </w:rPr>
        <w:t>. The labor, power supply, and maintenance are all reduced to a minimum through a centralized system. The database is easier to maintain from an administration aspect.</w:t>
      </w:r>
    </w:p>
    <w:p w14:paraId="69A6DA49" w14:textId="0FC1D1AA" w:rsidR="001F2842" w:rsidRPr="001F2842" w:rsidRDefault="001F2842" w:rsidP="001F2842">
      <w:pPr>
        <w:rPr>
          <w:rFonts w:ascii="Times New Roman" w:eastAsia="Times New Roman" w:hAnsi="Times New Roman" w:cs="Times New Roman"/>
          <w:color w:val="000000" w:themeColor="text1"/>
          <w:spacing w:val="4"/>
          <w:sz w:val="24"/>
          <w:szCs w:val="24"/>
        </w:rPr>
      </w:pPr>
      <w:r w:rsidRPr="001F2842">
        <w:rPr>
          <w:rFonts w:ascii="Times New Roman" w:eastAsia="Times New Roman" w:hAnsi="Times New Roman" w:cs="Times New Roman"/>
          <w:b/>
          <w:bCs/>
          <w:color w:val="000000" w:themeColor="text1"/>
          <w:spacing w:val="4"/>
          <w:sz w:val="24"/>
          <w:szCs w:val="24"/>
        </w:rPr>
        <w:t>Data preservation.</w:t>
      </w:r>
      <w:r w:rsidRPr="001F2842">
        <w:rPr>
          <w:rFonts w:ascii="Times New Roman" w:eastAsia="Times New Roman" w:hAnsi="Times New Roman" w:cs="Times New Roman"/>
          <w:color w:val="000000" w:themeColor="text1"/>
          <w:spacing w:val="4"/>
          <w:sz w:val="24"/>
          <w:szCs w:val="24"/>
        </w:rPr>
        <w:t xml:space="preserve"> A fault-tolerant setup through disaster recovery solutions.</w:t>
      </w:r>
    </w:p>
    <w:p w14:paraId="7CDDAB7B" w14:textId="7065A936" w:rsidR="00486307" w:rsidRDefault="00486307">
      <w:pPr>
        <w:rPr>
          <w:rFonts w:ascii="Times New Roman" w:hAnsi="Times New Roman" w:cs="Times New Roman"/>
          <w:sz w:val="24"/>
          <w:szCs w:val="24"/>
        </w:rPr>
      </w:pPr>
    </w:p>
    <w:p w14:paraId="07196FF0" w14:textId="75E7EC47" w:rsidR="001F2842" w:rsidRDefault="001F2842">
      <w:pPr>
        <w:rPr>
          <w:rFonts w:ascii="Times New Roman" w:hAnsi="Times New Roman" w:cs="Times New Roman"/>
          <w:sz w:val="24"/>
          <w:szCs w:val="24"/>
        </w:rPr>
      </w:pPr>
    </w:p>
    <w:p w14:paraId="5D60526F" w14:textId="534742DE" w:rsidR="001F2842" w:rsidRPr="001F2842" w:rsidRDefault="001F2842">
      <w:pPr>
        <w:rPr>
          <w:rFonts w:ascii="Times New Roman" w:hAnsi="Times New Roman" w:cs="Times New Roman"/>
          <w:sz w:val="24"/>
          <w:szCs w:val="24"/>
        </w:rPr>
      </w:pPr>
    </w:p>
    <w:p w14:paraId="45F92713" w14:textId="77777777" w:rsidR="001F2842" w:rsidRPr="001F2842" w:rsidRDefault="001F2842" w:rsidP="001F2842">
      <w:pPr>
        <w:rPr>
          <w:rFonts w:ascii="Times New Roman" w:hAnsi="Times New Roman" w:cs="Times New Roman"/>
          <w:b/>
          <w:bCs/>
          <w:sz w:val="24"/>
          <w:szCs w:val="24"/>
        </w:rPr>
      </w:pPr>
      <w:r w:rsidRPr="001F2842">
        <w:rPr>
          <w:rFonts w:ascii="Times New Roman" w:hAnsi="Times New Roman" w:cs="Times New Roman"/>
          <w:b/>
          <w:bCs/>
          <w:sz w:val="24"/>
          <w:szCs w:val="24"/>
        </w:rPr>
        <w:t>Distributed Database</w:t>
      </w:r>
    </w:p>
    <w:p w14:paraId="025CF114" w14:textId="77777777" w:rsidR="001F2842" w:rsidRPr="001F2842" w:rsidRDefault="001F2842" w:rsidP="001F2842">
      <w:pPr>
        <w:rPr>
          <w:rFonts w:ascii="Times New Roman" w:hAnsi="Times New Roman" w:cs="Times New Roman"/>
          <w:sz w:val="24"/>
          <w:szCs w:val="24"/>
        </w:rPr>
      </w:pPr>
      <w:r w:rsidRPr="001F2842">
        <w:rPr>
          <w:rFonts w:ascii="Times New Roman" w:hAnsi="Times New Roman" w:cs="Times New Roman"/>
          <w:sz w:val="24"/>
          <w:szCs w:val="24"/>
        </w:rPr>
        <w:t>Distributed databases store information across different physical sites. The database resides on multiple CPUs on a single site or spread out across various locations. Due to the connections between the distributed databases, the information appears as a single database to end-users.</w:t>
      </w:r>
    </w:p>
    <w:p w14:paraId="42993254" w14:textId="77777777" w:rsidR="001F2842" w:rsidRPr="001F2842" w:rsidRDefault="001F2842" w:rsidP="001F2842">
      <w:pPr>
        <w:rPr>
          <w:rFonts w:ascii="Times New Roman" w:hAnsi="Times New Roman" w:cs="Times New Roman"/>
          <w:sz w:val="24"/>
          <w:szCs w:val="24"/>
        </w:rPr>
      </w:pPr>
    </w:p>
    <w:p w14:paraId="6DBCEBA0" w14:textId="1A933B28" w:rsidR="001F2842" w:rsidRPr="001F2842" w:rsidRDefault="001F2842" w:rsidP="001F2842">
      <w:pPr>
        <w:rPr>
          <w:rFonts w:ascii="Times New Roman" w:hAnsi="Times New Roman" w:cs="Times New Roman"/>
          <w:b/>
          <w:bCs/>
          <w:sz w:val="24"/>
          <w:szCs w:val="24"/>
        </w:rPr>
      </w:pPr>
      <w:r w:rsidRPr="001F2842">
        <w:rPr>
          <w:rFonts w:ascii="Times New Roman" w:hAnsi="Times New Roman" w:cs="Times New Roman"/>
          <w:b/>
          <w:bCs/>
          <w:sz w:val="24"/>
          <w:szCs w:val="24"/>
        </w:rPr>
        <w:t>Distributed Database Features</w:t>
      </w:r>
    </w:p>
    <w:p w14:paraId="6AD13032" w14:textId="2EDE208B" w:rsidR="001F2842" w:rsidRPr="001F2842" w:rsidRDefault="001F2842" w:rsidP="001F2842">
      <w:pPr>
        <w:rPr>
          <w:rFonts w:ascii="Times New Roman" w:hAnsi="Times New Roman" w:cs="Times New Roman"/>
          <w:sz w:val="24"/>
          <w:szCs w:val="24"/>
        </w:rPr>
      </w:pPr>
      <w:r w:rsidRPr="001F2842">
        <w:rPr>
          <w:rFonts w:ascii="Times New Roman" w:hAnsi="Times New Roman" w:cs="Times New Roman"/>
          <w:sz w:val="24"/>
          <w:szCs w:val="24"/>
        </w:rPr>
        <w:t>The most exciting features of a distributed database are:</w:t>
      </w:r>
    </w:p>
    <w:p w14:paraId="7632E5E6" w14:textId="77777777" w:rsidR="001F2842" w:rsidRPr="001F2842" w:rsidRDefault="001F2842" w:rsidP="001F2842">
      <w:pPr>
        <w:rPr>
          <w:rFonts w:ascii="Times New Roman" w:hAnsi="Times New Roman" w:cs="Times New Roman"/>
          <w:sz w:val="24"/>
          <w:szCs w:val="24"/>
        </w:rPr>
      </w:pPr>
      <w:r w:rsidRPr="001F2842">
        <w:rPr>
          <w:rFonts w:ascii="Times New Roman" w:hAnsi="Times New Roman" w:cs="Times New Roman"/>
          <w:b/>
          <w:bCs/>
          <w:sz w:val="24"/>
          <w:szCs w:val="24"/>
        </w:rPr>
        <w:t>Location independency</w:t>
      </w:r>
      <w:r w:rsidRPr="001F2842">
        <w:rPr>
          <w:rFonts w:ascii="Times New Roman" w:hAnsi="Times New Roman" w:cs="Times New Roman"/>
          <w:sz w:val="24"/>
          <w:szCs w:val="24"/>
        </w:rPr>
        <w:t>. The physical location of the database spreads out across multiple sites.</w:t>
      </w:r>
    </w:p>
    <w:p w14:paraId="19AA8C96" w14:textId="77777777" w:rsidR="001F2842" w:rsidRPr="001F2842" w:rsidRDefault="001F2842" w:rsidP="001F2842">
      <w:pPr>
        <w:rPr>
          <w:rFonts w:ascii="Times New Roman" w:hAnsi="Times New Roman" w:cs="Times New Roman"/>
          <w:sz w:val="24"/>
          <w:szCs w:val="24"/>
        </w:rPr>
      </w:pPr>
      <w:r w:rsidRPr="001F2842">
        <w:rPr>
          <w:rFonts w:ascii="Times New Roman" w:hAnsi="Times New Roman" w:cs="Times New Roman"/>
          <w:sz w:val="24"/>
          <w:szCs w:val="24"/>
        </w:rPr>
        <w:t>Query processing distribution. A complex query splits into multiple sites, which divides the tasks between different CPUs, reducing bottleneck.</w:t>
      </w:r>
    </w:p>
    <w:p w14:paraId="3EE01CDA" w14:textId="77777777" w:rsidR="001F2842" w:rsidRPr="001F2842" w:rsidRDefault="001F2842" w:rsidP="001F2842">
      <w:pPr>
        <w:rPr>
          <w:rFonts w:ascii="Times New Roman" w:hAnsi="Times New Roman" w:cs="Times New Roman"/>
          <w:sz w:val="24"/>
          <w:szCs w:val="24"/>
        </w:rPr>
      </w:pPr>
      <w:r w:rsidRPr="001F2842">
        <w:rPr>
          <w:rFonts w:ascii="Times New Roman" w:hAnsi="Times New Roman" w:cs="Times New Roman"/>
          <w:b/>
          <w:bCs/>
          <w:sz w:val="24"/>
          <w:szCs w:val="24"/>
        </w:rPr>
        <w:t>Distributed transactions</w:t>
      </w:r>
      <w:r w:rsidRPr="001F2842">
        <w:rPr>
          <w:rFonts w:ascii="Times New Roman" w:hAnsi="Times New Roman" w:cs="Times New Roman"/>
          <w:sz w:val="24"/>
          <w:szCs w:val="24"/>
        </w:rPr>
        <w:t>. Multiple storage locations provide a distributed recovery method. Commit protocols exist in cases of numerous transactions.</w:t>
      </w:r>
    </w:p>
    <w:p w14:paraId="36BFA02D" w14:textId="77777777" w:rsidR="001F2842" w:rsidRPr="001F2842" w:rsidRDefault="001F2842" w:rsidP="001F2842">
      <w:pPr>
        <w:rPr>
          <w:rFonts w:ascii="Times New Roman" w:hAnsi="Times New Roman" w:cs="Times New Roman"/>
          <w:sz w:val="24"/>
          <w:szCs w:val="24"/>
        </w:rPr>
      </w:pPr>
      <w:r w:rsidRPr="001F2842">
        <w:rPr>
          <w:rFonts w:ascii="Times New Roman" w:hAnsi="Times New Roman" w:cs="Times New Roman"/>
          <w:b/>
          <w:bCs/>
          <w:sz w:val="24"/>
          <w:szCs w:val="24"/>
        </w:rPr>
        <w:t>Network linking</w:t>
      </w:r>
      <w:r w:rsidRPr="001F2842">
        <w:rPr>
          <w:rFonts w:ascii="Times New Roman" w:hAnsi="Times New Roman" w:cs="Times New Roman"/>
          <w:sz w:val="24"/>
          <w:szCs w:val="24"/>
        </w:rPr>
        <w:t>. The distributed databases interlink through a network where communication happens between the storages as well as with end-users.</w:t>
      </w:r>
    </w:p>
    <w:p w14:paraId="6FDD109E" w14:textId="3CD2BF5F" w:rsidR="001F2842" w:rsidRDefault="001F2842" w:rsidP="001F2842">
      <w:pPr>
        <w:rPr>
          <w:rFonts w:ascii="Times New Roman" w:hAnsi="Times New Roman" w:cs="Times New Roman"/>
          <w:sz w:val="24"/>
          <w:szCs w:val="24"/>
        </w:rPr>
      </w:pPr>
      <w:r w:rsidRPr="001F2842">
        <w:rPr>
          <w:rFonts w:ascii="Times New Roman" w:hAnsi="Times New Roman" w:cs="Times New Roman"/>
          <w:b/>
          <w:bCs/>
          <w:sz w:val="24"/>
          <w:szCs w:val="24"/>
        </w:rPr>
        <w:t>Seamless integration</w:t>
      </w:r>
      <w:r w:rsidRPr="001F2842">
        <w:rPr>
          <w:rFonts w:ascii="Times New Roman" w:hAnsi="Times New Roman" w:cs="Times New Roman"/>
          <w:sz w:val="24"/>
          <w:szCs w:val="24"/>
        </w:rPr>
        <w:t>. Although not physically connected, distributed database parts connect into one logical database.</w:t>
      </w:r>
    </w:p>
    <w:p w14:paraId="7C047E71" w14:textId="5373BA92" w:rsidR="001F2842" w:rsidRDefault="001F2842" w:rsidP="001F2842">
      <w:pPr>
        <w:rPr>
          <w:rFonts w:ascii="Times New Roman" w:hAnsi="Times New Roman" w:cs="Times New Roman"/>
          <w:sz w:val="24"/>
          <w:szCs w:val="24"/>
        </w:rPr>
      </w:pPr>
    </w:p>
    <w:p w14:paraId="19C96741" w14:textId="5E8AF7E3" w:rsidR="001F2842" w:rsidRDefault="001F2842" w:rsidP="001F2842">
      <w:pPr>
        <w:rPr>
          <w:rFonts w:ascii="Times New Roman" w:hAnsi="Times New Roman" w:cs="Times New Roman"/>
          <w:sz w:val="24"/>
          <w:szCs w:val="24"/>
        </w:rPr>
      </w:pPr>
    </w:p>
    <w:p w14:paraId="4FC843AC" w14:textId="77777777" w:rsidR="001F2842" w:rsidRPr="001F2842" w:rsidRDefault="001F2842" w:rsidP="001F2842">
      <w:pPr>
        <w:rPr>
          <w:rFonts w:ascii="Times New Roman" w:hAnsi="Times New Roman" w:cs="Times New Roman"/>
          <w:b/>
          <w:bCs/>
          <w:sz w:val="24"/>
          <w:szCs w:val="24"/>
        </w:rPr>
      </w:pPr>
      <w:r w:rsidRPr="001F2842">
        <w:rPr>
          <w:rFonts w:ascii="Times New Roman" w:hAnsi="Times New Roman" w:cs="Times New Roman"/>
          <w:b/>
          <w:bCs/>
          <w:sz w:val="24"/>
          <w:szCs w:val="24"/>
        </w:rPr>
        <w:t>Database Types Based on Design</w:t>
      </w:r>
    </w:p>
    <w:p w14:paraId="2E66FEE5" w14:textId="19EA7D5B" w:rsidR="001F2842" w:rsidRPr="001F2842" w:rsidRDefault="001F2842" w:rsidP="001F2842">
      <w:pPr>
        <w:rPr>
          <w:rFonts w:ascii="Times New Roman" w:hAnsi="Times New Roman" w:cs="Times New Roman"/>
          <w:sz w:val="24"/>
          <w:szCs w:val="24"/>
        </w:rPr>
      </w:pPr>
      <w:r w:rsidRPr="001F2842">
        <w:rPr>
          <w:rFonts w:ascii="Times New Roman" w:hAnsi="Times New Roman" w:cs="Times New Roman"/>
          <w:sz w:val="24"/>
          <w:szCs w:val="24"/>
        </w:rPr>
        <w:t>The design of the storage depends on the business objective. There are two main approaches to database design based on the function are:</w:t>
      </w:r>
    </w:p>
    <w:p w14:paraId="465DDCC0" w14:textId="77777777" w:rsidR="001F2842" w:rsidRDefault="001F2842" w:rsidP="001F2842">
      <w:pPr>
        <w:rPr>
          <w:rFonts w:ascii="Times New Roman" w:hAnsi="Times New Roman" w:cs="Times New Roman"/>
          <w:sz w:val="24"/>
          <w:szCs w:val="24"/>
        </w:rPr>
      </w:pPr>
      <w:r w:rsidRPr="001F2842">
        <w:rPr>
          <w:rFonts w:ascii="Times New Roman" w:hAnsi="Times New Roman" w:cs="Times New Roman"/>
          <w:sz w:val="24"/>
          <w:szCs w:val="24"/>
        </w:rPr>
        <w:t>1. Operational (transactional) database</w:t>
      </w:r>
    </w:p>
    <w:p w14:paraId="32DFB26B" w14:textId="5D8EB25F" w:rsidR="001F2842" w:rsidRPr="001F2842" w:rsidRDefault="001F2842" w:rsidP="001F2842">
      <w:pPr>
        <w:rPr>
          <w:rFonts w:ascii="Times New Roman" w:hAnsi="Times New Roman" w:cs="Times New Roman"/>
          <w:sz w:val="24"/>
          <w:szCs w:val="24"/>
        </w:rPr>
      </w:pPr>
      <w:r w:rsidRPr="001F2842">
        <w:rPr>
          <w:rFonts w:ascii="Times New Roman" w:hAnsi="Times New Roman" w:cs="Times New Roman"/>
          <w:sz w:val="24"/>
          <w:szCs w:val="24"/>
        </w:rPr>
        <w:t>2. Analytical database</w:t>
      </w:r>
    </w:p>
    <w:p w14:paraId="1454A00D" w14:textId="7BEB615C" w:rsidR="001F2842" w:rsidRDefault="001F2842" w:rsidP="001F2842">
      <w:pPr>
        <w:rPr>
          <w:rFonts w:ascii="Times New Roman" w:hAnsi="Times New Roman" w:cs="Times New Roman"/>
          <w:sz w:val="24"/>
          <w:szCs w:val="24"/>
        </w:rPr>
      </w:pPr>
      <w:r w:rsidRPr="001F2842">
        <w:rPr>
          <w:rFonts w:ascii="Times New Roman" w:hAnsi="Times New Roman" w:cs="Times New Roman"/>
          <w:sz w:val="24"/>
          <w:szCs w:val="24"/>
        </w:rPr>
        <w:lastRenderedPageBreak/>
        <w:t>Although the databases serve a different purpose, incorporating the two together creates a data warehouse system.</w:t>
      </w:r>
    </w:p>
    <w:p w14:paraId="1002F35F" w14:textId="77777777" w:rsidR="001F2842" w:rsidRDefault="001F2842" w:rsidP="001F2842">
      <w:pPr>
        <w:rPr>
          <w:rFonts w:ascii="Times New Roman" w:hAnsi="Times New Roman" w:cs="Times New Roman"/>
          <w:sz w:val="24"/>
          <w:szCs w:val="24"/>
        </w:rPr>
      </w:pPr>
    </w:p>
    <w:p w14:paraId="5AE2D19A" w14:textId="77777777" w:rsidR="001F2842" w:rsidRPr="001F2842" w:rsidRDefault="001F2842" w:rsidP="001F2842">
      <w:pPr>
        <w:rPr>
          <w:rFonts w:ascii="Times New Roman" w:hAnsi="Times New Roman" w:cs="Times New Roman"/>
          <w:b/>
          <w:bCs/>
          <w:sz w:val="24"/>
          <w:szCs w:val="24"/>
        </w:rPr>
      </w:pPr>
      <w:r w:rsidRPr="001F2842">
        <w:rPr>
          <w:rFonts w:ascii="Times New Roman" w:hAnsi="Times New Roman" w:cs="Times New Roman"/>
          <w:b/>
          <w:bCs/>
          <w:sz w:val="24"/>
          <w:szCs w:val="24"/>
        </w:rPr>
        <w:t>Database Types Based on Hosting</w:t>
      </w:r>
    </w:p>
    <w:p w14:paraId="0E3326E4" w14:textId="0A7D1716" w:rsidR="001F2842" w:rsidRPr="001F2842" w:rsidRDefault="001F2842" w:rsidP="001F2842">
      <w:pPr>
        <w:rPr>
          <w:rFonts w:ascii="Times New Roman" w:hAnsi="Times New Roman" w:cs="Times New Roman"/>
          <w:sz w:val="24"/>
          <w:szCs w:val="24"/>
        </w:rPr>
      </w:pPr>
      <w:r w:rsidRPr="001F2842">
        <w:rPr>
          <w:rFonts w:ascii="Times New Roman" w:hAnsi="Times New Roman" w:cs="Times New Roman"/>
          <w:sz w:val="24"/>
          <w:szCs w:val="24"/>
        </w:rPr>
        <w:t>There are multiple hosting options for databases. The two places where an information system resides are:</w:t>
      </w:r>
    </w:p>
    <w:p w14:paraId="32ABE51F" w14:textId="14B54DF9" w:rsidR="001F2842" w:rsidRPr="001F2842" w:rsidRDefault="001F2842" w:rsidP="001F2842">
      <w:pPr>
        <w:rPr>
          <w:rFonts w:ascii="Times New Roman" w:hAnsi="Times New Roman" w:cs="Times New Roman"/>
          <w:sz w:val="24"/>
          <w:szCs w:val="24"/>
        </w:rPr>
      </w:pPr>
      <w:r w:rsidRPr="001F2842">
        <w:rPr>
          <w:rFonts w:ascii="Times New Roman" w:hAnsi="Times New Roman" w:cs="Times New Roman"/>
          <w:sz w:val="24"/>
          <w:szCs w:val="24"/>
        </w:rPr>
        <w:t>1. On-premises databases</w:t>
      </w:r>
    </w:p>
    <w:p w14:paraId="18710A36" w14:textId="5C3F3B2F" w:rsidR="001F2842" w:rsidRDefault="001F2842" w:rsidP="001F2842">
      <w:pPr>
        <w:rPr>
          <w:rFonts w:ascii="Times New Roman" w:hAnsi="Times New Roman" w:cs="Times New Roman"/>
          <w:sz w:val="24"/>
          <w:szCs w:val="24"/>
        </w:rPr>
      </w:pPr>
      <w:r w:rsidRPr="001F2842">
        <w:rPr>
          <w:rFonts w:ascii="Times New Roman" w:hAnsi="Times New Roman" w:cs="Times New Roman"/>
          <w:sz w:val="24"/>
          <w:szCs w:val="24"/>
        </w:rPr>
        <w:t>2. Cloud databases</w:t>
      </w:r>
    </w:p>
    <w:p w14:paraId="00CE5258" w14:textId="0639AC66" w:rsidR="001F2842" w:rsidRDefault="001F2842" w:rsidP="001F2842">
      <w:pPr>
        <w:rPr>
          <w:rFonts w:ascii="Times New Roman" w:hAnsi="Times New Roman" w:cs="Times New Roman"/>
          <w:sz w:val="24"/>
          <w:szCs w:val="24"/>
        </w:rPr>
      </w:pPr>
    </w:p>
    <w:p w14:paraId="7A069430" w14:textId="77777777" w:rsidR="001F2842" w:rsidRPr="001F2842" w:rsidRDefault="001F2842" w:rsidP="001F2842">
      <w:pPr>
        <w:rPr>
          <w:rFonts w:ascii="Times New Roman" w:hAnsi="Times New Roman" w:cs="Times New Roman"/>
          <w:b/>
          <w:bCs/>
          <w:sz w:val="24"/>
          <w:szCs w:val="24"/>
        </w:rPr>
      </w:pPr>
      <w:r w:rsidRPr="001F2842">
        <w:rPr>
          <w:rFonts w:ascii="Times New Roman" w:hAnsi="Times New Roman" w:cs="Times New Roman"/>
          <w:b/>
          <w:bCs/>
          <w:sz w:val="24"/>
          <w:szCs w:val="24"/>
        </w:rPr>
        <w:t>Database Types Based on Processing Power</w:t>
      </w:r>
    </w:p>
    <w:p w14:paraId="067A4E67" w14:textId="77E3D31D" w:rsidR="001F2842" w:rsidRPr="001F2842" w:rsidRDefault="001F2842" w:rsidP="001F2842">
      <w:pPr>
        <w:rPr>
          <w:rFonts w:ascii="Times New Roman" w:hAnsi="Times New Roman" w:cs="Times New Roman"/>
          <w:sz w:val="24"/>
          <w:szCs w:val="24"/>
        </w:rPr>
      </w:pPr>
      <w:r w:rsidRPr="001F2842">
        <w:rPr>
          <w:rFonts w:ascii="Times New Roman" w:hAnsi="Times New Roman" w:cs="Times New Roman"/>
          <w:sz w:val="24"/>
          <w:szCs w:val="24"/>
        </w:rPr>
        <w:t>The database processing depends on the business model. Choosing the wrong level of a database system affects the workflow of an organization and team. Most database vendors offer multiple solutions to database processing. The two main ones are:</w:t>
      </w:r>
    </w:p>
    <w:p w14:paraId="33A96B08" w14:textId="2A1161DB" w:rsidR="001F2842" w:rsidRPr="001F2842" w:rsidRDefault="001F2842" w:rsidP="001F2842">
      <w:pPr>
        <w:rPr>
          <w:rFonts w:ascii="Times New Roman" w:hAnsi="Times New Roman" w:cs="Times New Roman"/>
          <w:sz w:val="24"/>
          <w:szCs w:val="24"/>
        </w:rPr>
      </w:pPr>
      <w:r w:rsidRPr="001F2842">
        <w:rPr>
          <w:rFonts w:ascii="Times New Roman" w:hAnsi="Times New Roman" w:cs="Times New Roman"/>
          <w:sz w:val="24"/>
          <w:szCs w:val="24"/>
        </w:rPr>
        <w:t>1. Personal database</w:t>
      </w:r>
    </w:p>
    <w:p w14:paraId="7AB456B9" w14:textId="7A270774" w:rsidR="001F2842" w:rsidRPr="001F2842" w:rsidRDefault="001F2842" w:rsidP="001F2842">
      <w:pPr>
        <w:rPr>
          <w:rFonts w:ascii="Times New Roman" w:hAnsi="Times New Roman" w:cs="Times New Roman"/>
          <w:sz w:val="24"/>
          <w:szCs w:val="24"/>
        </w:rPr>
      </w:pPr>
      <w:r w:rsidRPr="001F2842">
        <w:rPr>
          <w:rFonts w:ascii="Times New Roman" w:hAnsi="Times New Roman" w:cs="Times New Roman"/>
          <w:sz w:val="24"/>
          <w:szCs w:val="24"/>
        </w:rPr>
        <w:t>2. Commercial database</w:t>
      </w:r>
    </w:p>
    <w:p w14:paraId="6D9781E5" w14:textId="4655DA29" w:rsidR="001F2842" w:rsidRDefault="001F2842" w:rsidP="001F2842">
      <w:pPr>
        <w:rPr>
          <w:rFonts w:ascii="Times New Roman" w:hAnsi="Times New Roman" w:cs="Times New Roman"/>
          <w:sz w:val="24"/>
          <w:szCs w:val="24"/>
        </w:rPr>
      </w:pPr>
      <w:r w:rsidRPr="001F2842">
        <w:rPr>
          <w:rFonts w:ascii="Times New Roman" w:hAnsi="Times New Roman" w:cs="Times New Roman"/>
          <w:sz w:val="24"/>
          <w:szCs w:val="24"/>
        </w:rPr>
        <w:t>Businesses leverage the power of both depending on the use case.</w:t>
      </w:r>
    </w:p>
    <w:p w14:paraId="669F3BD2" w14:textId="05C6DAD5" w:rsidR="001F2842" w:rsidRDefault="001F2842" w:rsidP="001F2842">
      <w:pPr>
        <w:rPr>
          <w:rFonts w:ascii="Times New Roman" w:hAnsi="Times New Roman" w:cs="Times New Roman"/>
          <w:sz w:val="24"/>
          <w:szCs w:val="24"/>
        </w:rPr>
      </w:pPr>
    </w:p>
    <w:p w14:paraId="38C5D44D" w14:textId="759F612F" w:rsidR="001F2842" w:rsidRPr="001F2842" w:rsidRDefault="001F2842" w:rsidP="001F2842">
      <w:pPr>
        <w:rPr>
          <w:rFonts w:ascii="Times New Roman" w:hAnsi="Times New Roman" w:cs="Times New Roman"/>
          <w:sz w:val="24"/>
          <w:szCs w:val="24"/>
        </w:rPr>
      </w:pPr>
      <w:r>
        <w:rPr>
          <w:rFonts w:ascii="Times New Roman" w:hAnsi="Times New Roman" w:cs="Times New Roman"/>
          <w:sz w:val="24"/>
          <w:szCs w:val="24"/>
        </w:rPr>
        <w:t>These are all the types of databases.</w:t>
      </w:r>
    </w:p>
    <w:sectPr w:rsidR="001F2842" w:rsidRPr="001F2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307"/>
    <w:rsid w:val="001F2842"/>
    <w:rsid w:val="00486307"/>
    <w:rsid w:val="00F80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8AA0D"/>
  <w15:chartTrackingRefBased/>
  <w15:docId w15:val="{8D233809-2CC5-476B-BA80-9361012DF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7eme">
    <w:name w:val="m7eme"/>
    <w:basedOn w:val="DefaultParagraphFont"/>
    <w:rsid w:val="00486307"/>
  </w:style>
  <w:style w:type="character" w:customStyle="1" w:styleId="npefkd">
    <w:name w:val="npefkd"/>
    <w:basedOn w:val="DefaultParagraphFont"/>
    <w:rsid w:val="00486307"/>
  </w:style>
  <w:style w:type="character" w:styleId="Strong">
    <w:name w:val="Strong"/>
    <w:basedOn w:val="DefaultParagraphFont"/>
    <w:uiPriority w:val="22"/>
    <w:qFormat/>
    <w:rsid w:val="00486307"/>
    <w:rPr>
      <w:b/>
      <w:bCs/>
    </w:rPr>
  </w:style>
  <w:style w:type="character" w:styleId="Hyperlink">
    <w:name w:val="Hyperlink"/>
    <w:basedOn w:val="DefaultParagraphFont"/>
    <w:uiPriority w:val="99"/>
    <w:semiHidden/>
    <w:unhideWhenUsed/>
    <w:rsid w:val="004863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196505">
      <w:bodyDiv w:val="1"/>
      <w:marLeft w:val="0"/>
      <w:marRight w:val="0"/>
      <w:marTop w:val="0"/>
      <w:marBottom w:val="0"/>
      <w:divBdr>
        <w:top w:val="none" w:sz="0" w:space="0" w:color="auto"/>
        <w:left w:val="none" w:sz="0" w:space="0" w:color="auto"/>
        <w:bottom w:val="none" w:sz="0" w:space="0" w:color="auto"/>
        <w:right w:val="none" w:sz="0" w:space="0" w:color="auto"/>
      </w:divBdr>
      <w:divsChild>
        <w:div w:id="1568033784">
          <w:marLeft w:val="0"/>
          <w:marRight w:val="0"/>
          <w:marTop w:val="0"/>
          <w:marBottom w:val="0"/>
          <w:divBdr>
            <w:top w:val="none" w:sz="0" w:space="0" w:color="auto"/>
            <w:left w:val="none" w:sz="0" w:space="0" w:color="auto"/>
            <w:bottom w:val="none" w:sz="0" w:space="0" w:color="auto"/>
            <w:right w:val="none" w:sz="0" w:space="0" w:color="auto"/>
          </w:divBdr>
          <w:divsChild>
            <w:div w:id="719934629">
              <w:marLeft w:val="0"/>
              <w:marRight w:val="0"/>
              <w:marTop w:val="0"/>
              <w:marBottom w:val="0"/>
              <w:divBdr>
                <w:top w:val="none" w:sz="0" w:space="0" w:color="auto"/>
                <w:left w:val="none" w:sz="0" w:space="0" w:color="auto"/>
                <w:bottom w:val="none" w:sz="0" w:space="0" w:color="auto"/>
                <w:right w:val="none" w:sz="0" w:space="0" w:color="auto"/>
              </w:divBdr>
              <w:divsChild>
                <w:div w:id="18849798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97625893">
                      <w:marLeft w:val="0"/>
                      <w:marRight w:val="0"/>
                      <w:marTop w:val="0"/>
                      <w:marBottom w:val="240"/>
                      <w:divBdr>
                        <w:top w:val="none" w:sz="0" w:space="0" w:color="auto"/>
                        <w:left w:val="none" w:sz="0" w:space="0" w:color="auto"/>
                        <w:bottom w:val="none" w:sz="0" w:space="0" w:color="auto"/>
                        <w:right w:val="none" w:sz="0" w:space="0" w:color="auto"/>
                      </w:divBdr>
                      <w:divsChild>
                        <w:div w:id="1271013132">
                          <w:marLeft w:val="0"/>
                          <w:marRight w:val="0"/>
                          <w:marTop w:val="0"/>
                          <w:marBottom w:val="0"/>
                          <w:divBdr>
                            <w:top w:val="none" w:sz="0" w:space="0" w:color="auto"/>
                            <w:left w:val="none" w:sz="0" w:space="0" w:color="auto"/>
                            <w:bottom w:val="none" w:sz="0" w:space="0" w:color="auto"/>
                            <w:right w:val="none" w:sz="0" w:space="0" w:color="auto"/>
                          </w:divBdr>
                          <w:divsChild>
                            <w:div w:id="2051684501">
                              <w:marLeft w:val="0"/>
                              <w:marRight w:val="0"/>
                              <w:marTop w:val="0"/>
                              <w:marBottom w:val="0"/>
                              <w:divBdr>
                                <w:top w:val="none" w:sz="0" w:space="0" w:color="auto"/>
                                <w:left w:val="none" w:sz="0" w:space="0" w:color="auto"/>
                                <w:bottom w:val="none" w:sz="0" w:space="0" w:color="auto"/>
                                <w:right w:val="none" w:sz="0" w:space="0" w:color="auto"/>
                              </w:divBdr>
                            </w:div>
                          </w:divsChild>
                        </w:div>
                        <w:div w:id="372658494">
                          <w:marLeft w:val="90"/>
                          <w:marRight w:val="0"/>
                          <w:marTop w:val="0"/>
                          <w:marBottom w:val="0"/>
                          <w:divBdr>
                            <w:top w:val="none" w:sz="0" w:space="0" w:color="auto"/>
                            <w:left w:val="none" w:sz="0" w:space="0" w:color="auto"/>
                            <w:bottom w:val="none" w:sz="0" w:space="0" w:color="auto"/>
                            <w:right w:val="none" w:sz="0" w:space="0" w:color="auto"/>
                          </w:divBdr>
                        </w:div>
                      </w:divsChild>
                    </w:div>
                    <w:div w:id="847671447">
                      <w:marLeft w:val="0"/>
                      <w:marRight w:val="0"/>
                      <w:marTop w:val="0"/>
                      <w:marBottom w:val="0"/>
                      <w:divBdr>
                        <w:top w:val="none" w:sz="0" w:space="0" w:color="auto"/>
                        <w:left w:val="none" w:sz="0" w:space="0" w:color="auto"/>
                        <w:bottom w:val="none" w:sz="0" w:space="0" w:color="auto"/>
                        <w:right w:val="none" w:sz="0" w:space="0" w:color="auto"/>
                      </w:divBdr>
                      <w:divsChild>
                        <w:div w:id="1307007614">
                          <w:marLeft w:val="0"/>
                          <w:marRight w:val="0"/>
                          <w:marTop w:val="0"/>
                          <w:marBottom w:val="0"/>
                          <w:divBdr>
                            <w:top w:val="none" w:sz="0" w:space="0" w:color="auto"/>
                            <w:left w:val="none" w:sz="0" w:space="0" w:color="auto"/>
                            <w:bottom w:val="none" w:sz="0" w:space="0" w:color="auto"/>
                            <w:right w:val="none" w:sz="0" w:space="0" w:color="auto"/>
                          </w:divBdr>
                          <w:divsChild>
                            <w:div w:id="167911272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risma.io/dataguide/intro/database-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Khom Magar</dc:creator>
  <cp:keywords/>
  <dc:description/>
  <cp:lastModifiedBy>Khom Magar</cp:lastModifiedBy>
  <cp:revision>1</cp:revision>
  <dcterms:created xsi:type="dcterms:W3CDTF">2022-07-17T02:29:00Z</dcterms:created>
  <dcterms:modified xsi:type="dcterms:W3CDTF">2022-07-17T02:49:00Z</dcterms:modified>
</cp:coreProperties>
</file>