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9C" w:rsidRDefault="00370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Междометия</w:t>
      </w:r>
    </w:p>
    <w:p w:rsidR="0040369C" w:rsidRDefault="0040369C">
      <w:pPr>
        <w:rPr>
          <w:b/>
          <w:sz w:val="28"/>
          <w:szCs w:val="28"/>
        </w:rPr>
      </w:pPr>
    </w:p>
    <w:p w:rsidR="0040369C" w:rsidRDefault="003708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Правило: </w:t>
      </w:r>
    </w:p>
    <w:p w:rsidR="0040369C" w:rsidRDefault="00370859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1) ,</w:t>
      </w:r>
      <w:proofErr w:type="gramEnd"/>
      <w:r>
        <w:rPr>
          <w:sz w:val="28"/>
          <w:szCs w:val="28"/>
        </w:rPr>
        <w:t xml:space="preserve"> INTJ,</w:t>
      </w:r>
    </w:p>
    <w:p w:rsidR="0040369C" w:rsidRDefault="0037085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2) &lt;начало предложения&gt; INTJ,</w:t>
      </w:r>
    </w:p>
    <w:p w:rsidR="0040369C" w:rsidRDefault="00370859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3) ,</w:t>
      </w:r>
      <w:proofErr w:type="gramEnd"/>
      <w:r>
        <w:rPr>
          <w:sz w:val="28"/>
          <w:szCs w:val="28"/>
        </w:rPr>
        <w:t xml:space="preserve"> INTJ!</w:t>
      </w:r>
    </w:p>
    <w:p w:rsidR="0040369C" w:rsidRDefault="0037085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4) INTJ!</w:t>
      </w:r>
    </w:p>
    <w:p w:rsidR="0040369C" w:rsidRDefault="00370859">
      <w:pPr>
        <w:rPr>
          <w:sz w:val="28"/>
          <w:szCs w:val="28"/>
        </w:rPr>
      </w:pPr>
      <w:r>
        <w:rPr>
          <w:sz w:val="28"/>
          <w:szCs w:val="28"/>
        </w:rPr>
        <w:t>(омонимия не учитывается)</w:t>
      </w:r>
    </w:p>
    <w:p w:rsidR="0040369C" w:rsidRDefault="0040369C">
      <w:pPr>
        <w:rPr>
          <w:sz w:val="28"/>
          <w:szCs w:val="28"/>
        </w:rPr>
      </w:pPr>
    </w:p>
    <w:p w:rsidR="0040369C" w:rsidRDefault="00370859">
      <w:pPr>
        <w:rPr>
          <w:sz w:val="28"/>
          <w:szCs w:val="28"/>
        </w:rPr>
      </w:pPr>
      <w:r>
        <w:rPr>
          <w:sz w:val="28"/>
          <w:szCs w:val="28"/>
          <w:u w:val="single"/>
        </w:rPr>
        <w:t>Материал:</w:t>
      </w:r>
      <w:r>
        <w:rPr>
          <w:sz w:val="28"/>
          <w:szCs w:val="28"/>
        </w:rPr>
        <w:br/>
        <w:t xml:space="preserve">Автор: </w:t>
      </w:r>
      <w:proofErr w:type="spellStart"/>
      <w:r>
        <w:rPr>
          <w:sz w:val="28"/>
          <w:szCs w:val="28"/>
        </w:rPr>
        <w:t>Tigrewurmut</w:t>
      </w:r>
      <w:proofErr w:type="spellEnd"/>
      <w:r>
        <w:rPr>
          <w:sz w:val="28"/>
          <w:szCs w:val="28"/>
        </w:rPr>
        <w:t xml:space="preserve"> (https://ficbook.net/authors/1469649)</w:t>
      </w:r>
    </w:p>
    <w:p w:rsidR="0040369C" w:rsidRPr="00370859" w:rsidRDefault="00370859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Тексты: Звёздные Войны: Сила или Жизнь, пролог (~17000 символов), Глава 1 (~23000 символов)</w:t>
      </w:r>
      <w:r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40369C" w:rsidRDefault="0040369C">
      <w:pPr>
        <w:rPr>
          <w:sz w:val="28"/>
          <w:szCs w:val="28"/>
        </w:rPr>
      </w:pPr>
    </w:p>
    <w:p w:rsidR="0040369C" w:rsidRDefault="0040369C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36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4036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yellow"/>
              </w:rPr>
              <w:t>Ах,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ну, думаю столь молодым существам можно простить их слепоту и будущие ошибки, ведь рано или поздно именно они станут теми, кто пожнёт плод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ы своих же решений.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“ну” не было распознано программой как междометие несмотря на то, что в других случаях выделяется. Вероятно, дело в том, что здесь два междометия идут подряд. Таким образом, запятая, стоящая после первого междометия, не учитывается для </w:t>
            </w:r>
            <w:r>
              <w:rPr>
                <w:sz w:val="24"/>
                <w:szCs w:val="24"/>
              </w:rPr>
              <w:t xml:space="preserve">распознания второго, следующего междометия, поэтому первый пункт правила не реализуется, а должен. </w:t>
            </w:r>
          </w:p>
          <w:p w:rsidR="0040369C" w:rsidRDefault="003708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Полагаю, это связано с тем, что программа абсолютно всегда вместе с собственно междометиями выделяет и их пунктуационное окружение. </w:t>
            </w:r>
          </w:p>
        </w:tc>
      </w:tr>
      <w:tr w:rsidR="004036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yellow"/>
              </w:rPr>
              <w:t>Ах,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а как в нём ощущается Жизнь... - Эм, я ничего не ощущаю?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69C" w:rsidRDefault="003708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Мне показалось, что “эм” также имеет смысл отметить как междометие. Сейчас его нет в списке, учитываемом программой.</w:t>
            </w:r>
          </w:p>
          <w:p w:rsidR="0040369C" w:rsidRDefault="003708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Стоит ли внести “эм” в список междометий? Это устоявшееся </w:t>
            </w:r>
            <w:r>
              <w:rPr>
                <w:sz w:val="24"/>
                <w:szCs w:val="24"/>
              </w:rPr>
              <w:lastRenderedPageBreak/>
              <w:t>неизменяемое слово, выр</w:t>
            </w:r>
            <w:r>
              <w:rPr>
                <w:sz w:val="24"/>
                <w:szCs w:val="24"/>
              </w:rPr>
              <w:t xml:space="preserve">ажающее эмоцию замешательства, затруднения и непонимания и используемое в характерных коммуникативных ситуациях. Однако в словарях это слово не выделяется, да. </w:t>
            </w:r>
          </w:p>
          <w:p w:rsidR="0040369C" w:rsidRDefault="0040369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0369C" w:rsidRDefault="0040369C">
      <w:pPr>
        <w:rPr>
          <w:sz w:val="28"/>
          <w:szCs w:val="28"/>
        </w:rPr>
      </w:pPr>
    </w:p>
    <w:p w:rsidR="0040369C" w:rsidRDefault="0040369C"/>
    <w:sectPr w:rsidR="00403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9C"/>
    <w:rsid w:val="00370859"/>
    <w:rsid w:val="0040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05EF"/>
  <w15:docId w15:val="{3291DB40-5C27-469D-B403-FF630E0B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>HP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2021-06-28T03:24:00Z</dcterms:created>
  <dcterms:modified xsi:type="dcterms:W3CDTF">2021-06-28T03:25:00Z</dcterms:modified>
</cp:coreProperties>
</file>