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4A092C" w14:textId="5B39D44F" w:rsidR="000F34B2" w:rsidRPr="000F34B2" w:rsidRDefault="000F34B2" w:rsidP="000F34B2">
      <w:pPr>
        <w:rPr>
          <w:b/>
          <w:bCs/>
        </w:rPr>
      </w:pPr>
      <w:r w:rsidRPr="000F34B2">
        <w:rPr>
          <w:b/>
          <w:bCs/>
        </w:rPr>
        <w:t>Обращения</w:t>
      </w:r>
    </w:p>
    <w:p w14:paraId="48B3C59A" w14:textId="0A173B42" w:rsidR="000F34B2" w:rsidRDefault="000F34B2" w:rsidP="000F34B2">
      <w:r>
        <w:t>Правило:</w:t>
      </w:r>
      <w:r w:rsidR="009C1781">
        <w:t xml:space="preserve"> </w:t>
      </w:r>
      <w:bookmarkStart w:id="0" w:name="_GoBack"/>
      <w:bookmarkEnd w:id="0"/>
    </w:p>
    <w:p w14:paraId="15DB7FE1" w14:textId="3F832619" w:rsidR="000F34B2" w:rsidRPr="000F34B2" w:rsidRDefault="000F34B2" w:rsidP="000F34B2">
      <w:pPr>
        <w:pStyle w:val="a4"/>
        <w:numPr>
          <w:ilvl w:val="0"/>
          <w:numId w:val="2"/>
        </w:numPr>
      </w:pPr>
      <w:r>
        <w:t xml:space="preserve"> </w:t>
      </w:r>
      <w:r w:rsidR="00202FB9">
        <w:t xml:space="preserve"> </w:t>
      </w:r>
      <w:proofErr w:type="gramStart"/>
      <w:r w:rsidRPr="000F34B2">
        <w:t>,_</w:t>
      </w:r>
      <w:proofErr w:type="spellStart"/>
      <w:proofErr w:type="gramEnd"/>
      <w:r w:rsidRPr="000F34B2">
        <w:t>persn</w:t>
      </w:r>
      <w:proofErr w:type="spellEnd"/>
      <w:r w:rsidRPr="000F34B2">
        <w:t xml:space="preserve">,_ — личное имя (Иван, Дарья, Леопольд, </w:t>
      </w:r>
      <w:proofErr w:type="spellStart"/>
      <w:r w:rsidRPr="000F34B2">
        <w:t>Эстер</w:t>
      </w:r>
      <w:proofErr w:type="spellEnd"/>
      <w:r w:rsidRPr="000F34B2">
        <w:t xml:space="preserve">, Гомер, </w:t>
      </w:r>
      <w:proofErr w:type="spellStart"/>
      <w:r w:rsidRPr="000F34B2">
        <w:t>Маугли</w:t>
      </w:r>
      <w:proofErr w:type="spellEnd"/>
      <w:r w:rsidRPr="000F34B2">
        <w:t>)</w:t>
      </w:r>
    </w:p>
    <w:p w14:paraId="20C58B72" w14:textId="77777777" w:rsidR="000F34B2" w:rsidRPr="000F34B2" w:rsidRDefault="000F34B2" w:rsidP="000F34B2">
      <w:pPr>
        <w:numPr>
          <w:ilvl w:val="0"/>
          <w:numId w:val="2"/>
        </w:numPr>
      </w:pPr>
      <w:r w:rsidRPr="000F34B2">
        <w:t xml:space="preserve">, </w:t>
      </w:r>
      <w:proofErr w:type="spellStart"/>
      <w:r w:rsidRPr="000F34B2">
        <w:t>patrn</w:t>
      </w:r>
      <w:proofErr w:type="spellEnd"/>
      <w:r w:rsidRPr="000F34B2">
        <w:t>, — отчество (Иванович, Павловна)</w:t>
      </w:r>
    </w:p>
    <w:p w14:paraId="55834A70" w14:textId="77777777" w:rsidR="000F34B2" w:rsidRPr="000F34B2" w:rsidRDefault="000F34B2" w:rsidP="000F34B2">
      <w:pPr>
        <w:numPr>
          <w:ilvl w:val="0"/>
          <w:numId w:val="2"/>
        </w:numPr>
      </w:pPr>
      <w:r w:rsidRPr="000F34B2">
        <w:t xml:space="preserve">, </w:t>
      </w:r>
      <w:proofErr w:type="spellStart"/>
      <w:r w:rsidRPr="000F34B2">
        <w:t>famn</w:t>
      </w:r>
      <w:proofErr w:type="spellEnd"/>
      <w:r w:rsidRPr="000F34B2">
        <w:t>, — фамилия (Николаев, Волконская, Гумбольдт)</w:t>
      </w:r>
    </w:p>
    <w:p w14:paraId="28CB831B" w14:textId="77777777" w:rsidR="000F34B2" w:rsidRPr="000F34B2" w:rsidRDefault="000F34B2" w:rsidP="000F34B2">
      <w:pPr>
        <w:numPr>
          <w:ilvl w:val="0"/>
          <w:numId w:val="2"/>
        </w:numPr>
      </w:pPr>
      <w:r w:rsidRPr="000F34B2">
        <w:t xml:space="preserve">, </w:t>
      </w:r>
      <w:proofErr w:type="spellStart"/>
      <w:r w:rsidRPr="000F34B2">
        <w:t>zoon</w:t>
      </w:r>
      <w:proofErr w:type="spellEnd"/>
      <w:r w:rsidRPr="000F34B2">
        <w:t>, — кличка животного (Шарик, Дочка)</w:t>
      </w:r>
    </w:p>
    <w:p w14:paraId="2271632D" w14:textId="77777777" w:rsidR="000F34B2" w:rsidRPr="000F34B2" w:rsidRDefault="000F34B2" w:rsidP="000F34B2">
      <w:pPr>
        <w:numPr>
          <w:ilvl w:val="0"/>
          <w:numId w:val="2"/>
        </w:numPr>
      </w:pPr>
      <w:r w:rsidRPr="000F34B2">
        <w:rPr>
          <w:lang w:val="en-US"/>
        </w:rPr>
        <w:t xml:space="preserve">, </w:t>
      </w:r>
      <w:proofErr w:type="spellStart"/>
      <w:r w:rsidRPr="000F34B2">
        <w:rPr>
          <w:lang w:val="en-US"/>
        </w:rPr>
        <w:t>persn</w:t>
      </w:r>
      <w:proofErr w:type="spellEnd"/>
      <w:r w:rsidRPr="000F34B2">
        <w:rPr>
          <w:lang w:val="en-US"/>
        </w:rPr>
        <w:t xml:space="preserve"> </w:t>
      </w:r>
      <w:proofErr w:type="spellStart"/>
      <w:r w:rsidRPr="000F34B2">
        <w:rPr>
          <w:lang w:val="en-US"/>
        </w:rPr>
        <w:t>patrn</w:t>
      </w:r>
      <w:proofErr w:type="spellEnd"/>
      <w:r w:rsidRPr="000F34B2">
        <w:rPr>
          <w:lang w:val="en-US"/>
        </w:rPr>
        <w:t>,</w:t>
      </w:r>
    </w:p>
    <w:p w14:paraId="72F669F2" w14:textId="77777777" w:rsidR="000F34B2" w:rsidRPr="000F34B2" w:rsidRDefault="000F34B2" w:rsidP="000F34B2">
      <w:pPr>
        <w:numPr>
          <w:ilvl w:val="0"/>
          <w:numId w:val="2"/>
        </w:numPr>
      </w:pPr>
      <w:r w:rsidRPr="000F34B2">
        <w:rPr>
          <w:lang w:val="en-US"/>
        </w:rPr>
        <w:t xml:space="preserve">, </w:t>
      </w:r>
      <w:proofErr w:type="spellStart"/>
      <w:r w:rsidRPr="000F34B2">
        <w:rPr>
          <w:lang w:val="en-US"/>
        </w:rPr>
        <w:t>persn</w:t>
      </w:r>
      <w:proofErr w:type="spellEnd"/>
      <w:r w:rsidRPr="000F34B2">
        <w:rPr>
          <w:lang w:val="en-US"/>
        </w:rPr>
        <w:t xml:space="preserve"> </w:t>
      </w:r>
      <w:proofErr w:type="spellStart"/>
      <w:r w:rsidRPr="000F34B2">
        <w:rPr>
          <w:lang w:val="en-US"/>
        </w:rPr>
        <w:t>patrn</w:t>
      </w:r>
      <w:proofErr w:type="spellEnd"/>
      <w:r w:rsidRPr="000F34B2">
        <w:rPr>
          <w:lang w:val="en-US"/>
        </w:rPr>
        <w:t xml:space="preserve"> </w:t>
      </w:r>
      <w:proofErr w:type="spellStart"/>
      <w:r w:rsidRPr="000F34B2">
        <w:rPr>
          <w:lang w:val="en-US"/>
        </w:rPr>
        <w:t>famn</w:t>
      </w:r>
      <w:proofErr w:type="spellEnd"/>
      <w:r w:rsidRPr="000F34B2">
        <w:rPr>
          <w:lang w:val="en-US"/>
        </w:rPr>
        <w:t>,</w:t>
      </w:r>
    </w:p>
    <w:p w14:paraId="724B5662" w14:textId="77777777" w:rsidR="000F34B2" w:rsidRPr="000F34B2" w:rsidRDefault="000F34B2" w:rsidP="000F34B2">
      <w:pPr>
        <w:numPr>
          <w:ilvl w:val="0"/>
          <w:numId w:val="2"/>
        </w:numPr>
      </w:pPr>
      <w:r w:rsidRPr="000F34B2">
        <w:t xml:space="preserve">, </w:t>
      </w:r>
      <w:proofErr w:type="spellStart"/>
      <w:r w:rsidRPr="000F34B2">
        <w:t>persn</w:t>
      </w:r>
      <w:proofErr w:type="spellEnd"/>
      <w:r w:rsidRPr="000F34B2">
        <w:t xml:space="preserve"> </w:t>
      </w:r>
      <w:proofErr w:type="spellStart"/>
      <w:r w:rsidRPr="000F34B2">
        <w:t>famn</w:t>
      </w:r>
      <w:proofErr w:type="spellEnd"/>
      <w:r w:rsidRPr="000F34B2">
        <w:t>,</w:t>
      </w:r>
    </w:p>
    <w:p w14:paraId="41078438" w14:textId="7511594F" w:rsidR="00723BD4" w:rsidRPr="000F34B2" w:rsidRDefault="00202FB9" w:rsidP="00202FB9">
      <w:pPr>
        <w:rPr>
          <w:b/>
          <w:bCs/>
        </w:rPr>
      </w:pPr>
      <w:r>
        <w:t xml:space="preserve"> </w:t>
      </w:r>
      <w:r w:rsidR="000F34B2" w:rsidRPr="000F34B2">
        <w:rPr>
          <w:b/>
          <w:bCs/>
        </w:rPr>
        <w:t xml:space="preserve">Тексты: С.Д. Довлатов «Конец прекрасной эпохи», «Памяти Карла </w:t>
      </w:r>
      <w:proofErr w:type="spellStart"/>
      <w:r w:rsidR="000F34B2" w:rsidRPr="000F34B2">
        <w:rPr>
          <w:b/>
          <w:bCs/>
        </w:rPr>
        <w:t>Проффера</w:t>
      </w:r>
      <w:proofErr w:type="spellEnd"/>
      <w:r w:rsidR="000F34B2" w:rsidRPr="000F34B2">
        <w:rPr>
          <w:b/>
          <w:bCs/>
        </w:rPr>
        <w:t>».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3115"/>
        <w:gridCol w:w="3115"/>
      </w:tblGrid>
      <w:tr w:rsidR="00E21BAF" w14:paraId="224CC118" w14:textId="77777777" w:rsidTr="000F34B2">
        <w:tc>
          <w:tcPr>
            <w:tcW w:w="3115" w:type="dxa"/>
          </w:tcPr>
          <w:p w14:paraId="2AC1E26B" w14:textId="4DCF35EE" w:rsidR="00E21BAF" w:rsidRPr="00E5539A" w:rsidRDefault="00E21BAF" w:rsidP="00202FB9">
            <w:r>
              <w:t>Ошибки</w:t>
            </w:r>
          </w:p>
        </w:tc>
        <w:tc>
          <w:tcPr>
            <w:tcW w:w="3115" w:type="dxa"/>
          </w:tcPr>
          <w:p w14:paraId="6B17D9A4" w14:textId="3796A9CA" w:rsidR="00E21BAF" w:rsidRPr="00E5539A" w:rsidRDefault="00E21BAF" w:rsidP="00202FB9">
            <w:r>
              <w:t>Объяснения</w:t>
            </w:r>
          </w:p>
        </w:tc>
      </w:tr>
      <w:tr w:rsidR="000F34B2" w:rsidRPr="00E5539A" w14:paraId="7C61DC6A" w14:textId="77777777" w:rsidTr="000F34B2">
        <w:tc>
          <w:tcPr>
            <w:tcW w:w="3115" w:type="dxa"/>
          </w:tcPr>
          <w:p w14:paraId="75987C00" w14:textId="78F1A0D8" w:rsidR="000F34B2" w:rsidRPr="00E5539A" w:rsidRDefault="000F34B2" w:rsidP="00202FB9">
            <w:r>
              <w:t xml:space="preserve"> </w:t>
            </w:r>
            <w:r w:rsidRPr="000A5ED6">
              <w:t>Первый раздел, «Оттепель», содержит анализ первых ростков свободомыслия в произведениях поэтов Твардовского,</w:t>
            </w:r>
            <w:r w:rsidRPr="000A5ED6">
              <w:rPr>
                <w:highlight w:val="yellow"/>
              </w:rPr>
              <w:t xml:space="preserve"> Слуцкого,</w:t>
            </w:r>
            <w:r w:rsidRPr="000A5ED6">
              <w:t xml:space="preserve"> Ольги </w:t>
            </w:r>
            <w:proofErr w:type="spellStart"/>
            <w:r w:rsidRPr="000A5ED6">
              <w:t>Берггольц</w:t>
            </w:r>
            <w:proofErr w:type="spellEnd"/>
            <w:r w:rsidRPr="000A5ED6">
              <w:t xml:space="preserve"> и прозаиков — Эренбурга,</w:t>
            </w:r>
            <w:r w:rsidRPr="000A5ED6">
              <w:rPr>
                <w:highlight w:val="yellow"/>
              </w:rPr>
              <w:t xml:space="preserve"> Дудинцева,</w:t>
            </w:r>
            <w:r w:rsidRPr="000A5ED6">
              <w:t xml:space="preserve"> Гранина.</w:t>
            </w:r>
          </w:p>
        </w:tc>
        <w:tc>
          <w:tcPr>
            <w:tcW w:w="3115" w:type="dxa"/>
            <w:vMerge w:val="restart"/>
          </w:tcPr>
          <w:p w14:paraId="75D9F45F" w14:textId="360D726C" w:rsidR="000F34B2" w:rsidRPr="00E5539A" w:rsidRDefault="000F34B2" w:rsidP="00202FB9">
            <w:r>
              <w:t>Выделяются имена собственные, которые перечисляются в предложении (не являются обращениями, являются второстепенными членами предложения, стоят в косвенных падежах)</w:t>
            </w:r>
          </w:p>
        </w:tc>
      </w:tr>
      <w:tr w:rsidR="000F34B2" w:rsidRPr="00E5539A" w14:paraId="0A4CE27C" w14:textId="77777777" w:rsidTr="000F34B2">
        <w:tc>
          <w:tcPr>
            <w:tcW w:w="3115" w:type="dxa"/>
          </w:tcPr>
          <w:p w14:paraId="5151C1E6" w14:textId="6539D830" w:rsidR="000F34B2" w:rsidRPr="00E5539A" w:rsidRDefault="000F34B2" w:rsidP="00202FB9">
            <w:r w:rsidRPr="000F34B2">
              <w:t>Если бы мы очертили ее пунктиром, то получилась бы примерно такая, разумеется, условная схема: от Чехова, Леонида Андреева и Горького — через Алексея Толстого,</w:t>
            </w:r>
            <w:r w:rsidRPr="000F34B2">
              <w:rPr>
                <w:highlight w:val="yellow"/>
              </w:rPr>
              <w:t xml:space="preserve"> Леонова, Шолохова,</w:t>
            </w:r>
            <w:r w:rsidRPr="000F34B2">
              <w:t xml:space="preserve"> Федина — к Паустовскому, Каверину и Гранину — вплоть до Солоухина и Евтушенко.</w:t>
            </w:r>
          </w:p>
        </w:tc>
        <w:tc>
          <w:tcPr>
            <w:tcW w:w="3115" w:type="dxa"/>
            <w:vMerge/>
          </w:tcPr>
          <w:p w14:paraId="488863E7" w14:textId="77777777" w:rsidR="000F34B2" w:rsidRPr="00E5539A" w:rsidRDefault="000F34B2" w:rsidP="00202FB9"/>
        </w:tc>
      </w:tr>
    </w:tbl>
    <w:p w14:paraId="3E84EF55" w14:textId="12E4830E" w:rsidR="004D2B02" w:rsidRDefault="004D2B02" w:rsidP="00202FB9"/>
    <w:p w14:paraId="63845E3D" w14:textId="2788782B" w:rsidR="00E5539A" w:rsidRDefault="00E5539A" w:rsidP="00202FB9">
      <w:r>
        <w:t>Предложения по исправлению ошибок:</w:t>
      </w:r>
    </w:p>
    <w:p w14:paraId="3976CF28" w14:textId="6BDDD628" w:rsidR="0067381F" w:rsidRDefault="0067381F" w:rsidP="0067381F">
      <w:pPr>
        <w:pStyle w:val="a4"/>
        <w:numPr>
          <w:ilvl w:val="0"/>
          <w:numId w:val="3"/>
        </w:numPr>
      </w:pPr>
      <w:r w:rsidRPr="0067381F">
        <w:t xml:space="preserve">Учитывать падеж – </w:t>
      </w:r>
      <w:proofErr w:type="spellStart"/>
      <w:r w:rsidRPr="0067381F">
        <w:t>nom</w:t>
      </w:r>
      <w:proofErr w:type="spellEnd"/>
      <w:r w:rsidRPr="0067381F">
        <w:t xml:space="preserve">, </w:t>
      </w:r>
      <w:proofErr w:type="spellStart"/>
      <w:r w:rsidRPr="0067381F">
        <w:t>voc</w:t>
      </w:r>
      <w:proofErr w:type="spellEnd"/>
      <w:r w:rsidRPr="0067381F">
        <w:t>.</w:t>
      </w:r>
    </w:p>
    <w:p w14:paraId="5595E5EE" w14:textId="11B49ED7" w:rsidR="00F22449" w:rsidRDefault="00F22449" w:rsidP="004352D0">
      <w:pPr>
        <w:pStyle w:val="a4"/>
        <w:numPr>
          <w:ilvl w:val="0"/>
          <w:numId w:val="3"/>
        </w:numPr>
      </w:pPr>
      <w:r>
        <w:t>Добавить в правило обращения, выраженные местоимениями-</w:t>
      </w:r>
      <w:r w:rsidR="0067381F">
        <w:t>существительными</w:t>
      </w:r>
      <w:r>
        <w:t xml:space="preserve"> (</w:t>
      </w:r>
      <w:r w:rsidRPr="00F22449">
        <w:t>SPRO</w:t>
      </w:r>
      <w:r>
        <w:t>)</w:t>
      </w:r>
      <w:r w:rsidR="0067381F">
        <w:t xml:space="preserve">: </w:t>
      </w:r>
      <w:r w:rsidRPr="00F22449">
        <w:rPr>
          <w:i/>
          <w:iCs/>
        </w:rPr>
        <w:t xml:space="preserve">Эй, </w:t>
      </w:r>
      <w:proofErr w:type="gramStart"/>
      <w:r w:rsidRPr="00F22449">
        <w:rPr>
          <w:i/>
          <w:iCs/>
        </w:rPr>
        <w:t>вы!</w:t>
      </w:r>
      <w:r w:rsidR="0067381F">
        <w:t>,</w:t>
      </w:r>
      <w:proofErr w:type="gramEnd"/>
      <w:r w:rsidR="0067381F">
        <w:t xml:space="preserve"> </w:t>
      </w:r>
      <w:r>
        <w:t>существительным</w:t>
      </w:r>
      <w:r w:rsidR="0067381F">
        <w:t>и (</w:t>
      </w:r>
      <w:r w:rsidR="0067381F" w:rsidRPr="0067381F">
        <w:t>S</w:t>
      </w:r>
      <w:r w:rsidR="0067381F">
        <w:t>), прилагательными (</w:t>
      </w:r>
      <w:r w:rsidR="0067381F" w:rsidRPr="0067381F">
        <w:t>A</w:t>
      </w:r>
      <w:r w:rsidR="0067381F">
        <w:t xml:space="preserve">), </w:t>
      </w:r>
      <w:r w:rsidR="0067381F" w:rsidRPr="0067381F">
        <w:t>числительн</w:t>
      </w:r>
      <w:r w:rsidR="0067381F">
        <w:t>ыми</w:t>
      </w:r>
      <w:r w:rsidR="0067381F" w:rsidRPr="0067381F">
        <w:t>-прилагательн</w:t>
      </w:r>
      <w:r w:rsidR="0067381F">
        <w:t>ыми (</w:t>
      </w:r>
      <w:r w:rsidR="0067381F" w:rsidRPr="0067381F">
        <w:t>ANUM</w:t>
      </w:r>
      <w:r w:rsidR="0067381F">
        <w:t>);</w:t>
      </w:r>
    </w:p>
    <w:p w14:paraId="25FFA28F" w14:textId="0D48A250" w:rsidR="000A5ED6" w:rsidRPr="000A5ED6" w:rsidRDefault="004352D0" w:rsidP="004352D0">
      <w:pPr>
        <w:pStyle w:val="a4"/>
        <w:numPr>
          <w:ilvl w:val="0"/>
          <w:numId w:val="3"/>
        </w:numPr>
      </w:pPr>
      <w:r>
        <w:t>Добавить</w:t>
      </w:r>
      <w:r w:rsidRPr="004352D0">
        <w:t xml:space="preserve"> </w:t>
      </w:r>
      <w:r>
        <w:t>модели</w:t>
      </w:r>
      <w:r w:rsidR="00EF27D1">
        <w:t xml:space="preserve"> (эти ситуации пока не выделяются)</w:t>
      </w:r>
      <w:r w:rsidR="000A5ED6" w:rsidRPr="00EF27D1">
        <w:t>:</w:t>
      </w:r>
    </w:p>
    <w:p w14:paraId="57C39C7E" w14:textId="7FD9428B" w:rsidR="00505BD6" w:rsidRPr="00505BD6" w:rsidRDefault="004352D0" w:rsidP="00505BD6">
      <w:pPr>
        <w:pStyle w:val="a4"/>
        <w:numPr>
          <w:ilvl w:val="0"/>
          <w:numId w:val="4"/>
        </w:numPr>
        <w:rPr>
          <w:lang w:val="en-US"/>
        </w:rPr>
      </w:pPr>
      <w:proofErr w:type="spellStart"/>
      <w:proofErr w:type="gramStart"/>
      <w:r w:rsidRPr="00EF27D1">
        <w:rPr>
          <w:highlight w:val="yellow"/>
          <w:lang w:val="en-US"/>
        </w:rPr>
        <w:t>persn</w:t>
      </w:r>
      <w:proofErr w:type="spellEnd"/>
      <w:proofErr w:type="gramEnd"/>
      <w:r w:rsidRPr="00EF27D1">
        <w:rPr>
          <w:highlight w:val="yellow"/>
          <w:lang w:val="en-US"/>
        </w:rPr>
        <w:t>!</w:t>
      </w:r>
      <w:r w:rsidR="00EF27D1" w:rsidRPr="00EF27D1">
        <w:rPr>
          <w:highlight w:val="yellow"/>
        </w:rPr>
        <w:t>_</w:t>
      </w:r>
      <w:r w:rsidR="00EF27D1">
        <w:t xml:space="preserve"> </w:t>
      </w:r>
      <w:r w:rsidR="00505BD6" w:rsidRPr="00EF27D1">
        <w:rPr>
          <w:lang w:val="en-US"/>
        </w:rPr>
        <w:t>;</w:t>
      </w:r>
      <w:r w:rsidR="00EF27D1">
        <w:t xml:space="preserve"> </w:t>
      </w:r>
      <w:r w:rsidR="00505BD6" w:rsidRPr="00EF27D1">
        <w:rPr>
          <w:highlight w:val="yellow"/>
          <w:lang w:val="en-US"/>
        </w:rPr>
        <w:t>,</w:t>
      </w:r>
      <w:r w:rsidR="00EF27D1">
        <w:rPr>
          <w:highlight w:val="yellow"/>
        </w:rPr>
        <w:t>_</w:t>
      </w:r>
      <w:proofErr w:type="spellStart"/>
      <w:r w:rsidR="00505BD6" w:rsidRPr="00EF27D1">
        <w:rPr>
          <w:highlight w:val="yellow"/>
          <w:lang w:val="en-US"/>
        </w:rPr>
        <w:t>persn</w:t>
      </w:r>
      <w:proofErr w:type="spellEnd"/>
      <w:r w:rsidR="00EF27D1" w:rsidRPr="00EF27D1">
        <w:rPr>
          <w:highlight w:val="yellow"/>
        </w:rPr>
        <w:t>!_</w:t>
      </w:r>
      <w:r w:rsidR="00EF27D1">
        <w:t xml:space="preserve"> ; </w:t>
      </w:r>
      <w:r w:rsidR="00EF27D1" w:rsidRPr="00EF27D1">
        <w:rPr>
          <w:highlight w:val="yellow"/>
        </w:rPr>
        <w:t>,</w:t>
      </w:r>
      <w:r w:rsidR="00EF27D1" w:rsidRPr="00EF27D1">
        <w:rPr>
          <w:highlight w:val="yellow"/>
          <w:lang w:val="en-US"/>
        </w:rPr>
        <w:t>_</w:t>
      </w:r>
      <w:proofErr w:type="spellStart"/>
      <w:r w:rsidR="00EF27D1" w:rsidRPr="00EF27D1">
        <w:rPr>
          <w:highlight w:val="yellow"/>
          <w:lang w:val="en-US"/>
        </w:rPr>
        <w:t>persn</w:t>
      </w:r>
      <w:proofErr w:type="spellEnd"/>
      <w:r w:rsidR="00EF27D1" w:rsidRPr="00EF27D1">
        <w:rPr>
          <w:highlight w:val="yellow"/>
          <w:lang w:val="en-US"/>
        </w:rPr>
        <w:t>._</w:t>
      </w:r>
      <w:r w:rsidR="00EF27D1">
        <w:rPr>
          <w:lang w:val="en-US"/>
        </w:rPr>
        <w:t>;</w:t>
      </w:r>
    </w:p>
    <w:p w14:paraId="67766284" w14:textId="64E9FE9A" w:rsidR="000A5ED6" w:rsidRPr="00EF27D1" w:rsidRDefault="004352D0" w:rsidP="00EF27D1">
      <w:pPr>
        <w:pStyle w:val="a4"/>
        <w:numPr>
          <w:ilvl w:val="0"/>
          <w:numId w:val="4"/>
        </w:numPr>
        <w:rPr>
          <w:lang w:val="en-US"/>
        </w:rPr>
      </w:pPr>
      <w:proofErr w:type="spellStart"/>
      <w:proofErr w:type="gramStart"/>
      <w:r w:rsidRPr="00EF27D1">
        <w:rPr>
          <w:highlight w:val="yellow"/>
          <w:lang w:val="en-US"/>
        </w:rPr>
        <w:t>patrn</w:t>
      </w:r>
      <w:proofErr w:type="spellEnd"/>
      <w:proofErr w:type="gramEnd"/>
      <w:r w:rsidRPr="00EF27D1">
        <w:rPr>
          <w:highlight w:val="yellow"/>
          <w:lang w:val="en-US"/>
        </w:rPr>
        <w:t>!</w:t>
      </w:r>
      <w:r w:rsidR="00EF27D1" w:rsidRPr="00EF27D1">
        <w:rPr>
          <w:highlight w:val="yellow"/>
        </w:rPr>
        <w:t>_</w:t>
      </w:r>
      <w:r w:rsidR="00EF27D1">
        <w:rPr>
          <w:lang w:val="en-US"/>
        </w:rPr>
        <w:t xml:space="preserve"> ; </w:t>
      </w:r>
      <w:r w:rsidR="00EF27D1" w:rsidRPr="00EF27D1">
        <w:rPr>
          <w:highlight w:val="yellow"/>
        </w:rPr>
        <w:t>,</w:t>
      </w:r>
      <w:r w:rsidR="00EF27D1" w:rsidRPr="00EF27D1">
        <w:rPr>
          <w:highlight w:val="yellow"/>
          <w:lang w:val="en-US"/>
        </w:rPr>
        <w:t>_</w:t>
      </w:r>
      <w:proofErr w:type="spellStart"/>
      <w:r w:rsidR="00EF27D1" w:rsidRPr="00EF27D1">
        <w:rPr>
          <w:highlight w:val="yellow"/>
        </w:rPr>
        <w:t>patrn</w:t>
      </w:r>
      <w:proofErr w:type="spellEnd"/>
      <w:r w:rsidR="00EF27D1" w:rsidRPr="00EF27D1">
        <w:rPr>
          <w:highlight w:val="yellow"/>
        </w:rPr>
        <w:t>!</w:t>
      </w:r>
      <w:r w:rsidR="00EF27D1" w:rsidRPr="00EF27D1">
        <w:rPr>
          <w:highlight w:val="yellow"/>
          <w:lang w:val="en-US"/>
        </w:rPr>
        <w:t>_</w:t>
      </w:r>
      <w:r w:rsidR="00EF27D1">
        <w:rPr>
          <w:lang w:val="en-US"/>
        </w:rPr>
        <w:t xml:space="preserve"> ;</w:t>
      </w:r>
      <w:r w:rsidR="00375F86">
        <w:rPr>
          <w:lang w:val="en-US"/>
        </w:rPr>
        <w:t xml:space="preserve"> </w:t>
      </w:r>
      <w:r w:rsidR="00375F86" w:rsidRPr="00375F86">
        <w:rPr>
          <w:highlight w:val="yellow"/>
          <w:lang w:val="en-US"/>
        </w:rPr>
        <w:t>,_</w:t>
      </w:r>
      <w:proofErr w:type="spellStart"/>
      <w:r w:rsidR="00375F86" w:rsidRPr="00375F86">
        <w:rPr>
          <w:highlight w:val="yellow"/>
          <w:lang w:val="en-US"/>
        </w:rPr>
        <w:t>patrn</w:t>
      </w:r>
      <w:proofErr w:type="spellEnd"/>
      <w:r w:rsidR="00375F86" w:rsidRPr="00375F86">
        <w:rPr>
          <w:highlight w:val="yellow"/>
          <w:lang w:val="en-US"/>
        </w:rPr>
        <w:t>._</w:t>
      </w:r>
      <w:r w:rsidR="00375F86">
        <w:rPr>
          <w:lang w:val="en-US"/>
        </w:rPr>
        <w:t>;</w:t>
      </w:r>
    </w:p>
    <w:p w14:paraId="24EA5C8A" w14:textId="29E58347" w:rsidR="00375F86" w:rsidRPr="00375F86" w:rsidRDefault="004352D0" w:rsidP="00375F86">
      <w:pPr>
        <w:pStyle w:val="a4"/>
        <w:numPr>
          <w:ilvl w:val="0"/>
          <w:numId w:val="4"/>
        </w:numPr>
        <w:rPr>
          <w:lang w:val="en-US"/>
        </w:rPr>
      </w:pPr>
      <w:bookmarkStart w:id="1" w:name="_Hlk46833365"/>
      <w:proofErr w:type="spellStart"/>
      <w:proofErr w:type="gramStart"/>
      <w:r w:rsidRPr="00375F86">
        <w:rPr>
          <w:highlight w:val="yellow"/>
          <w:lang w:val="en-US"/>
        </w:rPr>
        <w:t>famn</w:t>
      </w:r>
      <w:proofErr w:type="spellEnd"/>
      <w:proofErr w:type="gramEnd"/>
      <w:r w:rsidRPr="00375F86">
        <w:rPr>
          <w:highlight w:val="yellow"/>
          <w:lang w:val="en-US"/>
        </w:rPr>
        <w:t>!</w:t>
      </w:r>
      <w:r w:rsidR="00375F86" w:rsidRPr="00375F86">
        <w:rPr>
          <w:highlight w:val="yellow"/>
          <w:lang w:val="en-US"/>
        </w:rPr>
        <w:t>_</w:t>
      </w:r>
      <w:r w:rsidR="00375F86">
        <w:rPr>
          <w:lang w:val="en-US"/>
        </w:rPr>
        <w:t xml:space="preserve"> ; </w:t>
      </w:r>
      <w:r w:rsidR="00375F86" w:rsidRPr="00375F86">
        <w:rPr>
          <w:highlight w:val="yellow"/>
          <w:lang w:val="en-US"/>
        </w:rPr>
        <w:t>,_</w:t>
      </w:r>
      <w:proofErr w:type="spellStart"/>
      <w:r w:rsidR="00375F86" w:rsidRPr="00375F86">
        <w:rPr>
          <w:highlight w:val="yellow"/>
          <w:lang w:val="en-US"/>
        </w:rPr>
        <w:t>famn</w:t>
      </w:r>
      <w:proofErr w:type="spellEnd"/>
      <w:r w:rsidR="00375F86" w:rsidRPr="00375F86">
        <w:rPr>
          <w:highlight w:val="yellow"/>
          <w:lang w:val="en-US"/>
        </w:rPr>
        <w:t>!_</w:t>
      </w:r>
      <w:r w:rsidR="00375F86">
        <w:rPr>
          <w:lang w:val="en-US"/>
        </w:rPr>
        <w:t xml:space="preserve"> ; </w:t>
      </w:r>
      <w:r w:rsidR="00375F86" w:rsidRPr="00375F86">
        <w:rPr>
          <w:highlight w:val="yellow"/>
          <w:lang w:val="en-US"/>
        </w:rPr>
        <w:t>,_</w:t>
      </w:r>
      <w:proofErr w:type="spellStart"/>
      <w:r w:rsidR="00375F86" w:rsidRPr="00375F86">
        <w:rPr>
          <w:highlight w:val="yellow"/>
          <w:lang w:val="en-US"/>
        </w:rPr>
        <w:t>famn</w:t>
      </w:r>
      <w:proofErr w:type="spellEnd"/>
      <w:r w:rsidR="00375F86" w:rsidRPr="00375F86">
        <w:rPr>
          <w:highlight w:val="yellow"/>
          <w:lang w:val="en-US"/>
        </w:rPr>
        <w:t>._</w:t>
      </w:r>
      <w:r w:rsidR="00375F86">
        <w:rPr>
          <w:lang w:val="en-US"/>
        </w:rPr>
        <w:t>;</w:t>
      </w:r>
    </w:p>
    <w:p w14:paraId="4CBADD18" w14:textId="6E96CA8D" w:rsidR="000A5ED6" w:rsidRPr="00E07B4F" w:rsidRDefault="004352D0" w:rsidP="00E07B4F">
      <w:pPr>
        <w:pStyle w:val="a4"/>
        <w:numPr>
          <w:ilvl w:val="0"/>
          <w:numId w:val="4"/>
        </w:numPr>
        <w:rPr>
          <w:lang w:val="en-US"/>
        </w:rPr>
      </w:pPr>
      <w:proofErr w:type="gramStart"/>
      <w:r w:rsidRPr="00E07B4F">
        <w:rPr>
          <w:highlight w:val="yellow"/>
          <w:lang w:val="en-US"/>
        </w:rPr>
        <w:t>zoon</w:t>
      </w:r>
      <w:proofErr w:type="gramEnd"/>
      <w:r w:rsidRPr="00E07B4F">
        <w:rPr>
          <w:highlight w:val="yellow"/>
          <w:lang w:val="en-US"/>
        </w:rPr>
        <w:t>!</w:t>
      </w:r>
      <w:r w:rsidR="00E07B4F" w:rsidRPr="00E07B4F">
        <w:rPr>
          <w:highlight w:val="yellow"/>
          <w:lang w:val="en-US"/>
        </w:rPr>
        <w:t>_</w:t>
      </w:r>
      <w:r w:rsidR="00E07B4F">
        <w:rPr>
          <w:lang w:val="en-US"/>
        </w:rPr>
        <w:t xml:space="preserve"> ; </w:t>
      </w:r>
      <w:r w:rsidR="00E07B4F" w:rsidRPr="00E07B4F">
        <w:rPr>
          <w:highlight w:val="yellow"/>
          <w:lang w:val="en-US"/>
        </w:rPr>
        <w:t>,_zoon!_</w:t>
      </w:r>
      <w:r w:rsidR="00E07B4F">
        <w:rPr>
          <w:lang w:val="en-US"/>
        </w:rPr>
        <w:t xml:space="preserve"> ; </w:t>
      </w:r>
      <w:r w:rsidR="00E07B4F" w:rsidRPr="00E07B4F">
        <w:rPr>
          <w:highlight w:val="yellow"/>
          <w:lang w:val="en-US"/>
        </w:rPr>
        <w:t>,_zoon._</w:t>
      </w:r>
      <w:r w:rsidR="00E07B4F">
        <w:rPr>
          <w:lang w:val="en-US"/>
        </w:rPr>
        <w:t>;</w:t>
      </w:r>
    </w:p>
    <w:p w14:paraId="4CA64DAE" w14:textId="479BF479" w:rsidR="000A5ED6" w:rsidRDefault="004352D0" w:rsidP="000A5ED6">
      <w:pPr>
        <w:pStyle w:val="a4"/>
        <w:numPr>
          <w:ilvl w:val="0"/>
          <w:numId w:val="4"/>
        </w:numPr>
        <w:rPr>
          <w:lang w:val="en-US"/>
        </w:rPr>
      </w:pPr>
      <w:bookmarkStart w:id="2" w:name="_Hlk46836644"/>
      <w:proofErr w:type="spellStart"/>
      <w:proofErr w:type="gramStart"/>
      <w:r w:rsidRPr="00E07B4F">
        <w:rPr>
          <w:highlight w:val="yellow"/>
          <w:lang w:val="en-US"/>
        </w:rPr>
        <w:t>persn</w:t>
      </w:r>
      <w:proofErr w:type="spellEnd"/>
      <w:proofErr w:type="gramEnd"/>
      <w:r w:rsidRPr="00E07B4F">
        <w:rPr>
          <w:highlight w:val="yellow"/>
          <w:lang w:val="en-US"/>
        </w:rPr>
        <w:t xml:space="preserve"> </w:t>
      </w:r>
      <w:proofErr w:type="spellStart"/>
      <w:r w:rsidRPr="00E07B4F">
        <w:rPr>
          <w:highlight w:val="yellow"/>
          <w:lang w:val="en-US"/>
        </w:rPr>
        <w:t>patrn</w:t>
      </w:r>
      <w:proofErr w:type="spellEnd"/>
      <w:r w:rsidRPr="00E07B4F">
        <w:rPr>
          <w:highlight w:val="yellow"/>
          <w:lang w:val="en-US"/>
        </w:rPr>
        <w:t>!</w:t>
      </w:r>
      <w:r w:rsidR="00E07B4F" w:rsidRPr="00E07B4F">
        <w:rPr>
          <w:highlight w:val="yellow"/>
          <w:lang w:val="en-US"/>
        </w:rPr>
        <w:t>_</w:t>
      </w:r>
      <w:r w:rsidR="00E07B4F">
        <w:rPr>
          <w:lang w:val="en-US"/>
        </w:rPr>
        <w:t xml:space="preserve"> ;</w:t>
      </w:r>
      <w:bookmarkEnd w:id="2"/>
      <w:r w:rsidR="00E07B4F">
        <w:rPr>
          <w:lang w:val="en-US"/>
        </w:rPr>
        <w:t xml:space="preserve"> </w:t>
      </w:r>
      <w:r w:rsidR="00E07B4F" w:rsidRPr="00E07B4F">
        <w:rPr>
          <w:highlight w:val="yellow"/>
          <w:lang w:val="en-US"/>
        </w:rPr>
        <w:t>,_</w:t>
      </w:r>
      <w:proofErr w:type="spellStart"/>
      <w:r w:rsidR="00E07B4F" w:rsidRPr="00E07B4F">
        <w:rPr>
          <w:highlight w:val="yellow"/>
          <w:lang w:val="en-US"/>
        </w:rPr>
        <w:t>persn</w:t>
      </w:r>
      <w:proofErr w:type="spellEnd"/>
      <w:r w:rsidR="00E07B4F" w:rsidRPr="00E07B4F">
        <w:rPr>
          <w:highlight w:val="yellow"/>
          <w:lang w:val="en-US"/>
        </w:rPr>
        <w:t xml:space="preserve"> </w:t>
      </w:r>
      <w:proofErr w:type="spellStart"/>
      <w:r w:rsidR="00E07B4F" w:rsidRPr="00E07B4F">
        <w:rPr>
          <w:highlight w:val="yellow"/>
          <w:lang w:val="en-US"/>
        </w:rPr>
        <w:t>patrn</w:t>
      </w:r>
      <w:proofErr w:type="spellEnd"/>
      <w:r w:rsidR="00E07B4F" w:rsidRPr="00E07B4F">
        <w:rPr>
          <w:highlight w:val="yellow"/>
          <w:lang w:val="en-US"/>
        </w:rPr>
        <w:t>!_</w:t>
      </w:r>
      <w:r w:rsidR="00E07B4F" w:rsidRPr="00E07B4F">
        <w:rPr>
          <w:lang w:val="en-US"/>
        </w:rPr>
        <w:t>;</w:t>
      </w:r>
      <w:r w:rsidR="00E07B4F">
        <w:rPr>
          <w:lang w:val="en-US"/>
        </w:rPr>
        <w:t xml:space="preserve"> </w:t>
      </w:r>
      <w:r w:rsidR="00E07B4F" w:rsidRPr="00E21BAF">
        <w:rPr>
          <w:highlight w:val="yellow"/>
          <w:lang w:val="en-US"/>
        </w:rPr>
        <w:t>,_</w:t>
      </w:r>
      <w:proofErr w:type="spellStart"/>
      <w:r w:rsidR="00E07B4F" w:rsidRPr="00E21BAF">
        <w:rPr>
          <w:highlight w:val="yellow"/>
          <w:lang w:val="en-US"/>
        </w:rPr>
        <w:t>persn</w:t>
      </w:r>
      <w:proofErr w:type="spellEnd"/>
      <w:r w:rsidR="00E07B4F" w:rsidRPr="00E21BAF">
        <w:rPr>
          <w:highlight w:val="yellow"/>
          <w:lang w:val="en-US"/>
        </w:rPr>
        <w:t xml:space="preserve"> </w:t>
      </w:r>
      <w:proofErr w:type="spellStart"/>
      <w:r w:rsidR="00E07B4F" w:rsidRPr="00E21BAF">
        <w:rPr>
          <w:highlight w:val="yellow"/>
          <w:lang w:val="en-US"/>
        </w:rPr>
        <w:t>patrn</w:t>
      </w:r>
      <w:proofErr w:type="spellEnd"/>
      <w:r w:rsidR="00E07B4F" w:rsidRPr="00E21BAF">
        <w:rPr>
          <w:highlight w:val="yellow"/>
          <w:lang w:val="en-US"/>
        </w:rPr>
        <w:t>._</w:t>
      </w:r>
      <w:r w:rsidR="00E07B4F">
        <w:rPr>
          <w:lang w:val="en-US"/>
        </w:rPr>
        <w:t>;</w:t>
      </w:r>
    </w:p>
    <w:p w14:paraId="43515352" w14:textId="1503A349" w:rsidR="000A5ED6" w:rsidRDefault="004352D0" w:rsidP="000A5ED6">
      <w:pPr>
        <w:pStyle w:val="a4"/>
        <w:numPr>
          <w:ilvl w:val="0"/>
          <w:numId w:val="4"/>
        </w:numPr>
        <w:rPr>
          <w:lang w:val="en-US"/>
        </w:rPr>
      </w:pPr>
      <w:bookmarkStart w:id="3" w:name="_Hlk46836735"/>
      <w:proofErr w:type="spellStart"/>
      <w:proofErr w:type="gramStart"/>
      <w:r w:rsidRPr="00E07B4F">
        <w:rPr>
          <w:highlight w:val="yellow"/>
          <w:lang w:val="en-US"/>
        </w:rPr>
        <w:t>persn</w:t>
      </w:r>
      <w:proofErr w:type="spellEnd"/>
      <w:proofErr w:type="gramEnd"/>
      <w:r w:rsidRPr="00E07B4F">
        <w:rPr>
          <w:highlight w:val="yellow"/>
          <w:lang w:val="en-US"/>
        </w:rPr>
        <w:t xml:space="preserve"> </w:t>
      </w:r>
      <w:proofErr w:type="spellStart"/>
      <w:r w:rsidRPr="00E07B4F">
        <w:rPr>
          <w:highlight w:val="yellow"/>
          <w:lang w:val="en-US"/>
        </w:rPr>
        <w:t>patrn</w:t>
      </w:r>
      <w:proofErr w:type="spellEnd"/>
      <w:r w:rsidRPr="00E07B4F">
        <w:rPr>
          <w:highlight w:val="yellow"/>
          <w:lang w:val="en-US"/>
        </w:rPr>
        <w:t xml:space="preserve"> </w:t>
      </w:r>
      <w:proofErr w:type="spellStart"/>
      <w:r w:rsidRPr="00E07B4F">
        <w:rPr>
          <w:highlight w:val="yellow"/>
          <w:lang w:val="en-US"/>
        </w:rPr>
        <w:t>famn</w:t>
      </w:r>
      <w:proofErr w:type="spellEnd"/>
      <w:r w:rsidRPr="00E07B4F">
        <w:rPr>
          <w:highlight w:val="yellow"/>
          <w:lang w:val="en-US"/>
        </w:rPr>
        <w:t>!</w:t>
      </w:r>
      <w:bookmarkEnd w:id="3"/>
      <w:r w:rsidR="00E07B4F" w:rsidRPr="00E07B4F">
        <w:rPr>
          <w:highlight w:val="yellow"/>
          <w:lang w:val="en-US"/>
        </w:rPr>
        <w:t>_</w:t>
      </w:r>
      <w:r w:rsidR="00E07B4F">
        <w:rPr>
          <w:lang w:val="en-US"/>
        </w:rPr>
        <w:t xml:space="preserve"> ; </w:t>
      </w:r>
      <w:bookmarkStart w:id="4" w:name="_Hlk46837111"/>
      <w:r w:rsidR="00E07B4F" w:rsidRPr="00E07B4F">
        <w:rPr>
          <w:highlight w:val="yellow"/>
          <w:lang w:val="en-US"/>
        </w:rPr>
        <w:t>,_</w:t>
      </w:r>
      <w:proofErr w:type="spellStart"/>
      <w:r w:rsidR="00E07B4F" w:rsidRPr="00E07B4F">
        <w:rPr>
          <w:highlight w:val="yellow"/>
          <w:lang w:val="en-US"/>
        </w:rPr>
        <w:t>persn</w:t>
      </w:r>
      <w:proofErr w:type="spellEnd"/>
      <w:r w:rsidR="00E07B4F" w:rsidRPr="00E07B4F">
        <w:rPr>
          <w:highlight w:val="yellow"/>
          <w:lang w:val="en-US"/>
        </w:rPr>
        <w:t xml:space="preserve"> </w:t>
      </w:r>
      <w:proofErr w:type="spellStart"/>
      <w:r w:rsidR="00E07B4F" w:rsidRPr="00E07B4F">
        <w:rPr>
          <w:highlight w:val="yellow"/>
          <w:lang w:val="en-US"/>
        </w:rPr>
        <w:t>patrn</w:t>
      </w:r>
      <w:proofErr w:type="spellEnd"/>
      <w:r w:rsidR="00E07B4F" w:rsidRPr="00E07B4F">
        <w:rPr>
          <w:highlight w:val="yellow"/>
          <w:lang w:val="en-US"/>
        </w:rPr>
        <w:t xml:space="preserve"> </w:t>
      </w:r>
      <w:proofErr w:type="spellStart"/>
      <w:r w:rsidR="00E07B4F" w:rsidRPr="00E07B4F">
        <w:rPr>
          <w:highlight w:val="yellow"/>
          <w:lang w:val="en-US"/>
        </w:rPr>
        <w:t>famn</w:t>
      </w:r>
      <w:proofErr w:type="spellEnd"/>
      <w:r w:rsidR="00E07B4F" w:rsidRPr="00E07B4F">
        <w:rPr>
          <w:highlight w:val="yellow"/>
          <w:lang w:val="en-US"/>
        </w:rPr>
        <w:t>!_</w:t>
      </w:r>
      <w:r w:rsidR="00E07B4F">
        <w:rPr>
          <w:lang w:val="en-US"/>
        </w:rPr>
        <w:t>;</w:t>
      </w:r>
      <w:bookmarkEnd w:id="4"/>
      <w:r w:rsidR="00E21BAF" w:rsidRPr="00E21BAF">
        <w:rPr>
          <w:lang w:val="en-US"/>
        </w:rPr>
        <w:t xml:space="preserve"> </w:t>
      </w:r>
      <w:r w:rsidR="00E21BAF" w:rsidRPr="00E21BAF">
        <w:rPr>
          <w:highlight w:val="yellow"/>
          <w:lang w:val="en-US"/>
        </w:rPr>
        <w:t>,_</w:t>
      </w:r>
      <w:proofErr w:type="spellStart"/>
      <w:r w:rsidR="00E21BAF" w:rsidRPr="00E21BAF">
        <w:rPr>
          <w:highlight w:val="yellow"/>
          <w:lang w:val="en-US"/>
        </w:rPr>
        <w:t>persn</w:t>
      </w:r>
      <w:proofErr w:type="spellEnd"/>
      <w:r w:rsidR="00E21BAF" w:rsidRPr="00E21BAF">
        <w:rPr>
          <w:highlight w:val="yellow"/>
          <w:lang w:val="en-US"/>
        </w:rPr>
        <w:t xml:space="preserve"> </w:t>
      </w:r>
      <w:proofErr w:type="spellStart"/>
      <w:r w:rsidR="00E21BAF" w:rsidRPr="00E21BAF">
        <w:rPr>
          <w:highlight w:val="yellow"/>
          <w:lang w:val="en-US"/>
        </w:rPr>
        <w:t>patrn</w:t>
      </w:r>
      <w:proofErr w:type="spellEnd"/>
      <w:r w:rsidR="00E21BAF" w:rsidRPr="00E21BAF">
        <w:rPr>
          <w:highlight w:val="yellow"/>
          <w:lang w:val="en-US"/>
        </w:rPr>
        <w:t xml:space="preserve"> </w:t>
      </w:r>
      <w:proofErr w:type="spellStart"/>
      <w:r w:rsidR="00E21BAF" w:rsidRPr="00E21BAF">
        <w:rPr>
          <w:highlight w:val="yellow"/>
          <w:lang w:val="en-US"/>
        </w:rPr>
        <w:t>famn</w:t>
      </w:r>
      <w:proofErr w:type="spellEnd"/>
      <w:r w:rsidR="00E21BAF" w:rsidRPr="00E21BAF">
        <w:rPr>
          <w:highlight w:val="yellow"/>
          <w:lang w:val="en-US"/>
        </w:rPr>
        <w:t>._</w:t>
      </w:r>
      <w:r w:rsidR="00E21BAF" w:rsidRPr="00E21BAF">
        <w:rPr>
          <w:lang w:val="en-US"/>
        </w:rPr>
        <w:t>;</w:t>
      </w:r>
    </w:p>
    <w:p w14:paraId="14818B17" w14:textId="0A72343D" w:rsidR="000A5ED6" w:rsidRDefault="004352D0" w:rsidP="000A5ED6">
      <w:pPr>
        <w:pStyle w:val="a4"/>
        <w:numPr>
          <w:ilvl w:val="0"/>
          <w:numId w:val="4"/>
        </w:numPr>
        <w:rPr>
          <w:lang w:val="en-US"/>
        </w:rPr>
      </w:pPr>
      <w:proofErr w:type="spellStart"/>
      <w:proofErr w:type="gramStart"/>
      <w:r w:rsidRPr="00E07B4F">
        <w:rPr>
          <w:highlight w:val="yellow"/>
          <w:lang w:val="en-US"/>
        </w:rPr>
        <w:t>persn</w:t>
      </w:r>
      <w:proofErr w:type="spellEnd"/>
      <w:proofErr w:type="gramEnd"/>
      <w:r w:rsidRPr="00E07B4F">
        <w:rPr>
          <w:highlight w:val="yellow"/>
          <w:lang w:val="en-US"/>
        </w:rPr>
        <w:t xml:space="preserve"> </w:t>
      </w:r>
      <w:proofErr w:type="spellStart"/>
      <w:r w:rsidRPr="00E07B4F">
        <w:rPr>
          <w:highlight w:val="yellow"/>
          <w:lang w:val="en-US"/>
        </w:rPr>
        <w:t>famn</w:t>
      </w:r>
      <w:proofErr w:type="spellEnd"/>
      <w:r w:rsidRPr="00E07B4F">
        <w:rPr>
          <w:highlight w:val="yellow"/>
          <w:lang w:val="en-US"/>
        </w:rPr>
        <w:t>!</w:t>
      </w:r>
      <w:r w:rsidR="00E07B4F" w:rsidRPr="00E21BAF">
        <w:rPr>
          <w:highlight w:val="yellow"/>
          <w:lang w:val="en-US"/>
        </w:rPr>
        <w:t>_</w:t>
      </w:r>
      <w:r w:rsidR="00E07B4F" w:rsidRPr="00E21BAF">
        <w:rPr>
          <w:lang w:val="en-US"/>
        </w:rPr>
        <w:t xml:space="preserve"> </w:t>
      </w:r>
      <w:r w:rsidR="00E07B4F">
        <w:rPr>
          <w:lang w:val="en-US"/>
        </w:rPr>
        <w:t xml:space="preserve">; </w:t>
      </w:r>
      <w:bookmarkStart w:id="5" w:name="_Hlk46837144"/>
      <w:r w:rsidR="00E07B4F" w:rsidRPr="00E07B4F">
        <w:rPr>
          <w:highlight w:val="yellow"/>
          <w:lang w:val="en-US"/>
        </w:rPr>
        <w:t>,_</w:t>
      </w:r>
      <w:proofErr w:type="spellStart"/>
      <w:r w:rsidR="00E07B4F" w:rsidRPr="00E07B4F">
        <w:rPr>
          <w:highlight w:val="yellow"/>
          <w:lang w:val="en-US"/>
        </w:rPr>
        <w:t>persn</w:t>
      </w:r>
      <w:proofErr w:type="spellEnd"/>
      <w:r w:rsidR="00E07B4F" w:rsidRPr="00E07B4F">
        <w:rPr>
          <w:highlight w:val="yellow"/>
          <w:lang w:val="en-US"/>
        </w:rPr>
        <w:t xml:space="preserve"> </w:t>
      </w:r>
      <w:proofErr w:type="spellStart"/>
      <w:r w:rsidR="00E07B4F" w:rsidRPr="00E07B4F">
        <w:rPr>
          <w:highlight w:val="yellow"/>
          <w:lang w:val="en-US"/>
        </w:rPr>
        <w:t>famn</w:t>
      </w:r>
      <w:proofErr w:type="spellEnd"/>
      <w:r w:rsidR="00E07B4F" w:rsidRPr="00E07B4F">
        <w:rPr>
          <w:highlight w:val="yellow"/>
          <w:lang w:val="en-US"/>
        </w:rPr>
        <w:t>!_</w:t>
      </w:r>
      <w:r w:rsidR="00E07B4F">
        <w:rPr>
          <w:lang w:val="en-US"/>
        </w:rPr>
        <w:t xml:space="preserve"> </w:t>
      </w:r>
      <w:bookmarkEnd w:id="5"/>
      <w:r w:rsidR="00E07B4F">
        <w:rPr>
          <w:lang w:val="en-US"/>
        </w:rPr>
        <w:t>;</w:t>
      </w:r>
      <w:r w:rsidR="00E21BAF" w:rsidRPr="00E21BAF">
        <w:rPr>
          <w:lang w:val="en-US"/>
        </w:rPr>
        <w:t xml:space="preserve"> </w:t>
      </w:r>
      <w:r w:rsidR="00E21BAF" w:rsidRPr="00E21BAF">
        <w:rPr>
          <w:highlight w:val="yellow"/>
          <w:lang w:val="en-US"/>
        </w:rPr>
        <w:t>,_</w:t>
      </w:r>
      <w:proofErr w:type="spellStart"/>
      <w:r w:rsidR="00E21BAF" w:rsidRPr="00E21BAF">
        <w:rPr>
          <w:highlight w:val="yellow"/>
          <w:lang w:val="en-US"/>
        </w:rPr>
        <w:t>persn</w:t>
      </w:r>
      <w:proofErr w:type="spellEnd"/>
      <w:r w:rsidR="00E21BAF" w:rsidRPr="00E21BAF">
        <w:rPr>
          <w:highlight w:val="yellow"/>
          <w:lang w:val="en-US"/>
        </w:rPr>
        <w:t xml:space="preserve"> </w:t>
      </w:r>
      <w:proofErr w:type="spellStart"/>
      <w:r w:rsidR="00E21BAF" w:rsidRPr="00E21BAF">
        <w:rPr>
          <w:highlight w:val="yellow"/>
          <w:lang w:val="en-US"/>
        </w:rPr>
        <w:t>famn</w:t>
      </w:r>
      <w:proofErr w:type="spellEnd"/>
      <w:r w:rsidR="00E21BAF" w:rsidRPr="00E21BAF">
        <w:rPr>
          <w:highlight w:val="yellow"/>
          <w:lang w:val="en-US"/>
        </w:rPr>
        <w:t>._</w:t>
      </w:r>
      <w:r w:rsidR="00E21BAF" w:rsidRPr="00E21BAF">
        <w:rPr>
          <w:lang w:val="en-US"/>
        </w:rPr>
        <w:t>;</w:t>
      </w:r>
    </w:p>
    <w:p w14:paraId="34277F10" w14:textId="62FD007D" w:rsidR="00505BD6" w:rsidRDefault="00505BD6" w:rsidP="00E21BAF">
      <w:pPr>
        <w:pStyle w:val="a4"/>
        <w:numPr>
          <w:ilvl w:val="0"/>
          <w:numId w:val="4"/>
        </w:numPr>
        <w:rPr>
          <w:lang w:val="en-US"/>
        </w:rPr>
      </w:pPr>
      <w:bookmarkStart w:id="6" w:name="_Hlk46833424"/>
      <w:bookmarkEnd w:id="1"/>
      <w:r>
        <w:rPr>
          <w:lang w:val="en-US"/>
        </w:rPr>
        <w:t xml:space="preserve"> </w:t>
      </w:r>
      <w:bookmarkEnd w:id="6"/>
      <w:proofErr w:type="gramStart"/>
      <w:r w:rsidR="004352D0" w:rsidRPr="00E21BAF">
        <w:rPr>
          <w:highlight w:val="yellow"/>
          <w:lang w:val="en-US"/>
        </w:rPr>
        <w:t>,</w:t>
      </w:r>
      <w:r w:rsidR="00E21BAF" w:rsidRPr="00E21BAF">
        <w:rPr>
          <w:highlight w:val="yellow"/>
          <w:lang w:val="en-US"/>
        </w:rPr>
        <w:t>_</w:t>
      </w:r>
      <w:proofErr w:type="spellStart"/>
      <w:proofErr w:type="gramEnd"/>
      <w:r w:rsidR="004352D0" w:rsidRPr="00E21BAF">
        <w:rPr>
          <w:highlight w:val="yellow"/>
          <w:lang w:val="en-US"/>
        </w:rPr>
        <w:t>famn</w:t>
      </w:r>
      <w:proofErr w:type="spellEnd"/>
      <w:r w:rsidR="004352D0" w:rsidRPr="00E21BAF">
        <w:rPr>
          <w:highlight w:val="yellow"/>
          <w:lang w:val="en-US"/>
        </w:rPr>
        <w:t xml:space="preserve"> </w:t>
      </w:r>
      <w:proofErr w:type="spellStart"/>
      <w:r w:rsidR="004352D0" w:rsidRPr="00E21BAF">
        <w:rPr>
          <w:highlight w:val="yellow"/>
          <w:lang w:val="en-US"/>
        </w:rPr>
        <w:t>persn</w:t>
      </w:r>
      <w:proofErr w:type="spellEnd"/>
      <w:r w:rsidR="004352D0" w:rsidRPr="00E21BAF">
        <w:rPr>
          <w:highlight w:val="yellow"/>
          <w:lang w:val="en-US"/>
        </w:rPr>
        <w:t>,</w:t>
      </w:r>
      <w:r w:rsidR="00E21BAF" w:rsidRPr="00E21BAF">
        <w:rPr>
          <w:highlight w:val="yellow"/>
          <w:lang w:val="en-US"/>
        </w:rPr>
        <w:t>_</w:t>
      </w:r>
      <w:r w:rsidR="004352D0" w:rsidRPr="00E21BAF">
        <w:rPr>
          <w:lang w:val="en-US"/>
        </w:rPr>
        <w:t xml:space="preserve"> </w:t>
      </w:r>
      <w:r w:rsidR="00E21BAF" w:rsidRPr="00E21BAF">
        <w:rPr>
          <w:lang w:val="en-US"/>
        </w:rPr>
        <w:t xml:space="preserve">; </w:t>
      </w:r>
      <w:proofErr w:type="spellStart"/>
      <w:r w:rsidR="004352D0" w:rsidRPr="00E21BAF">
        <w:rPr>
          <w:highlight w:val="yellow"/>
          <w:lang w:val="en-US"/>
        </w:rPr>
        <w:t>famn</w:t>
      </w:r>
      <w:proofErr w:type="spellEnd"/>
      <w:r w:rsidR="004352D0" w:rsidRPr="00E21BAF">
        <w:rPr>
          <w:highlight w:val="yellow"/>
          <w:lang w:val="en-US"/>
        </w:rPr>
        <w:t xml:space="preserve"> </w:t>
      </w:r>
      <w:proofErr w:type="spellStart"/>
      <w:r w:rsidR="004352D0" w:rsidRPr="00E21BAF">
        <w:rPr>
          <w:highlight w:val="yellow"/>
          <w:lang w:val="en-US"/>
        </w:rPr>
        <w:t>persn</w:t>
      </w:r>
      <w:proofErr w:type="spellEnd"/>
      <w:r w:rsidR="004352D0" w:rsidRPr="00E21BAF">
        <w:rPr>
          <w:highlight w:val="yellow"/>
          <w:lang w:val="en-US"/>
        </w:rPr>
        <w:t>!</w:t>
      </w:r>
      <w:r w:rsidR="00E21BAF" w:rsidRPr="00E21BAF">
        <w:rPr>
          <w:highlight w:val="yellow"/>
          <w:lang w:val="en-US"/>
        </w:rPr>
        <w:t>_</w:t>
      </w:r>
      <w:r w:rsidR="00E21BAF" w:rsidRPr="00E21BAF">
        <w:rPr>
          <w:lang w:val="en-US"/>
        </w:rPr>
        <w:t xml:space="preserve"> </w:t>
      </w:r>
      <w:r w:rsidRPr="00E21BAF">
        <w:rPr>
          <w:lang w:val="en-US"/>
        </w:rPr>
        <w:t xml:space="preserve">; </w:t>
      </w:r>
      <w:r w:rsidRPr="00E21BAF">
        <w:rPr>
          <w:highlight w:val="yellow"/>
          <w:lang w:val="en-US"/>
        </w:rPr>
        <w:t>,</w:t>
      </w:r>
      <w:r w:rsidR="00E21BAF" w:rsidRPr="00E21BAF">
        <w:rPr>
          <w:highlight w:val="yellow"/>
          <w:lang w:val="en-US"/>
        </w:rPr>
        <w:t>_</w:t>
      </w:r>
      <w:proofErr w:type="spellStart"/>
      <w:r w:rsidRPr="00E21BAF">
        <w:rPr>
          <w:highlight w:val="yellow"/>
          <w:lang w:val="en-US"/>
        </w:rPr>
        <w:t>famn</w:t>
      </w:r>
      <w:proofErr w:type="spellEnd"/>
      <w:r w:rsidRPr="00E21BAF">
        <w:rPr>
          <w:highlight w:val="yellow"/>
          <w:lang w:val="en-US"/>
        </w:rPr>
        <w:t xml:space="preserve"> </w:t>
      </w:r>
      <w:proofErr w:type="spellStart"/>
      <w:r w:rsidRPr="00E21BAF">
        <w:rPr>
          <w:highlight w:val="yellow"/>
          <w:lang w:val="en-US"/>
        </w:rPr>
        <w:t>persn</w:t>
      </w:r>
      <w:proofErr w:type="spellEnd"/>
      <w:r w:rsidRPr="00E21BAF">
        <w:rPr>
          <w:highlight w:val="yellow"/>
          <w:lang w:val="en-US"/>
        </w:rPr>
        <w:t>!</w:t>
      </w:r>
      <w:r w:rsidR="00E21BAF" w:rsidRPr="00E21BAF">
        <w:rPr>
          <w:highlight w:val="yellow"/>
          <w:lang w:val="en-US"/>
        </w:rPr>
        <w:t>_</w:t>
      </w:r>
      <w:r w:rsidR="00E21BAF" w:rsidRPr="00E21BAF">
        <w:rPr>
          <w:lang w:val="en-US"/>
        </w:rPr>
        <w:t>.</w:t>
      </w:r>
    </w:p>
    <w:p w14:paraId="1F08B924" w14:textId="77398706" w:rsidR="0067381F" w:rsidRPr="0067381F" w:rsidRDefault="0067381F" w:rsidP="0067381F">
      <w:pPr>
        <w:pStyle w:val="a4"/>
        <w:numPr>
          <w:ilvl w:val="0"/>
          <w:numId w:val="3"/>
        </w:numPr>
      </w:pPr>
      <w:r w:rsidRPr="0067381F">
        <w:lastRenderedPageBreak/>
        <w:t>Сделать список слов, которы</w:t>
      </w:r>
      <w:r>
        <w:t xml:space="preserve">е </w:t>
      </w:r>
      <w:r w:rsidRPr="0067381F">
        <w:t>ча</w:t>
      </w:r>
      <w:r>
        <w:t>сто указывают на</w:t>
      </w:r>
      <w:r w:rsidRPr="0067381F">
        <w:t xml:space="preserve"> обращения: </w:t>
      </w:r>
      <w:proofErr w:type="gramStart"/>
      <w:r>
        <w:t>д</w:t>
      </w:r>
      <w:r w:rsidRPr="0067381F">
        <w:t>орогой(</w:t>
      </w:r>
      <w:proofErr w:type="spellStart"/>
      <w:proofErr w:type="gramEnd"/>
      <w:r w:rsidRPr="0067381F">
        <w:t>ая</w:t>
      </w:r>
      <w:proofErr w:type="spellEnd"/>
      <w:r w:rsidRPr="0067381F">
        <w:t xml:space="preserve">, </w:t>
      </w:r>
      <w:proofErr w:type="spellStart"/>
      <w:r w:rsidRPr="0067381F">
        <w:t>ие</w:t>
      </w:r>
      <w:proofErr w:type="spellEnd"/>
      <w:r w:rsidRPr="0067381F">
        <w:t>), уважаемый(</w:t>
      </w:r>
      <w:proofErr w:type="spellStart"/>
      <w:r w:rsidRPr="0067381F">
        <w:t>ая</w:t>
      </w:r>
      <w:proofErr w:type="spellEnd"/>
      <w:r w:rsidRPr="0067381F">
        <w:t xml:space="preserve">, </w:t>
      </w:r>
      <w:proofErr w:type="spellStart"/>
      <w:r w:rsidRPr="0067381F">
        <w:t>ые</w:t>
      </w:r>
      <w:proofErr w:type="spellEnd"/>
      <w:r w:rsidRPr="0067381F">
        <w:t>), здравствуй(те), доброе утро (добрый вечер, …), спасибо, благодарю, эй и т.д.</w:t>
      </w:r>
    </w:p>
    <w:p w14:paraId="44E9E90F" w14:textId="77777777" w:rsidR="00F22449" w:rsidRPr="00340D7B" w:rsidRDefault="00F22449" w:rsidP="0067381F">
      <w:pPr>
        <w:ind w:left="360"/>
      </w:pPr>
    </w:p>
    <w:p w14:paraId="4F2BFBC0" w14:textId="77777777" w:rsidR="00BA1AB1" w:rsidRPr="00340D7B" w:rsidRDefault="00BA1AB1" w:rsidP="00BA1AB1">
      <w:pPr>
        <w:pStyle w:val="a4"/>
      </w:pPr>
    </w:p>
    <w:sectPr w:rsidR="00BA1AB1" w:rsidRPr="00340D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547F7"/>
    <w:multiLevelType w:val="hybridMultilevel"/>
    <w:tmpl w:val="79482D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B0526"/>
    <w:multiLevelType w:val="hybridMultilevel"/>
    <w:tmpl w:val="4AB2E3DE"/>
    <w:lvl w:ilvl="0" w:tplc="76C6EAD6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0B75C9"/>
    <w:multiLevelType w:val="hybridMultilevel"/>
    <w:tmpl w:val="EFA8C8E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AB560C3"/>
    <w:multiLevelType w:val="hybridMultilevel"/>
    <w:tmpl w:val="627827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FB9"/>
    <w:rsid w:val="000521DB"/>
    <w:rsid w:val="000A5ED6"/>
    <w:rsid w:val="000F34B2"/>
    <w:rsid w:val="00202FB9"/>
    <w:rsid w:val="00340D7B"/>
    <w:rsid w:val="00375F86"/>
    <w:rsid w:val="004352D0"/>
    <w:rsid w:val="004D2B02"/>
    <w:rsid w:val="00505BD6"/>
    <w:rsid w:val="0067381F"/>
    <w:rsid w:val="00723BD4"/>
    <w:rsid w:val="00835335"/>
    <w:rsid w:val="00846F24"/>
    <w:rsid w:val="009C1781"/>
    <w:rsid w:val="00BA1AB1"/>
    <w:rsid w:val="00E07B4F"/>
    <w:rsid w:val="00E21BAF"/>
    <w:rsid w:val="00E5539A"/>
    <w:rsid w:val="00EF27D1"/>
    <w:rsid w:val="00F22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E6225"/>
  <w15:chartTrackingRefBased/>
  <w15:docId w15:val="{B635F068-423A-456E-87D1-05F8BFEEA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3B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23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0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Гаврилова Екатерина Дмитриевна</dc:creator>
  <cp:keywords/>
  <dc:description/>
  <cp:lastModifiedBy>HP</cp:lastModifiedBy>
  <cp:revision>3</cp:revision>
  <dcterms:created xsi:type="dcterms:W3CDTF">2020-07-28T11:53:00Z</dcterms:created>
  <dcterms:modified xsi:type="dcterms:W3CDTF">2021-06-28T03:26:00Z</dcterms:modified>
</cp:coreProperties>
</file>