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6FC62" w14:textId="7A42A4C5" w:rsidR="00686459" w:rsidRDefault="00C22511">
      <w:r>
        <w:t xml:space="preserve">For this coin dispenser solution, I am using visual studio 2017 . First right click on the solution itself , </w:t>
      </w:r>
    </w:p>
    <w:p w14:paraId="6A2AB855" w14:textId="59A65A50" w:rsidR="00C22511" w:rsidRDefault="00C22511">
      <w:r>
        <w:rPr>
          <w:noProof/>
        </w:rPr>
        <w:drawing>
          <wp:inline distT="0" distB="0" distL="0" distR="0" wp14:anchorId="47DD74F7" wp14:editId="15DCFB6E">
            <wp:extent cx="334327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A779" w14:textId="2C4D754E" w:rsidR="00C22511" w:rsidRDefault="00C22511">
      <w:pPr>
        <w:rPr>
          <w:noProof/>
        </w:rPr>
      </w:pPr>
      <w:r>
        <w:t xml:space="preserve">And set the Project , CoinChange.RestFul as the start up project so that when you click on the Run icon , </w:t>
      </w:r>
      <w:r>
        <w:rPr>
          <w:noProof/>
        </w:rPr>
        <w:t xml:space="preserve"> the program can display the interface.</w:t>
      </w:r>
    </w:p>
    <w:p w14:paraId="329A0DF3" w14:textId="528DE526" w:rsidR="00C22511" w:rsidRDefault="00C22511">
      <w:r>
        <w:rPr>
          <w:noProof/>
        </w:rPr>
        <w:drawing>
          <wp:inline distT="0" distB="0" distL="0" distR="0" wp14:anchorId="72C7DA28" wp14:editId="780932FA">
            <wp:extent cx="32004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BF1E" w14:textId="58DD5AB9" w:rsidR="00C22511" w:rsidRDefault="00C22511">
      <w:r>
        <w:lastRenderedPageBreak/>
        <w:t xml:space="preserve">You can build by right clicking the solution </w:t>
      </w:r>
      <w:r>
        <w:rPr>
          <w:noProof/>
        </w:rPr>
        <w:drawing>
          <wp:inline distT="0" distB="0" distL="0" distR="0" wp14:anchorId="3EEE5E13" wp14:editId="4BFB7EB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C97CB" w14:textId="77777777" w:rsidR="00C22511" w:rsidRDefault="00C22511" w:rsidP="00C22511">
      <w:pPr>
        <w:spacing w:after="0" w:line="240" w:lineRule="auto"/>
      </w:pPr>
      <w:r>
        <w:separator/>
      </w:r>
    </w:p>
  </w:endnote>
  <w:endnote w:type="continuationSeparator" w:id="0">
    <w:p w14:paraId="71B98D7C" w14:textId="77777777" w:rsidR="00C22511" w:rsidRDefault="00C22511" w:rsidP="00C2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1A990" w14:textId="77777777" w:rsidR="00C22511" w:rsidRDefault="00C22511" w:rsidP="00C22511">
      <w:pPr>
        <w:spacing w:after="0" w:line="240" w:lineRule="auto"/>
      </w:pPr>
      <w:r>
        <w:separator/>
      </w:r>
    </w:p>
  </w:footnote>
  <w:footnote w:type="continuationSeparator" w:id="0">
    <w:p w14:paraId="55B7A45B" w14:textId="77777777" w:rsidR="00C22511" w:rsidRDefault="00C22511" w:rsidP="00C22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11"/>
    <w:rsid w:val="0009798A"/>
    <w:rsid w:val="0069736E"/>
    <w:rsid w:val="00B5387F"/>
    <w:rsid w:val="00C22511"/>
    <w:rsid w:val="00E3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76094"/>
  <w15:chartTrackingRefBased/>
  <w15:docId w15:val="{8A52891E-873D-4D54-9C25-5C7C8842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Malatji, J. (Jane)</dc:creator>
  <cp:keywords/>
  <dc:description/>
  <cp:lastModifiedBy>Malatji, J. (Jane)</cp:lastModifiedBy>
  <cp:revision>1</cp:revision>
  <dcterms:created xsi:type="dcterms:W3CDTF">2022-04-18T23:16:00Z</dcterms:created>
  <dcterms:modified xsi:type="dcterms:W3CDTF">2022-04-18T23:23:00Z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3ff2d6-7c2c-441b-97b8-52c111077da7_Enabled">
    <vt:lpwstr>true</vt:lpwstr>
  </property>
  <property fmtid="{D5CDD505-2E9C-101B-9397-08002B2CF9AE}" pid="3" name="MSIP_Label_fb3ff2d6-7c2c-441b-97b8-52c111077da7_SetDate">
    <vt:lpwstr>2022-04-18T23:16:41Z</vt:lpwstr>
  </property>
  <property fmtid="{D5CDD505-2E9C-101B-9397-08002B2CF9AE}" pid="4" name="MSIP_Label_fb3ff2d6-7c2c-441b-97b8-52c111077da7_Method">
    <vt:lpwstr>Standard</vt:lpwstr>
  </property>
  <property fmtid="{D5CDD505-2E9C-101B-9397-08002B2CF9AE}" pid="5" name="MSIP_Label_fb3ff2d6-7c2c-441b-97b8-52c111077da7_Name">
    <vt:lpwstr>fb3ff2d6-7c2c-441b-97b8-52c111077da7</vt:lpwstr>
  </property>
  <property fmtid="{D5CDD505-2E9C-101B-9397-08002B2CF9AE}" pid="6" name="MSIP_Label_fb3ff2d6-7c2c-441b-97b8-52c111077da7_SiteId">
    <vt:lpwstr>0b1d23d8-10d1-4093-8cb7-fd0bb32f81e1</vt:lpwstr>
  </property>
  <property fmtid="{D5CDD505-2E9C-101B-9397-08002B2CF9AE}" pid="7" name="MSIP_Label_fb3ff2d6-7c2c-441b-97b8-52c111077da7_ActionId">
    <vt:lpwstr>618ac262-7525-4d8f-b105-c337527bfa94</vt:lpwstr>
  </property>
  <property fmtid="{D5CDD505-2E9C-101B-9397-08002B2CF9AE}" pid="8" name="MSIP_Label_fb3ff2d6-7c2c-441b-97b8-52c111077da7_ContentBits">
    <vt:lpwstr>0</vt:lpwstr>
  </property>
</Properties>
</file>