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964245187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18E09350" w14:textId="3225F590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7A80252C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211F0345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>Кафедра «Мехатроника и роботостроение»</w:t>
          </w:r>
        </w:p>
        <w:p w14:paraId="3DCD3254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04108634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08F92986" w14:textId="77777777" w:rsidR="003D4750" w:rsidRPr="003D4750" w:rsidRDefault="003D4750" w:rsidP="00D22D00">
          <w:pPr>
            <w:jc w:val="center"/>
            <w:rPr>
              <w:sz w:val="44"/>
              <w:szCs w:val="44"/>
              <w:lang w:val="ru-RU"/>
            </w:rPr>
          </w:pPr>
          <w:r w:rsidRPr="003D4750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59BAA8BC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>Дисциплина «Сети ЭВМ»</w:t>
          </w:r>
        </w:p>
        <w:p w14:paraId="68E810D5" w14:textId="01D932BC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>Тема: «</w:t>
          </w:r>
          <w:r w:rsidR="00BB730F" w:rsidRPr="00BB730F">
            <w:rPr>
              <w:lang w:val="ru-RU"/>
            </w:rPr>
            <w:t xml:space="preserve">Исследование алгоритмов протокола </w:t>
          </w:r>
          <w:r w:rsidR="00BB730F">
            <w:t>TCP</w:t>
          </w:r>
          <w:r w:rsidRPr="003D4750">
            <w:rPr>
              <w:szCs w:val="24"/>
              <w:lang w:val="ru-RU"/>
            </w:rPr>
            <w:t>»</w:t>
          </w:r>
        </w:p>
        <w:p w14:paraId="29DAA1BC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437B616B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6F552195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2FF6378F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13BE281E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0115BF19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3A50DE66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4B70D15D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421CA7B7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605AE388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19D7C042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04F77461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24385CE5" w14:textId="77777777" w:rsidR="003D4750" w:rsidRPr="003D4750" w:rsidRDefault="003D4750" w:rsidP="00D22D00">
          <w:pPr>
            <w:spacing w:after="0"/>
            <w:rPr>
              <w:szCs w:val="24"/>
              <w:lang w:val="ru-RU"/>
            </w:rPr>
          </w:pPr>
        </w:p>
        <w:p w14:paraId="215084C0" w14:textId="77777777" w:rsidR="003D4750" w:rsidRPr="003D4750" w:rsidRDefault="003D4750" w:rsidP="00D22D00">
          <w:pPr>
            <w:spacing w:after="0"/>
            <w:rPr>
              <w:szCs w:val="24"/>
              <w:lang w:val="ru-RU"/>
            </w:rPr>
          </w:pPr>
        </w:p>
        <w:p w14:paraId="29017F23" w14:textId="77777777" w:rsidR="003D4750" w:rsidRPr="003D4750" w:rsidRDefault="003D4750" w:rsidP="00D22D00">
          <w:pPr>
            <w:spacing w:after="0"/>
            <w:rPr>
              <w:szCs w:val="24"/>
              <w:lang w:val="ru-RU"/>
            </w:rPr>
          </w:pPr>
        </w:p>
        <w:p w14:paraId="39771CD6" w14:textId="77777777" w:rsidR="003D4750" w:rsidRPr="003D4750" w:rsidRDefault="003D4750" w:rsidP="00D22D00">
          <w:pPr>
            <w:spacing w:after="0"/>
            <w:rPr>
              <w:szCs w:val="24"/>
              <w:lang w:val="ru-RU"/>
            </w:rPr>
          </w:pPr>
        </w:p>
        <w:p w14:paraId="2999FD48" w14:textId="77777777" w:rsidR="003D4750" w:rsidRPr="003D4750" w:rsidRDefault="003D4750" w:rsidP="00D22D00">
          <w:pPr>
            <w:spacing w:after="0"/>
            <w:rPr>
              <w:szCs w:val="24"/>
              <w:lang w:val="ru-RU"/>
            </w:rPr>
          </w:pPr>
        </w:p>
        <w:p w14:paraId="13968E32" w14:textId="77777777" w:rsidR="003D4750" w:rsidRPr="003D4750" w:rsidRDefault="003D4750" w:rsidP="00D22D00">
          <w:pPr>
            <w:spacing w:after="0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>Выполнил:</w:t>
          </w:r>
        </w:p>
        <w:p w14:paraId="11D9E23E" w14:textId="77777777" w:rsidR="003D4750" w:rsidRPr="003D4750" w:rsidRDefault="003D4750" w:rsidP="00D22D00">
          <w:pPr>
            <w:jc w:val="right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6EC92256" w14:textId="77777777" w:rsidR="003D4750" w:rsidRPr="003D4750" w:rsidRDefault="003D4750" w:rsidP="00D22D00">
          <w:pPr>
            <w:jc w:val="right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 xml:space="preserve"> Е. Э. Хомутов</w:t>
          </w:r>
        </w:p>
        <w:p w14:paraId="353737D3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</w:p>
        <w:p w14:paraId="226579CA" w14:textId="77777777" w:rsidR="003D4750" w:rsidRPr="003D4750" w:rsidRDefault="003D4750" w:rsidP="00D22D00">
          <w:pPr>
            <w:rPr>
              <w:szCs w:val="24"/>
              <w:lang w:val="ru-RU"/>
            </w:rPr>
          </w:pPr>
        </w:p>
        <w:p w14:paraId="29FDEF95" w14:textId="77777777" w:rsidR="003D4750" w:rsidRPr="003D4750" w:rsidRDefault="003D4750" w:rsidP="00D22D00">
          <w:pPr>
            <w:jc w:val="center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>Санкт-Петербург</w:t>
          </w:r>
        </w:p>
        <w:p w14:paraId="0DDCFF9F" w14:textId="77777777" w:rsidR="003D4750" w:rsidRPr="003D4750" w:rsidRDefault="003D4750" w:rsidP="00953FF6">
          <w:pPr>
            <w:jc w:val="center"/>
            <w:rPr>
              <w:szCs w:val="24"/>
              <w:lang w:val="ru-RU"/>
            </w:rPr>
          </w:pPr>
          <w:r w:rsidRPr="003D4750">
            <w:rPr>
              <w:szCs w:val="24"/>
              <w:lang w:val="ru-RU"/>
            </w:rPr>
            <w:t>2018</w:t>
          </w:r>
        </w:p>
        <w:p w14:paraId="35442E1E" w14:textId="77777777" w:rsidR="003D4750" w:rsidRDefault="003D4750">
          <w:pPr>
            <w:rPr>
              <w:lang w:val="ru-RU"/>
            </w:rPr>
          </w:pPr>
          <w:r w:rsidRPr="003D4750">
            <w:rPr>
              <w:lang w:val="ru-RU"/>
            </w:rPr>
            <w:lastRenderedPageBreak/>
            <w:t xml:space="preserve">Цель работы </w:t>
          </w:r>
        </w:p>
        <w:p w14:paraId="0340B272" w14:textId="77777777" w:rsidR="00BB730F" w:rsidRDefault="003D4750" w:rsidP="00BB730F">
          <w:pPr>
            <w:rPr>
              <w:lang w:val="ru-RU"/>
            </w:rPr>
          </w:pPr>
          <w:r>
            <w:sym w:font="Symbol" w:char="F0B7"/>
          </w:r>
          <w:r w:rsidRPr="003D4750">
            <w:rPr>
              <w:lang w:val="ru-RU"/>
            </w:rPr>
            <w:t xml:space="preserve"> </w:t>
          </w:r>
          <w:r w:rsidR="00BB730F" w:rsidRPr="00BB730F">
            <w:rPr>
              <w:lang w:val="ru-RU"/>
            </w:rPr>
            <w:t xml:space="preserve">приобретение навыков исследования протоколов различного уровня с помощью симулятора </w:t>
          </w:r>
          <w:r w:rsidR="00BB730F">
            <w:t>ns</w:t>
          </w:r>
          <w:r w:rsidR="00BB730F" w:rsidRPr="00BB730F">
            <w:rPr>
              <w:lang w:val="ru-RU"/>
            </w:rPr>
            <w:t xml:space="preserve">2 </w:t>
          </w:r>
          <w:r w:rsidR="00BB730F">
            <w:sym w:font="Symbol" w:char="F0B7"/>
          </w:r>
          <w:r w:rsidR="00BB730F" w:rsidRPr="00BB730F">
            <w:rPr>
              <w:lang w:val="ru-RU"/>
            </w:rPr>
            <w:t xml:space="preserve"> ознакомление с особенностями протокола транспортного уровня - </w:t>
          </w:r>
          <w:r w:rsidR="00BB730F">
            <w:t>TCP</w:t>
          </w:r>
          <w:r w:rsidR="00BB730F" w:rsidRPr="00BB730F">
            <w:rPr>
              <w:lang w:val="ru-RU"/>
            </w:rPr>
            <w:t>;</w:t>
          </w:r>
        </w:p>
        <w:p w14:paraId="10F84747" w14:textId="1FD32BB6" w:rsidR="00BB730F" w:rsidRDefault="00BB730F" w:rsidP="00BB730F">
          <w:pPr>
            <w:rPr>
              <w:lang w:val="ru-RU"/>
            </w:rPr>
          </w:pPr>
          <w:r w:rsidRPr="00BB730F">
            <w:rPr>
              <w:lang w:val="ru-RU"/>
            </w:rPr>
            <w:t xml:space="preserve"> </w:t>
          </w:r>
          <w:r>
            <w:sym w:font="Symbol" w:char="F0B7"/>
          </w:r>
          <w:r w:rsidRPr="00BB730F">
            <w:rPr>
              <w:lang w:val="ru-RU"/>
            </w:rPr>
            <w:t xml:space="preserve"> исследование алгоритмов протокола </w:t>
          </w:r>
          <w:r>
            <w:t>TCP</w:t>
          </w:r>
          <w:r w:rsidRPr="00BB730F">
            <w:rPr>
              <w:lang w:val="ru-RU"/>
            </w:rPr>
            <w:t xml:space="preserve"> версии </w:t>
          </w:r>
          <w:r>
            <w:t>Tahoe</w:t>
          </w:r>
          <w:r w:rsidRPr="00BB730F">
            <w:rPr>
              <w:lang w:val="ru-RU"/>
            </w:rPr>
            <w:t>.</w:t>
          </w:r>
        </w:p>
        <w:p w14:paraId="3AD25874" w14:textId="6503BE15" w:rsidR="003D4750" w:rsidRPr="003D4750" w:rsidRDefault="00FF5132">
          <w:pPr>
            <w:rPr>
              <w:lang w:val="ru-RU"/>
            </w:rPr>
          </w:pPr>
        </w:p>
      </w:sdtContent>
    </w:sdt>
    <w:p w14:paraId="5B5E0F0F" w14:textId="42748AF1" w:rsidR="00291F77" w:rsidRDefault="00291F77" w:rsidP="00291F77">
      <w:pPr>
        <w:rPr>
          <w:lang w:val="ru-RU"/>
        </w:rPr>
      </w:pPr>
      <w:r w:rsidRPr="00291F77">
        <w:rPr>
          <w:lang w:val="ru-RU"/>
        </w:rPr>
        <w:t xml:space="preserve">Программа работы </w:t>
      </w:r>
    </w:p>
    <w:p w14:paraId="6EB6284C" w14:textId="75811217" w:rsidR="00291F77" w:rsidRDefault="00291F77" w:rsidP="00291F77">
      <w:pPr>
        <w:rPr>
          <w:lang w:val="ru-RU"/>
        </w:rPr>
      </w:pPr>
      <w:r w:rsidRPr="00291F77">
        <w:rPr>
          <w:lang w:val="ru-RU"/>
        </w:rPr>
        <w:t xml:space="preserve">1. </w:t>
      </w:r>
      <w:r w:rsidRPr="00291F77">
        <w:rPr>
          <w:lang w:val="ru-RU"/>
        </w:rPr>
        <w:t xml:space="preserve"> </w:t>
      </w:r>
      <w:r w:rsidRPr="00291F77">
        <w:rPr>
          <w:lang w:val="ru-RU"/>
        </w:rPr>
        <w:t xml:space="preserve">Создайте файл </w:t>
      </w:r>
      <w:r>
        <w:t>work</w:t>
      </w:r>
      <w:r w:rsidRPr="00291F77">
        <w:rPr>
          <w:lang w:val="ru-RU"/>
        </w:rPr>
        <w:t>5_0.</w:t>
      </w:r>
      <w:r>
        <w:t>tcl</w:t>
      </w:r>
      <w:r w:rsidRPr="00291F77">
        <w:rPr>
          <w:lang w:val="ru-RU"/>
        </w:rPr>
        <w:t xml:space="preserve"> с приведенным в пункте 2.1 текстом скрипта и запустите его на моделирование. Ознакомьтесь с особенностями новых команд скрипта. </w:t>
      </w:r>
    </w:p>
    <w:p w14:paraId="12D90F3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ns [new Simulator]</w:t>
      </w:r>
    </w:p>
    <w:p w14:paraId="2C28837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7928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finish { file mod } {</w:t>
      </w:r>
    </w:p>
    <w:p w14:paraId="39CDA81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rm -f temp.rands</w:t>
      </w:r>
    </w:p>
    <w:p w14:paraId="21B5C8F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 [open temp.rands w]</w:t>
      </w:r>
    </w:p>
    <w:p w14:paraId="55EC041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$f "TitleText: $file"</w:t>
      </w:r>
    </w:p>
    <w:p w14:paraId="5A67094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$f "Device: Postscript"</w:t>
      </w:r>
    </w:p>
    <w:p w14:paraId="3DDBD7D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40DE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rm -f temp.p</w:t>
      </w:r>
    </w:p>
    <w:p w14:paraId="6EC70720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touch temp.p</w:t>
      </w:r>
    </w:p>
    <w:p w14:paraId="6469422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1B787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awk {</w:t>
      </w:r>
    </w:p>
    <w:p w14:paraId="79E8F35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8CD7FA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(($1 == "+" || $1 == "-" ) &amp;&amp; \</w:t>
      </w:r>
    </w:p>
    <w:p w14:paraId="7EA79C3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($5 == "tcp" || $5 == "ack"))\</w:t>
      </w:r>
    </w:p>
    <w:p w14:paraId="7F209C6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$2, ($8-1)*(mod+10) + ($11 % mod)</w:t>
      </w:r>
    </w:p>
    <w:p w14:paraId="211D2510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23A43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mod=$mod out.tr &gt; temp.p</w:t>
      </w:r>
    </w:p>
    <w:p w14:paraId="505F9DC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35E12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rm -f temp.d</w:t>
      </w:r>
    </w:p>
    <w:p w14:paraId="510B253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touch temp.d</w:t>
      </w:r>
    </w:p>
    <w:p w14:paraId="339F10E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980E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awk {</w:t>
      </w:r>
    </w:p>
    <w:p w14:paraId="1CB232B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B4FB35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($1 == "d")</w:t>
      </w:r>
    </w:p>
    <w:p w14:paraId="3BA0519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$2, ($8-1)*(mod+10) + ($11 % mod) </w:t>
      </w:r>
    </w:p>
    <w:p w14:paraId="10681702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4475DD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mod=$mod out.tr &gt; temp.d</w:t>
      </w:r>
    </w:p>
    <w:p w14:paraId="40E7470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9D06E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rm -f temp.p2</w:t>
      </w:r>
    </w:p>
    <w:p w14:paraId="3A1D9AB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touch temp.p2</w:t>
      </w:r>
    </w:p>
    <w:p w14:paraId="1CC5221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awk {</w:t>
      </w:r>
    </w:p>
    <w:p w14:paraId="51B8B9D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14:paraId="36BF75B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if (($1 == "-" ) &amp;&amp; \</w:t>
      </w:r>
    </w:p>
    <w:p w14:paraId="6A1458F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($5 == "tcp" || $5 == "ack"))\</w:t>
      </w:r>
    </w:p>
    <w:p w14:paraId="29A66B0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$2, ($8-1)*(mod+10) + ($11 % mod)</w:t>
      </w:r>
    </w:p>
    <w:p w14:paraId="7065B1B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085F3A62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 mod=$mod out2.tr &gt; temp.p2</w:t>
      </w:r>
    </w:p>
    <w:p w14:paraId="484F7BF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3C60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$f \"packets</w:t>
      </w:r>
    </w:p>
    <w:p w14:paraId="24E14B8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#flush $f</w:t>
      </w:r>
    </w:p>
    <w:p w14:paraId="721AF7A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cat temp.p &gt;@ $f</w:t>
      </w:r>
    </w:p>
    <w:p w14:paraId="0F9B55F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#flush $f</w:t>
      </w:r>
    </w:p>
    <w:p w14:paraId="553E13F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$f \n\"acks</w:t>
      </w:r>
    </w:p>
    <w:p w14:paraId="4991A54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#flush $f</w:t>
      </w:r>
    </w:p>
    <w:p w14:paraId="737E82DC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cat temp.p2 &gt;@ $f</w:t>
      </w:r>
    </w:p>
    <w:p w14:paraId="576F2B9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E8B28C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$f [format "\n\"skip-1\n0 1\n\n"]</w:t>
      </w:r>
    </w:p>
    <w:p w14:paraId="20168B8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F2F49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$f \"drops</w:t>
      </w:r>
    </w:p>
    <w:p w14:paraId="529DE9B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#flush $f</w:t>
      </w:r>
    </w:p>
    <w:p w14:paraId="0F1C1FC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#exec head -1 temp.d &gt;@ $f</w:t>
      </w:r>
    </w:p>
    <w:p w14:paraId="44FB9FE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cat temp.d &gt;@ $f</w:t>
      </w:r>
    </w:p>
    <w:p w14:paraId="043365B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$f</w:t>
      </w:r>
    </w:p>
    <w:p w14:paraId="42D2322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tx "time (sec)"</w:t>
      </w:r>
    </w:p>
    <w:p w14:paraId="14DA50F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ty "packet number (mod $mod)"</w:t>
      </w:r>
    </w:p>
    <w:p w14:paraId="165FFA6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170F5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xgraph -bb -tk -nl -m -zg 0 -x $tx -y $ty temp.rands &amp;</w:t>
      </w:r>
    </w:p>
    <w:p w14:paraId="3EB59F4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0</w:t>
      </w:r>
    </w:p>
    <w:p w14:paraId="58AD4D7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82088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D05C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label "tcp/ftp+telnet"</w:t>
      </w:r>
    </w:p>
    <w:p w14:paraId="3B23264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mod 80</w:t>
      </w:r>
    </w:p>
    <w:p w14:paraId="4E80C8E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A87F4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color 1 Blue</w:t>
      </w:r>
    </w:p>
    <w:p w14:paraId="0428224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color 2 Red</w:t>
      </w:r>
    </w:p>
    <w:p w14:paraId="12B718C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3EDCE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s1 [$ns node]</w:t>
      </w:r>
    </w:p>
    <w:p w14:paraId="27ADED8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s2 [$ns node]</w:t>
      </w:r>
    </w:p>
    <w:p w14:paraId="567F0D5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r1 [$ns node]</w:t>
      </w:r>
    </w:p>
    <w:p w14:paraId="632EC71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r2 [$ns node]</w:t>
      </w:r>
    </w:p>
    <w:p w14:paraId="1499E34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B0EDA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$s1 $r1 1Mb 50ms DropTail</w:t>
      </w:r>
    </w:p>
    <w:p w14:paraId="149A688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$s2 $r1 1Mb 50ms DropTail</w:t>
      </w:r>
    </w:p>
    <w:p w14:paraId="02A9C25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$r1 $r2 64kb 100ms DropTail</w:t>
      </w:r>
    </w:p>
    <w:p w14:paraId="45904FC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51618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$s1 $r1 orient right-down</w:t>
      </w:r>
    </w:p>
    <w:p w14:paraId="69177FE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$s2 $r1 orient right-up</w:t>
      </w:r>
    </w:p>
    <w:p w14:paraId="45920D5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$r1 $r2 orient right</w:t>
      </w:r>
    </w:p>
    <w:p w14:paraId="0F17AA3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E8C18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queue-limit $r1 $r2 5</w:t>
      </w:r>
    </w:p>
    <w:p w14:paraId="1154A2C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$r1 $r2 queuePos 0.5</w:t>
      </w:r>
    </w:p>
    <w:p w14:paraId="76F533C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D0862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rm -f out.tr</w:t>
      </w:r>
    </w:p>
    <w:p w14:paraId="55B761C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fout [open out.tr w]</w:t>
      </w:r>
    </w:p>
    <w:p w14:paraId="772FFB4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trace-queue $r1 $r2 $fout</w:t>
      </w:r>
    </w:p>
    <w:p w14:paraId="06C855D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rm -f out2.tr</w:t>
      </w:r>
    </w:p>
    <w:p w14:paraId="4E91309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fout2 [open out2.tr w]</w:t>
      </w:r>
    </w:p>
    <w:p w14:paraId="33018F0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trace-queue $r2 $r1 $fout2</w:t>
      </w:r>
    </w:p>
    <w:p w14:paraId="5DD9FE80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55C5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snk1 [new Agent/TCPSink]</w:t>
      </w:r>
    </w:p>
    <w:p w14:paraId="5BB4B91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$r2 $snk1</w:t>
      </w:r>
    </w:p>
    <w:p w14:paraId="3F2DA3B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EF513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snk2 [new Agent/TCPSink]</w:t>
      </w:r>
    </w:p>
    <w:p w14:paraId="7C0B96B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$r2 $snk2</w:t>
      </w:r>
    </w:p>
    <w:p w14:paraId="63A23F0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59BBB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tcp1 [new Agent/TCP]</w:t>
      </w:r>
    </w:p>
    <w:p w14:paraId="2782A40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$tcp1 set maxcwnd_ 12</w:t>
      </w:r>
    </w:p>
    <w:p w14:paraId="59DBB73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$tcp1 set packetSize_ 100</w:t>
      </w:r>
    </w:p>
    <w:p w14:paraId="5D10EA42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$s1 $tcp1</w:t>
      </w:r>
    </w:p>
    <w:p w14:paraId="6CF7DD0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$tcp1 $snk1</w:t>
      </w:r>
    </w:p>
    <w:p w14:paraId="7BE7942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$tcp1 set fid_ 1</w:t>
      </w:r>
    </w:p>
    <w:p w14:paraId="7E2BC65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ftp1 [$tcp1 attach-source FTP]</w:t>
      </w:r>
    </w:p>
    <w:p w14:paraId="706471D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6FF92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tcp2 [new Agent/TCP]</w:t>
      </w:r>
    </w:p>
    <w:p w14:paraId="5AB73CD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$tcp2 set maxcwnd_ 12</w:t>
      </w:r>
    </w:p>
    <w:p w14:paraId="42A5E9DC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$tcp2 set packetSize_ 100</w:t>
      </w:r>
    </w:p>
    <w:p w14:paraId="72096A0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$s2 $tcp2</w:t>
      </w:r>
    </w:p>
    <w:p w14:paraId="6E353E7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$tcp2 $snk2</w:t>
      </w:r>
    </w:p>
    <w:p w14:paraId="0BAB7192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$tcp2 set fid_ 2</w:t>
      </w:r>
    </w:p>
    <w:p w14:paraId="4B30A30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tln1 [$tcp2 attach-source Telnet]</w:t>
      </w:r>
    </w:p>
    <w:p w14:paraId="23EA940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$tln1 set interval_ 0.02s</w:t>
      </w:r>
    </w:p>
    <w:p w14:paraId="793E175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1C73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0.1 "$ftp1 produce 200"</w:t>
      </w:r>
    </w:p>
    <w:p w14:paraId="6B151AD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0.5 "$tln1 start"</w:t>
      </w:r>
    </w:p>
    <w:p w14:paraId="23B3A65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011160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1.5 "$tln1 stop"</w:t>
      </w:r>
    </w:p>
    <w:p w14:paraId="4A046B70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9A802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6.0 "ns flush-trace; \</w:t>
      </w:r>
    </w:p>
    <w:p w14:paraId="10342C0C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close $fout; close $fout2; \</w:t>
      </w:r>
    </w:p>
    <w:p w14:paraId="3C8A78D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finish $label $mod"</w:t>
      </w:r>
    </w:p>
    <w:p w14:paraId="508410B0" w14:textId="4B164EAB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run</w:t>
      </w:r>
    </w:p>
    <w:p w14:paraId="31D4DBA6" w14:textId="77777777" w:rsidR="00291F77" w:rsidRP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2BE2F1" w14:textId="77777777" w:rsidR="00291F77" w:rsidRDefault="00291F77" w:rsidP="00291F77">
      <w:pPr>
        <w:rPr>
          <w:lang w:val="ru-RU"/>
        </w:rPr>
      </w:pPr>
      <w:r w:rsidRPr="00291F77">
        <w:rPr>
          <w:lang w:val="ru-RU"/>
        </w:rPr>
        <w:t xml:space="preserve">2. Создайте скрипт в соответствии с индивидуальным заданием (п. 2.2), сохраните его в виде файла </w:t>
      </w:r>
      <w:r>
        <w:t>work</w:t>
      </w:r>
      <w:r w:rsidRPr="00291F77">
        <w:rPr>
          <w:lang w:val="ru-RU"/>
        </w:rPr>
        <w:t>5_1.</w:t>
      </w:r>
      <w:r>
        <w:t>tcl</w:t>
      </w:r>
      <w:r w:rsidRPr="00291F77">
        <w:rPr>
          <w:lang w:val="ru-RU"/>
        </w:rPr>
        <w:t xml:space="preserve"> и запустите на моделирование. Сохраните результаты моделирования в файле </w:t>
      </w:r>
      <w:r>
        <w:t>xg</w:t>
      </w:r>
      <w:r w:rsidRPr="00291F77">
        <w:rPr>
          <w:lang w:val="ru-RU"/>
        </w:rPr>
        <w:t>5_1.</w:t>
      </w:r>
      <w:r>
        <w:t>ps</w:t>
      </w:r>
      <w:r w:rsidRPr="00291F77">
        <w:rPr>
          <w:lang w:val="ru-RU"/>
        </w:rPr>
        <w:t xml:space="preserve"> формата </w:t>
      </w:r>
      <w:r>
        <w:t>Postscript</w:t>
      </w:r>
      <w:r w:rsidRPr="00291F77">
        <w:rPr>
          <w:lang w:val="ru-RU"/>
        </w:rPr>
        <w:t xml:space="preserve"> (см. описание </w:t>
      </w:r>
      <w:r>
        <w:t>xgraph</w:t>
      </w:r>
      <w:r w:rsidRPr="00291F77">
        <w:rPr>
          <w:lang w:val="ru-RU"/>
        </w:rPr>
        <w:t xml:space="preserve">). </w:t>
      </w:r>
    </w:p>
    <w:p w14:paraId="6CDD789E" w14:textId="06064F5F" w:rsidR="00291F77" w:rsidRDefault="00291F77" w:rsidP="00291F77">
      <w:r>
        <w:t>…</w:t>
      </w:r>
    </w:p>
    <w:p w14:paraId="28397C9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label "tcp/ftp+telnet"</w:t>
      </w:r>
    </w:p>
    <w:p w14:paraId="406D67F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mod 80</w:t>
      </w:r>
    </w:p>
    <w:p w14:paraId="403AA15C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4D217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color 1 Blue</w:t>
      </w:r>
    </w:p>
    <w:p w14:paraId="3E0979F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color 2 Red</w:t>
      </w:r>
    </w:p>
    <w:p w14:paraId="0C97F6BC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1382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{set index 1} {$index &lt;= 3} {incr index} {</w:t>
      </w:r>
    </w:p>
    <w:p w14:paraId="2734104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s($index) [$ns node]</w:t>
      </w:r>
    </w:p>
    <w:p w14:paraId="1362358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9ACA14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{set index 1} {$index &lt;= 5} {incr index} {</w:t>
      </w:r>
    </w:p>
    <w:p w14:paraId="2EB34EAC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r($index) [$ns node]</w:t>
      </w:r>
    </w:p>
    <w:p w14:paraId="2FDDF35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CCA4F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{set index 1} {$index &lt;= 3} {incr index} {</w:t>
      </w:r>
    </w:p>
    <w:p w14:paraId="75E2AF6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k($index) [$ns node]</w:t>
      </w:r>
    </w:p>
    <w:p w14:paraId="14705B30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6706A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76C95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$s(1) $r(1) 2Mb 10ms DropTail</w:t>
      </w:r>
    </w:p>
    <w:p w14:paraId="04173A4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$s(2) $r(1) 2Mb 10ms DropTail</w:t>
      </w:r>
    </w:p>
    <w:p w14:paraId="0A2321D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$s(3) $r(1) 2Mb 10ms DropTail</w:t>
      </w:r>
    </w:p>
    <w:p w14:paraId="00D6E8F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$r(1) $r(2) 256Kb 200ms DropTail</w:t>
      </w:r>
    </w:p>
    <w:p w14:paraId="4FB4F33F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$r(1) $r(4) 2Mb 10ms DropTail</w:t>
      </w:r>
    </w:p>
    <w:p w14:paraId="6BE4A0B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$r(2) $r(3) 2Mb 10ms DropTail</w:t>
      </w:r>
    </w:p>
    <w:p w14:paraId="3CF64FD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$r(3) $k(1) 2Mb 10ms DropTail</w:t>
      </w:r>
    </w:p>
    <w:p w14:paraId="5061D05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$r(4) $r(5) 2Mb 10ms DropTail</w:t>
      </w:r>
    </w:p>
    <w:p w14:paraId="538235E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$r(3) $r(5) 2Mb 10ms DropTail</w:t>
      </w:r>
    </w:p>
    <w:p w14:paraId="455BB84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$ns duplex-link $r(5) $k(3) 2Mb 10ms DropTail</w:t>
      </w:r>
    </w:p>
    <w:p w14:paraId="6AB8C32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 $r(5) $k(2) 2Mb 10ms DropTail</w:t>
      </w:r>
    </w:p>
    <w:p w14:paraId="4D23565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B4BAD2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$r(1) $s(1) orient left-up</w:t>
      </w:r>
    </w:p>
    <w:p w14:paraId="336FFB5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$r(1) $s(2) orient left</w:t>
      </w:r>
    </w:p>
    <w:p w14:paraId="6A0AAF9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$r(1) $r(2) orient right-up</w:t>
      </w:r>
    </w:p>
    <w:p w14:paraId="36FE41E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$r(1) $s(3) orient left-down</w:t>
      </w:r>
    </w:p>
    <w:p w14:paraId="5332971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$r(1) $r(4) orient right-down</w:t>
      </w:r>
    </w:p>
    <w:p w14:paraId="56DBA10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$r(2) $r(3) orient right</w:t>
      </w:r>
    </w:p>
    <w:p w14:paraId="42BD688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$r(3) $k(1) orient right</w:t>
      </w:r>
    </w:p>
    <w:p w14:paraId="7760CF5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$r(4) $r(5) orient right</w:t>
      </w:r>
    </w:p>
    <w:p w14:paraId="57FF794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$r(3) $r(5) orient down</w:t>
      </w:r>
    </w:p>
    <w:p w14:paraId="7EDC5AA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$r(5) $k(2) orient right</w:t>
      </w:r>
    </w:p>
    <w:p w14:paraId="668EABE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$r(5) $k(3) orient down</w:t>
      </w:r>
    </w:p>
    <w:p w14:paraId="0A65CB3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31879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queue-limit $r(1) $r(2) 8</w:t>
      </w:r>
    </w:p>
    <w:p w14:paraId="4D2CB0A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duplex-link-op $r(1) $r(2) queuePos 0.5</w:t>
      </w:r>
    </w:p>
    <w:p w14:paraId="46820B6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FC374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rm -f out.tr</w:t>
      </w:r>
    </w:p>
    <w:p w14:paraId="37E05B02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fout [open out.tr w]</w:t>
      </w:r>
    </w:p>
    <w:p w14:paraId="35101D8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trace-queue $r(1) $r(2) $fout</w:t>
      </w:r>
    </w:p>
    <w:p w14:paraId="464916DC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rm -f out2.tr</w:t>
      </w:r>
    </w:p>
    <w:p w14:paraId="7CFEE1D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fout2 [open out2.tr w]</w:t>
      </w:r>
    </w:p>
    <w:p w14:paraId="5929FE5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trace-queue $r(2) $r(1) $fout2</w:t>
      </w:r>
    </w:p>
    <w:p w14:paraId="3B0F53B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0B032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snk1 [new Agent/TCPSink]</w:t>
      </w:r>
    </w:p>
    <w:p w14:paraId="7F848BB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$k(1) $snk1</w:t>
      </w:r>
    </w:p>
    <w:p w14:paraId="1AF0CD3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C7EE2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tcp1 [new Agent/TCP]</w:t>
      </w:r>
    </w:p>
    <w:p w14:paraId="4B9C72C7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$tcp1 set maxcwnd_ 15</w:t>
      </w:r>
    </w:p>
    <w:p w14:paraId="4BEC0B7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$tcp1 set packetSize_ 100</w:t>
      </w:r>
    </w:p>
    <w:p w14:paraId="3981BA63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attach-agent $s(1) $tcp1</w:t>
      </w:r>
    </w:p>
    <w:p w14:paraId="40D84B18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connect $tcp1 $snk1</w:t>
      </w:r>
    </w:p>
    <w:p w14:paraId="44C5BD7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$tcp1 set fid_ 1</w:t>
      </w:r>
    </w:p>
    <w:p w14:paraId="7102980E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ftp1 [$tcp1 attach-source FTP]</w:t>
      </w:r>
    </w:p>
    <w:p w14:paraId="0B904DC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43BA2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0.1 "$ftp1 produce 200"</w:t>
      </w:r>
    </w:p>
    <w:p w14:paraId="4F70911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BE88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6.0 "ns flush-trace; \</w:t>
      </w:r>
    </w:p>
    <w:p w14:paraId="2893E7C5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close $fout; close $fout2; \</w:t>
      </w:r>
    </w:p>
    <w:p w14:paraId="4D2F45E9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finish $label $mod"</w:t>
      </w:r>
    </w:p>
    <w:p w14:paraId="7EB5C91E" w14:textId="381023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run</w:t>
      </w:r>
    </w:p>
    <w:p w14:paraId="5E2D6B76" w14:textId="77777777" w:rsidR="00291F77" w:rsidRP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708E2" w14:textId="3D688E93" w:rsidR="00757F1F" w:rsidRDefault="00291F77" w:rsidP="00291F77">
      <w:pPr>
        <w:rPr>
          <w:lang w:val="ru-RU"/>
        </w:rPr>
      </w:pPr>
      <w:r>
        <w:rPr>
          <w:lang w:val="ru-RU"/>
        </w:rPr>
        <w:t>3</w:t>
      </w:r>
      <w:r w:rsidRPr="00291F77">
        <w:rPr>
          <w:lang w:val="ru-RU"/>
        </w:rPr>
        <w:t xml:space="preserve">. Модифицируйте скрипт в соответствии с заданием п. 2.3., сохраните его в файле </w:t>
      </w:r>
      <w:r>
        <w:t>work</w:t>
      </w:r>
      <w:r w:rsidRPr="00291F77">
        <w:rPr>
          <w:lang w:val="ru-RU"/>
        </w:rPr>
        <w:t>5_2.</w:t>
      </w:r>
      <w:r>
        <w:t>tcl</w:t>
      </w:r>
      <w:r w:rsidRPr="00291F77">
        <w:rPr>
          <w:lang w:val="ru-RU"/>
        </w:rPr>
        <w:t xml:space="preserve">, и запустите на моделирование. Отметьте различия в работе протокола </w:t>
      </w:r>
      <w:r>
        <w:t>TCP</w:t>
      </w:r>
      <w:r w:rsidRPr="00291F77">
        <w:rPr>
          <w:lang w:val="ru-RU"/>
        </w:rPr>
        <w:t xml:space="preserve"> в данном и предыдущем случае.</w:t>
      </w:r>
    </w:p>
    <w:p w14:paraId="2694F5F1" w14:textId="65F27EEE" w:rsidR="00291F77" w:rsidRDefault="00291F77" w:rsidP="00291F77">
      <w:pPr>
        <w:rPr>
          <w:lang w:val="ru-RU"/>
        </w:rPr>
      </w:pPr>
      <w:r>
        <w:rPr>
          <w:lang w:val="ru-RU"/>
        </w:rPr>
        <w:t>...</w:t>
      </w:r>
    </w:p>
    <w:p w14:paraId="22FC4D60" w14:textId="2D340175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$ns queue-limit $r(1) $r(2) </w:t>
      </w:r>
      <w:r w:rsidRPr="00291F77">
        <w:rPr>
          <w:rFonts w:ascii="Courier New" w:hAnsi="Courier New" w:cs="Courier New"/>
        </w:rPr>
        <w:t>6</w:t>
      </w:r>
    </w:p>
    <w:p w14:paraId="3F28A019" w14:textId="5DAF13C4" w:rsidR="00291F77" w:rsidRP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...</w:t>
      </w:r>
    </w:p>
    <w:p w14:paraId="5110C322" w14:textId="20961CAC" w:rsidR="00291F77" w:rsidRDefault="00291F77" w:rsidP="00291F77">
      <w:pPr>
        <w:rPr>
          <w:lang w:val="ru-RU"/>
        </w:rPr>
      </w:pPr>
      <w:r>
        <w:rPr>
          <w:lang w:val="ru-RU"/>
        </w:rPr>
        <w:t>Модификация заключалась в уменьшении максимального значения очереди с 8 до 6 для получения потери трех пакетов в окне данных.</w:t>
      </w:r>
    </w:p>
    <w:p w14:paraId="10EED3A3" w14:textId="7D4380A2" w:rsidR="00291F77" w:rsidRDefault="00291F77" w:rsidP="00291F77">
      <w:pPr>
        <w:rPr>
          <w:lang w:val="ru-RU"/>
        </w:rPr>
      </w:pPr>
      <w:r>
        <w:rPr>
          <w:lang w:val="ru-RU"/>
        </w:rPr>
        <w:lastRenderedPageBreak/>
        <w:t>4</w:t>
      </w:r>
      <w:r w:rsidRPr="00291F77">
        <w:rPr>
          <w:lang w:val="ru-RU"/>
        </w:rPr>
        <w:t xml:space="preserve">. Модифицируйте скрипт </w:t>
      </w:r>
      <w:r>
        <w:t>work</w:t>
      </w:r>
      <w:r w:rsidRPr="00291F77">
        <w:rPr>
          <w:lang w:val="ru-RU"/>
        </w:rPr>
        <w:t>5_2.</w:t>
      </w:r>
      <w:r>
        <w:t>tcl</w:t>
      </w:r>
      <w:r w:rsidRPr="00291F77">
        <w:rPr>
          <w:lang w:val="ru-RU"/>
        </w:rPr>
        <w:t xml:space="preserve"> в соответствии с заданием п.3.2. Сохраните его в виде файла </w:t>
      </w:r>
      <w:r>
        <w:t>work</w:t>
      </w:r>
      <w:r w:rsidRPr="00291F77">
        <w:rPr>
          <w:lang w:val="ru-RU"/>
        </w:rPr>
        <w:t>5_3.</w:t>
      </w:r>
      <w:r>
        <w:t>tcl</w:t>
      </w:r>
      <w:r w:rsidRPr="00291F77">
        <w:rPr>
          <w:lang w:val="ru-RU"/>
        </w:rPr>
        <w:t xml:space="preserve"> и запустите на моделирование. Проследите работу протокола на основе данных выходного файла </w:t>
      </w:r>
      <w:r>
        <w:t>time</w:t>
      </w:r>
      <w:r w:rsidRPr="00291F77">
        <w:rPr>
          <w:lang w:val="ru-RU"/>
        </w:rPr>
        <w:t>.</w:t>
      </w:r>
      <w:r>
        <w:t>tr</w:t>
      </w:r>
      <w:r w:rsidRPr="00291F77">
        <w:rPr>
          <w:lang w:val="ru-RU"/>
        </w:rPr>
        <w:t xml:space="preserve">. </w:t>
      </w:r>
    </w:p>
    <w:p w14:paraId="0797217B" w14:textId="35BD501B" w:rsidR="00291F77" w:rsidRDefault="00291F77" w:rsidP="00291F77">
      <w:r>
        <w:t>…</w:t>
      </w:r>
    </w:p>
    <w:p w14:paraId="2954770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tf [open time.tr w]</w:t>
      </w:r>
    </w:p>
    <w:p w14:paraId="286620C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dump { src interval } {</w:t>
      </w:r>
    </w:p>
    <w:p w14:paraId="71035936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ns tf</w:t>
      </w:r>
    </w:p>
    <w:p w14:paraId="2882694D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puts $tf [format "time=%5.2f; t_seqno=%3.0f; cwnd=%3.0f; ssthresh=%3.0f; \</w:t>
      </w:r>
    </w:p>
    <w:p w14:paraId="2E0E6C0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ack=%d;" [$ns now] [$src set t_seqno_] [$src set cwnd_] \</w:t>
      </w:r>
    </w:p>
    <w:p w14:paraId="7A5396E4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[$src set ssthresh_] [$src set ack_]]</w:t>
      </w:r>
    </w:p>
    <w:p w14:paraId="73D0B22B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[expr [$ns now] + $interval] "dump $src $interval"</w:t>
      </w:r>
    </w:p>
    <w:p w14:paraId="285019E1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B6EA69" w14:textId="132AEEBF" w:rsidR="00291F77" w:rsidRDefault="00291F77" w:rsidP="00291F77">
      <w:r>
        <w:t>…</w:t>
      </w:r>
    </w:p>
    <w:p w14:paraId="7115C2DE" w14:textId="6D1C544A" w:rsidR="00291F77" w:rsidRDefault="00291F77" w:rsidP="00291F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$ns at 0.0 "dump $tcp1 0.01"</w:t>
      </w:r>
    </w:p>
    <w:p w14:paraId="72DA7F82" w14:textId="3182AA60" w:rsidR="00291F77" w:rsidRPr="00291F77" w:rsidRDefault="00291F77" w:rsidP="00291F77">
      <w:r>
        <w:t>…</w:t>
      </w:r>
    </w:p>
    <w:p w14:paraId="39D6BD7D" w14:textId="7CCEEED3" w:rsidR="00291F77" w:rsidRDefault="00291F77" w:rsidP="00291F77">
      <w:pPr>
        <w:rPr>
          <w:lang w:val="ru-RU"/>
        </w:rPr>
      </w:pPr>
      <w:r>
        <w:rPr>
          <w:lang w:val="ru-RU"/>
        </w:rPr>
        <w:t>5</w:t>
      </w:r>
      <w:r w:rsidRPr="00291F77">
        <w:rPr>
          <w:lang w:val="ru-RU"/>
        </w:rPr>
        <w:t xml:space="preserve">. В отчете приведите распечатку графика </w:t>
      </w:r>
      <w:r>
        <w:t>xg</w:t>
      </w:r>
      <w:r w:rsidRPr="00291F77">
        <w:rPr>
          <w:lang w:val="ru-RU"/>
        </w:rPr>
        <w:t>5_1.</w:t>
      </w:r>
      <w:r>
        <w:t>ps</w:t>
      </w:r>
      <w:r w:rsidRPr="00291F77">
        <w:rPr>
          <w:lang w:val="ru-RU"/>
        </w:rPr>
        <w:t xml:space="preserve"> и отметьте границы различных фаз протокола </w:t>
      </w:r>
      <w:r>
        <w:t>TCP</w:t>
      </w:r>
      <w:r w:rsidRPr="00291F77">
        <w:rPr>
          <w:lang w:val="ru-RU"/>
        </w:rPr>
        <w:t>.</w:t>
      </w:r>
    </w:p>
    <w:p w14:paraId="29AD1F92" w14:textId="203F3F6C" w:rsidR="00291F77" w:rsidRPr="00291F77" w:rsidRDefault="00291F77" w:rsidP="00291F77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3570E6E8" wp14:editId="518633B4">
            <wp:extent cx="4008120" cy="419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733" cy="420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1F77" w:rsidRPr="00291F77" w:rsidSect="003D4750">
      <w:pgSz w:w="11906" w:h="16838"/>
      <w:pgMar w:top="1440" w:right="1133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8DF12" w14:textId="77777777" w:rsidR="00FF5132" w:rsidRDefault="00FF5132" w:rsidP="003D4750">
      <w:pPr>
        <w:spacing w:after="0" w:line="240" w:lineRule="auto"/>
      </w:pPr>
      <w:r>
        <w:separator/>
      </w:r>
    </w:p>
  </w:endnote>
  <w:endnote w:type="continuationSeparator" w:id="0">
    <w:p w14:paraId="4FD39A87" w14:textId="77777777" w:rsidR="00FF5132" w:rsidRDefault="00FF5132" w:rsidP="003D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B86ED" w14:textId="77777777" w:rsidR="00FF5132" w:rsidRDefault="00FF5132" w:rsidP="003D4750">
      <w:pPr>
        <w:spacing w:after="0" w:line="240" w:lineRule="auto"/>
      </w:pPr>
      <w:r>
        <w:separator/>
      </w:r>
    </w:p>
  </w:footnote>
  <w:footnote w:type="continuationSeparator" w:id="0">
    <w:p w14:paraId="741802F1" w14:textId="77777777" w:rsidR="00FF5132" w:rsidRDefault="00FF5132" w:rsidP="003D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594"/>
    <w:multiLevelType w:val="hybridMultilevel"/>
    <w:tmpl w:val="5FD03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D2"/>
    <w:rsid w:val="00291F77"/>
    <w:rsid w:val="003D4750"/>
    <w:rsid w:val="003D511F"/>
    <w:rsid w:val="00757F1F"/>
    <w:rsid w:val="007F1103"/>
    <w:rsid w:val="009711D2"/>
    <w:rsid w:val="00AA4325"/>
    <w:rsid w:val="00BB730F"/>
    <w:rsid w:val="00F16F8C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A1D7"/>
  <w15:chartTrackingRefBased/>
  <w15:docId w15:val="{1D2E28E4-A969-46EF-9917-2F1F009F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50"/>
  </w:style>
  <w:style w:type="paragraph" w:styleId="Footer">
    <w:name w:val="footer"/>
    <w:basedOn w:val="Normal"/>
    <w:link w:val="FooterChar"/>
    <w:uiPriority w:val="99"/>
    <w:unhideWhenUsed/>
    <w:rsid w:val="003D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50"/>
  </w:style>
  <w:style w:type="paragraph" w:styleId="ListParagraph">
    <w:name w:val="List Paragraph"/>
    <w:basedOn w:val="Normal"/>
    <w:uiPriority w:val="34"/>
    <w:qFormat/>
    <w:rsid w:val="003D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евгений хомутов</cp:lastModifiedBy>
  <cp:revision>6</cp:revision>
  <dcterms:created xsi:type="dcterms:W3CDTF">2018-02-25T09:45:00Z</dcterms:created>
  <dcterms:modified xsi:type="dcterms:W3CDTF">2018-03-03T08:41:00Z</dcterms:modified>
</cp:coreProperties>
</file>