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D4317B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864056" w:rsidP="00F03654">
      <w:pPr>
        <w:jc w:val="center"/>
      </w:pPr>
      <w:r>
        <w:lastRenderedPageBreak/>
        <w:t>Use case Manager</w:t>
      </w:r>
    </w:p>
    <w:p w:rsidR="00864056" w:rsidRDefault="00864056" w:rsidP="00F03654">
      <w:pPr>
        <w:jc w:val="center"/>
      </w:pPr>
      <w:r>
        <w:pict>
          <v:shape id="_x0000_i1026" type="#_x0000_t75" style="width:309.75pt;height:362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  <w:bookmarkStart w:id="0" w:name="_GoBack"/>
      <w:bookmarkEnd w:id="0"/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  <w:r>
        <w:lastRenderedPageBreak/>
        <w:t>Use case Customer</w:t>
      </w: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17B" w:rsidRDefault="00D4317B" w:rsidP="00F352A2">
      <w:pPr>
        <w:spacing w:after="0" w:line="240" w:lineRule="auto"/>
      </w:pPr>
      <w:r>
        <w:separator/>
      </w:r>
    </w:p>
  </w:endnote>
  <w:endnote w:type="continuationSeparator" w:id="0">
    <w:p w:rsidR="00D4317B" w:rsidRDefault="00D4317B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17B" w:rsidRDefault="00D4317B" w:rsidP="00F352A2">
      <w:pPr>
        <w:spacing w:after="0" w:line="240" w:lineRule="auto"/>
      </w:pPr>
      <w:r>
        <w:separator/>
      </w:r>
    </w:p>
  </w:footnote>
  <w:footnote w:type="continuationSeparator" w:id="0">
    <w:p w:rsidR="00D4317B" w:rsidRDefault="00D4317B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2866E2"/>
    <w:rsid w:val="002C6C90"/>
    <w:rsid w:val="003063B3"/>
    <w:rsid w:val="00457C6B"/>
    <w:rsid w:val="00864056"/>
    <w:rsid w:val="008A5A2F"/>
    <w:rsid w:val="009006C2"/>
    <w:rsid w:val="00A578AB"/>
    <w:rsid w:val="00A8110C"/>
    <w:rsid w:val="00A937E7"/>
    <w:rsid w:val="00AE56E8"/>
    <w:rsid w:val="00B4639B"/>
    <w:rsid w:val="00C81F0F"/>
    <w:rsid w:val="00D4317B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32859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PHANUWAT BURANAPRAPHAN</cp:lastModifiedBy>
  <cp:revision>6</cp:revision>
  <dcterms:created xsi:type="dcterms:W3CDTF">2016-11-01T10:31:00Z</dcterms:created>
  <dcterms:modified xsi:type="dcterms:W3CDTF">2016-11-01T16:13:00Z</dcterms:modified>
</cp:coreProperties>
</file>