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86318648"/>
        <w:docPartObj>
          <w:docPartGallery w:val="Cover Pages"/>
          <w:docPartUnique/>
        </w:docPartObj>
      </w:sdtPr>
      <w:sdtEndPr/>
      <w:sdtContent>
        <w:p w:rsidR="00BC750D" w:rsidRDefault="00BC750D"/>
        <w:tbl>
          <w:tblPr>
            <w:tblpPr w:leftFromText="187" w:rightFromText="187" w:horzAnchor="margin" w:tblpXSpec="center" w:tblpY="2881"/>
            <w:tblW w:w="4000" w:type="pct"/>
            <w:tblBorders>
              <w:left w:val="single" w:sz="12" w:space="0" w:color="18BC9C" w:themeColor="accent2"/>
            </w:tblBorders>
            <w:tblCellMar>
              <w:left w:w="144" w:type="dxa"/>
              <w:right w:w="115" w:type="dxa"/>
            </w:tblCellMar>
            <w:tblLook w:val="04A0" w:firstRow="1" w:lastRow="0" w:firstColumn="1" w:lastColumn="0" w:noHBand="0" w:noVBand="1"/>
          </w:tblPr>
          <w:tblGrid>
            <w:gridCol w:w="7246"/>
          </w:tblGrid>
          <w:tr w:rsidR="00BC750D" w:rsidTr="00BC750D">
            <w:sdt>
              <w:sdtPr>
                <w:rPr>
                  <w:color w:val="212E3B" w:themeColor="accent1" w:themeShade="BF"/>
                  <w:sz w:val="24"/>
                  <w:szCs w:val="24"/>
                </w:rPr>
                <w:alias w:val="Société"/>
                <w:id w:val="13406915"/>
                <w:placeholder>
                  <w:docPart w:val="84D409662AF64734BF2597E4D5F37AC3"/>
                </w:placeholder>
                <w:showingPlcHd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BC750D" w:rsidRDefault="00BC750D">
                    <w:pPr>
                      <w:pStyle w:val="Sansinterligne"/>
                      <w:rPr>
                        <w:color w:val="212E3B" w:themeColor="accent1" w:themeShade="BF"/>
                        <w:sz w:val="24"/>
                      </w:rPr>
                    </w:pPr>
                    <w:r>
                      <w:rPr>
                        <w:color w:val="212E3B" w:themeColor="accent1" w:themeShade="BF"/>
                        <w:sz w:val="24"/>
                        <w:szCs w:val="24"/>
                      </w:rPr>
                      <w:t>[Nom de la société]</w:t>
                    </w:r>
                  </w:p>
                </w:tc>
              </w:sdtContent>
            </w:sdt>
          </w:tr>
          <w:tr w:rsidR="00BC750D" w:rsidTr="00BC750D">
            <w:tc>
              <w:tcPr>
                <w:tcW w:w="7672" w:type="dxa"/>
              </w:tcPr>
              <w:sdt>
                <w:sdtPr>
                  <w:rPr>
                    <w:rFonts w:asciiTheme="majorHAnsi" w:eastAsiaTheme="majorEastAsia" w:hAnsiTheme="majorHAnsi" w:cstheme="majorBidi"/>
                    <w:color w:val="2C3E50" w:themeColor="accent1"/>
                    <w:sz w:val="88"/>
                    <w:szCs w:val="88"/>
                  </w:rPr>
                  <w:alias w:val="Titre"/>
                  <w:id w:val="13406919"/>
                  <w:placeholder>
                    <w:docPart w:val="A7F79FE5C6E44A2BBC1A8158C0AB26E0"/>
                  </w:placeholder>
                  <w:dataBinding w:prefixMappings="xmlns:ns0='http://schemas.openxmlformats.org/package/2006/metadata/core-properties' xmlns:ns1='http://purl.org/dc/elements/1.1/'" w:xpath="/ns0:coreProperties[1]/ns1:title[1]" w:storeItemID="{6C3C8BC8-F283-45AE-878A-BAB7291924A1}"/>
                  <w:text/>
                </w:sdtPr>
                <w:sdtEndPr/>
                <w:sdtContent>
                  <w:p w:rsidR="00BC750D" w:rsidRDefault="00BC750D" w:rsidP="00BC750D">
                    <w:pPr>
                      <w:pStyle w:val="Sansinterligne"/>
                      <w:spacing w:line="216" w:lineRule="auto"/>
                      <w:rPr>
                        <w:rFonts w:asciiTheme="majorHAnsi" w:eastAsiaTheme="majorEastAsia" w:hAnsiTheme="majorHAnsi" w:cstheme="majorBidi"/>
                        <w:color w:val="2C3E50" w:themeColor="accent1"/>
                        <w:sz w:val="88"/>
                        <w:szCs w:val="88"/>
                      </w:rPr>
                    </w:pPr>
                    <w:proofErr w:type="spellStart"/>
                    <w:r>
                      <w:rPr>
                        <w:rFonts w:asciiTheme="majorHAnsi" w:eastAsiaTheme="majorEastAsia" w:hAnsiTheme="majorHAnsi" w:cstheme="majorBidi"/>
                        <w:color w:val="2C3E50" w:themeColor="accent1"/>
                        <w:sz w:val="88"/>
                        <w:szCs w:val="88"/>
                      </w:rPr>
                      <w:t>Bénévolaide</w:t>
                    </w:r>
                    <w:proofErr w:type="spellEnd"/>
                  </w:p>
                </w:sdtContent>
              </w:sdt>
            </w:tc>
          </w:tr>
          <w:tr w:rsidR="00BC750D" w:rsidTr="00BC750D">
            <w:sdt>
              <w:sdtPr>
                <w:rPr>
                  <w:color w:val="212E3B" w:themeColor="accent1" w:themeShade="BF"/>
                  <w:sz w:val="24"/>
                  <w:szCs w:val="24"/>
                </w:rPr>
                <w:alias w:val="Sous-titre"/>
                <w:id w:val="13406923"/>
                <w:placeholder>
                  <w:docPart w:val="1883FAA25A9E4327A5EC91A064811AC7"/>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BC750D" w:rsidRDefault="00BC750D" w:rsidP="00BC750D">
                    <w:pPr>
                      <w:pStyle w:val="Sansinterligne"/>
                      <w:rPr>
                        <w:color w:val="212E3B" w:themeColor="accent1" w:themeShade="BF"/>
                        <w:sz w:val="24"/>
                      </w:rPr>
                    </w:pPr>
                    <w:r>
                      <w:rPr>
                        <w:color w:val="212E3B" w:themeColor="accent1" w:themeShade="BF"/>
                        <w:sz w:val="24"/>
                        <w:szCs w:val="24"/>
                      </w:rPr>
                      <w:t>Cahier de spécification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BC750D">
            <w:tc>
              <w:tcPr>
                <w:tcW w:w="7221" w:type="dxa"/>
                <w:tcMar>
                  <w:top w:w="216" w:type="dxa"/>
                  <w:left w:w="115" w:type="dxa"/>
                  <w:bottom w:w="216" w:type="dxa"/>
                  <w:right w:w="115" w:type="dxa"/>
                </w:tcMar>
              </w:tcPr>
              <w:sdt>
                <w:sdtPr>
                  <w:rPr>
                    <w:color w:val="2C3E50" w:themeColor="accent1"/>
                    <w:sz w:val="28"/>
                    <w:szCs w:val="28"/>
                  </w:rPr>
                  <w:alias w:val="Auteur"/>
                  <w:id w:val="13406928"/>
                  <w:placeholder>
                    <w:docPart w:val="B2901B13C895464D82B9DAB09DEAD9B0"/>
                  </w:placeholder>
                  <w:dataBinding w:prefixMappings="xmlns:ns0='http://schemas.openxmlformats.org/package/2006/metadata/core-properties' xmlns:ns1='http://purl.org/dc/elements/1.1/'" w:xpath="/ns0:coreProperties[1]/ns1:creator[1]" w:storeItemID="{6C3C8BC8-F283-45AE-878A-BAB7291924A1}"/>
                  <w:text/>
                </w:sdtPr>
                <w:sdtEndPr/>
                <w:sdtContent>
                  <w:p w:rsidR="00BC750D" w:rsidRDefault="00BC750D">
                    <w:pPr>
                      <w:pStyle w:val="Sansinterligne"/>
                      <w:rPr>
                        <w:color w:val="2C3E50" w:themeColor="accent1"/>
                        <w:sz w:val="28"/>
                        <w:szCs w:val="28"/>
                      </w:rPr>
                    </w:pPr>
                    <w:r>
                      <w:rPr>
                        <w:color w:val="2C3E50" w:themeColor="accent1"/>
                        <w:sz w:val="28"/>
                        <w:szCs w:val="28"/>
                      </w:rPr>
                      <w:t>Simon Priet</w:t>
                    </w:r>
                  </w:p>
                </w:sdtContent>
              </w:sdt>
              <w:sdt>
                <w:sdtPr>
                  <w:rPr>
                    <w:color w:val="2C3E50" w:themeColor="accent1"/>
                    <w:sz w:val="28"/>
                    <w:szCs w:val="28"/>
                  </w:rPr>
                  <w:alias w:val="Date"/>
                  <w:tag w:val="Date "/>
                  <w:id w:val="13406932"/>
                  <w:placeholder>
                    <w:docPart w:val="7B7B6323DA4648CD9EA422CFAD6815C6"/>
                  </w:placeholder>
                  <w:dataBinding w:prefixMappings="xmlns:ns0='http://schemas.microsoft.com/office/2006/coverPageProps'" w:xpath="/ns0:CoverPageProperties[1]/ns0:PublishDate[1]" w:storeItemID="{55AF091B-3C7A-41E3-B477-F2FDAA23CFDA}"/>
                  <w:date w:fullDate="2016-03-03T00:00:00Z">
                    <w:dateFormat w:val="dd/MM/yyyy"/>
                    <w:lid w:val="fr-FR"/>
                    <w:storeMappedDataAs w:val="dateTime"/>
                    <w:calendar w:val="gregorian"/>
                  </w:date>
                </w:sdtPr>
                <w:sdtEndPr/>
                <w:sdtContent>
                  <w:p w:rsidR="00BC750D" w:rsidRDefault="00BC750D">
                    <w:pPr>
                      <w:pStyle w:val="Sansinterligne"/>
                      <w:rPr>
                        <w:color w:val="2C3E50" w:themeColor="accent1"/>
                        <w:sz w:val="28"/>
                        <w:szCs w:val="28"/>
                      </w:rPr>
                    </w:pPr>
                    <w:r>
                      <w:rPr>
                        <w:color w:val="2C3E50" w:themeColor="accent1"/>
                        <w:sz w:val="28"/>
                        <w:szCs w:val="28"/>
                      </w:rPr>
                      <w:t>03/03/2016</w:t>
                    </w:r>
                  </w:p>
                </w:sdtContent>
              </w:sdt>
              <w:p w:rsidR="00BC750D" w:rsidRDefault="00BC750D">
                <w:pPr>
                  <w:pStyle w:val="Sansinterligne"/>
                  <w:rPr>
                    <w:color w:val="2C3E50" w:themeColor="accent1"/>
                  </w:rPr>
                </w:pPr>
              </w:p>
            </w:tc>
          </w:tr>
        </w:tbl>
        <w:p w:rsidR="00BC750D" w:rsidRDefault="00BC750D">
          <w:pPr>
            <w:rPr>
              <w:rFonts w:asciiTheme="majorHAnsi" w:eastAsiaTheme="majorEastAsia" w:hAnsiTheme="majorHAnsi" w:cstheme="majorBidi"/>
              <w:spacing w:val="-10"/>
              <w:kern w:val="28"/>
              <w:sz w:val="56"/>
              <w:szCs w:val="56"/>
            </w:rPr>
          </w:pPr>
          <w:r>
            <w:br w:type="page"/>
          </w:r>
        </w:p>
      </w:sdtContent>
    </w:sdt>
    <w:sdt>
      <w:sdtPr>
        <w:rPr>
          <w:rFonts w:asciiTheme="minorHAnsi" w:eastAsiaTheme="minorHAnsi" w:hAnsiTheme="minorHAnsi" w:cstheme="minorBidi"/>
          <w:color w:val="2C3E50" w:themeColor="accent1"/>
          <w:sz w:val="22"/>
          <w:szCs w:val="22"/>
          <w:lang w:eastAsia="en-US"/>
        </w:rPr>
        <w:id w:val="761803087"/>
        <w:docPartObj>
          <w:docPartGallery w:val="Table of Contents"/>
          <w:docPartUnique/>
        </w:docPartObj>
      </w:sdtPr>
      <w:sdtEndPr>
        <w:rPr>
          <w:b/>
          <w:bCs/>
        </w:rPr>
      </w:sdtEndPr>
      <w:sdtContent>
        <w:p w:rsidR="00BC750D" w:rsidRDefault="00BC750D">
          <w:pPr>
            <w:pStyle w:val="En-ttedetabledesmatires"/>
          </w:pPr>
          <w:r>
            <w:t>Table des matières</w:t>
          </w:r>
        </w:p>
        <w:p w:rsidR="0059439F" w:rsidRDefault="00BC750D">
          <w:pPr>
            <w:pStyle w:val="TM1"/>
            <w:tabs>
              <w:tab w:val="right" w:leader="dot" w:pos="9062"/>
            </w:tabs>
            <w:rPr>
              <w:rFonts w:eastAsiaTheme="minorEastAsia"/>
              <w:noProof/>
              <w:color w:val="auto"/>
              <w:lang w:eastAsia="fr-FR"/>
            </w:rPr>
          </w:pPr>
          <w:r>
            <w:fldChar w:fldCharType="begin"/>
          </w:r>
          <w:r>
            <w:instrText xml:space="preserve"> TOC \o "1-3" \h \z \u </w:instrText>
          </w:r>
          <w:r>
            <w:fldChar w:fldCharType="separate"/>
          </w:r>
          <w:hyperlink w:anchor="_Toc444797135" w:history="1">
            <w:r w:rsidR="0059439F" w:rsidRPr="000061CD">
              <w:rPr>
                <w:rStyle w:val="Lienhypertexte"/>
                <w:noProof/>
              </w:rPr>
              <w:t>Présentation générale</w:t>
            </w:r>
            <w:r w:rsidR="0059439F">
              <w:rPr>
                <w:noProof/>
                <w:webHidden/>
              </w:rPr>
              <w:tab/>
            </w:r>
            <w:r w:rsidR="0059439F">
              <w:rPr>
                <w:noProof/>
                <w:webHidden/>
              </w:rPr>
              <w:fldChar w:fldCharType="begin"/>
            </w:r>
            <w:r w:rsidR="0059439F">
              <w:rPr>
                <w:noProof/>
                <w:webHidden/>
              </w:rPr>
              <w:instrText xml:space="preserve"> PAGEREF _Toc444797135 \h </w:instrText>
            </w:r>
            <w:r w:rsidR="0059439F">
              <w:rPr>
                <w:noProof/>
                <w:webHidden/>
              </w:rPr>
            </w:r>
            <w:r w:rsidR="0059439F">
              <w:rPr>
                <w:noProof/>
                <w:webHidden/>
              </w:rPr>
              <w:fldChar w:fldCharType="separate"/>
            </w:r>
            <w:r w:rsidR="0059439F">
              <w:rPr>
                <w:noProof/>
                <w:webHidden/>
              </w:rPr>
              <w:t>2</w:t>
            </w:r>
            <w:r w:rsidR="0059439F">
              <w:rPr>
                <w:noProof/>
                <w:webHidden/>
              </w:rPr>
              <w:fldChar w:fldCharType="end"/>
            </w:r>
          </w:hyperlink>
        </w:p>
        <w:p w:rsidR="0059439F" w:rsidRDefault="00625A3D">
          <w:pPr>
            <w:pStyle w:val="TM2"/>
            <w:tabs>
              <w:tab w:val="right" w:leader="dot" w:pos="9062"/>
            </w:tabs>
            <w:rPr>
              <w:rFonts w:eastAsiaTheme="minorEastAsia"/>
              <w:noProof/>
              <w:color w:val="auto"/>
              <w:lang w:eastAsia="fr-FR"/>
            </w:rPr>
          </w:pPr>
          <w:hyperlink w:anchor="_Toc444797136" w:history="1">
            <w:r w:rsidR="0059439F" w:rsidRPr="000061CD">
              <w:rPr>
                <w:rStyle w:val="Lienhypertexte"/>
                <w:noProof/>
              </w:rPr>
              <w:t>Notions clefs</w:t>
            </w:r>
            <w:r w:rsidR="0059439F">
              <w:rPr>
                <w:noProof/>
                <w:webHidden/>
              </w:rPr>
              <w:tab/>
            </w:r>
            <w:r w:rsidR="0059439F">
              <w:rPr>
                <w:noProof/>
                <w:webHidden/>
              </w:rPr>
              <w:fldChar w:fldCharType="begin"/>
            </w:r>
            <w:r w:rsidR="0059439F">
              <w:rPr>
                <w:noProof/>
                <w:webHidden/>
              </w:rPr>
              <w:instrText xml:space="preserve"> PAGEREF _Toc444797136 \h </w:instrText>
            </w:r>
            <w:r w:rsidR="0059439F">
              <w:rPr>
                <w:noProof/>
                <w:webHidden/>
              </w:rPr>
            </w:r>
            <w:r w:rsidR="0059439F">
              <w:rPr>
                <w:noProof/>
                <w:webHidden/>
              </w:rPr>
              <w:fldChar w:fldCharType="separate"/>
            </w:r>
            <w:r w:rsidR="0059439F">
              <w:rPr>
                <w:noProof/>
                <w:webHidden/>
              </w:rPr>
              <w:t>2</w:t>
            </w:r>
            <w:r w:rsidR="0059439F">
              <w:rPr>
                <w:noProof/>
                <w:webHidden/>
              </w:rPr>
              <w:fldChar w:fldCharType="end"/>
            </w:r>
          </w:hyperlink>
        </w:p>
        <w:p w:rsidR="0059439F" w:rsidRDefault="00625A3D">
          <w:pPr>
            <w:pStyle w:val="TM1"/>
            <w:tabs>
              <w:tab w:val="right" w:leader="dot" w:pos="9062"/>
            </w:tabs>
            <w:rPr>
              <w:rFonts w:eastAsiaTheme="minorEastAsia"/>
              <w:noProof/>
              <w:color w:val="auto"/>
              <w:lang w:eastAsia="fr-FR"/>
            </w:rPr>
          </w:pPr>
          <w:hyperlink w:anchor="_Toc444797137" w:history="1">
            <w:r w:rsidR="0059439F" w:rsidRPr="000061CD">
              <w:rPr>
                <w:rStyle w:val="Lienhypertexte"/>
                <w:noProof/>
              </w:rPr>
              <w:t>Fonctions utilisateurs</w:t>
            </w:r>
            <w:r w:rsidR="0059439F">
              <w:rPr>
                <w:noProof/>
                <w:webHidden/>
              </w:rPr>
              <w:tab/>
            </w:r>
            <w:r w:rsidR="0059439F">
              <w:rPr>
                <w:noProof/>
                <w:webHidden/>
              </w:rPr>
              <w:fldChar w:fldCharType="begin"/>
            </w:r>
            <w:r w:rsidR="0059439F">
              <w:rPr>
                <w:noProof/>
                <w:webHidden/>
              </w:rPr>
              <w:instrText xml:space="preserve"> PAGEREF _Toc444797137 \h </w:instrText>
            </w:r>
            <w:r w:rsidR="0059439F">
              <w:rPr>
                <w:noProof/>
                <w:webHidden/>
              </w:rPr>
            </w:r>
            <w:r w:rsidR="0059439F">
              <w:rPr>
                <w:noProof/>
                <w:webHidden/>
              </w:rPr>
              <w:fldChar w:fldCharType="separate"/>
            </w:r>
            <w:r w:rsidR="0059439F">
              <w:rPr>
                <w:noProof/>
                <w:webHidden/>
              </w:rPr>
              <w:t>2</w:t>
            </w:r>
            <w:r w:rsidR="0059439F">
              <w:rPr>
                <w:noProof/>
                <w:webHidden/>
              </w:rPr>
              <w:fldChar w:fldCharType="end"/>
            </w:r>
          </w:hyperlink>
        </w:p>
        <w:p w:rsidR="0059439F" w:rsidRDefault="00625A3D">
          <w:pPr>
            <w:pStyle w:val="TM1"/>
            <w:tabs>
              <w:tab w:val="right" w:leader="dot" w:pos="9062"/>
            </w:tabs>
            <w:rPr>
              <w:rFonts w:eastAsiaTheme="minorEastAsia"/>
              <w:noProof/>
              <w:color w:val="auto"/>
              <w:lang w:eastAsia="fr-FR"/>
            </w:rPr>
          </w:pPr>
          <w:hyperlink w:anchor="_Toc444797138" w:history="1">
            <w:r w:rsidR="0059439F" w:rsidRPr="000061CD">
              <w:rPr>
                <w:rStyle w:val="Lienhypertexte"/>
                <w:noProof/>
              </w:rPr>
              <w:t>Pages</w:t>
            </w:r>
            <w:r w:rsidR="0059439F">
              <w:rPr>
                <w:noProof/>
                <w:webHidden/>
              </w:rPr>
              <w:tab/>
            </w:r>
            <w:r w:rsidR="0059439F">
              <w:rPr>
                <w:noProof/>
                <w:webHidden/>
              </w:rPr>
              <w:fldChar w:fldCharType="begin"/>
            </w:r>
            <w:r w:rsidR="0059439F">
              <w:rPr>
                <w:noProof/>
                <w:webHidden/>
              </w:rPr>
              <w:instrText xml:space="preserve"> PAGEREF _Toc444797138 \h </w:instrText>
            </w:r>
            <w:r w:rsidR="0059439F">
              <w:rPr>
                <w:noProof/>
                <w:webHidden/>
              </w:rPr>
            </w:r>
            <w:r w:rsidR="0059439F">
              <w:rPr>
                <w:noProof/>
                <w:webHidden/>
              </w:rPr>
              <w:fldChar w:fldCharType="separate"/>
            </w:r>
            <w:r w:rsidR="0059439F">
              <w:rPr>
                <w:noProof/>
                <w:webHidden/>
              </w:rPr>
              <w:t>2</w:t>
            </w:r>
            <w:r w:rsidR="0059439F">
              <w:rPr>
                <w:noProof/>
                <w:webHidden/>
              </w:rPr>
              <w:fldChar w:fldCharType="end"/>
            </w:r>
          </w:hyperlink>
        </w:p>
        <w:p w:rsidR="0059439F" w:rsidRDefault="00625A3D">
          <w:pPr>
            <w:pStyle w:val="TM2"/>
            <w:tabs>
              <w:tab w:val="right" w:leader="dot" w:pos="9062"/>
            </w:tabs>
            <w:rPr>
              <w:rFonts w:eastAsiaTheme="minorEastAsia"/>
              <w:noProof/>
              <w:color w:val="auto"/>
              <w:lang w:eastAsia="fr-FR"/>
            </w:rPr>
          </w:pPr>
          <w:hyperlink w:anchor="_Toc444797139" w:history="1">
            <w:r w:rsidR="0059439F" w:rsidRPr="000061CD">
              <w:rPr>
                <w:rStyle w:val="Lienhypertexte"/>
                <w:noProof/>
              </w:rPr>
              <w:t>Général</w:t>
            </w:r>
            <w:r w:rsidR="0059439F">
              <w:rPr>
                <w:noProof/>
                <w:webHidden/>
              </w:rPr>
              <w:tab/>
            </w:r>
            <w:r w:rsidR="0059439F">
              <w:rPr>
                <w:noProof/>
                <w:webHidden/>
              </w:rPr>
              <w:fldChar w:fldCharType="begin"/>
            </w:r>
            <w:r w:rsidR="0059439F">
              <w:rPr>
                <w:noProof/>
                <w:webHidden/>
              </w:rPr>
              <w:instrText xml:space="preserve"> PAGEREF _Toc444797139 \h </w:instrText>
            </w:r>
            <w:r w:rsidR="0059439F">
              <w:rPr>
                <w:noProof/>
                <w:webHidden/>
              </w:rPr>
            </w:r>
            <w:r w:rsidR="0059439F">
              <w:rPr>
                <w:noProof/>
                <w:webHidden/>
              </w:rPr>
              <w:fldChar w:fldCharType="separate"/>
            </w:r>
            <w:r w:rsidR="0059439F">
              <w:rPr>
                <w:noProof/>
                <w:webHidden/>
              </w:rPr>
              <w:t>3</w:t>
            </w:r>
            <w:r w:rsidR="0059439F">
              <w:rPr>
                <w:noProof/>
                <w:webHidden/>
              </w:rPr>
              <w:fldChar w:fldCharType="end"/>
            </w:r>
          </w:hyperlink>
        </w:p>
        <w:p w:rsidR="0059439F" w:rsidRDefault="00625A3D">
          <w:pPr>
            <w:pStyle w:val="TM2"/>
            <w:tabs>
              <w:tab w:val="right" w:leader="dot" w:pos="9062"/>
            </w:tabs>
            <w:rPr>
              <w:rFonts w:eastAsiaTheme="minorEastAsia"/>
              <w:noProof/>
              <w:color w:val="auto"/>
              <w:lang w:eastAsia="fr-FR"/>
            </w:rPr>
          </w:pPr>
          <w:hyperlink w:anchor="_Toc444797140" w:history="1">
            <w:r w:rsidR="0059439F" w:rsidRPr="000061CD">
              <w:rPr>
                <w:rStyle w:val="Lienhypertexte"/>
                <w:noProof/>
              </w:rPr>
              <w:t>Gestion des Bénéficiaires</w:t>
            </w:r>
            <w:r w:rsidR="0059439F">
              <w:rPr>
                <w:noProof/>
                <w:webHidden/>
              </w:rPr>
              <w:tab/>
            </w:r>
            <w:r w:rsidR="0059439F">
              <w:rPr>
                <w:noProof/>
                <w:webHidden/>
              </w:rPr>
              <w:fldChar w:fldCharType="begin"/>
            </w:r>
            <w:r w:rsidR="0059439F">
              <w:rPr>
                <w:noProof/>
                <w:webHidden/>
              </w:rPr>
              <w:instrText xml:space="preserve"> PAGEREF _Toc444797140 \h </w:instrText>
            </w:r>
            <w:r w:rsidR="0059439F">
              <w:rPr>
                <w:noProof/>
                <w:webHidden/>
              </w:rPr>
            </w:r>
            <w:r w:rsidR="0059439F">
              <w:rPr>
                <w:noProof/>
                <w:webHidden/>
              </w:rPr>
              <w:fldChar w:fldCharType="separate"/>
            </w:r>
            <w:r w:rsidR="0059439F">
              <w:rPr>
                <w:noProof/>
                <w:webHidden/>
              </w:rPr>
              <w:t>3</w:t>
            </w:r>
            <w:r w:rsidR="0059439F">
              <w:rPr>
                <w:noProof/>
                <w:webHidden/>
              </w:rPr>
              <w:fldChar w:fldCharType="end"/>
            </w:r>
          </w:hyperlink>
        </w:p>
        <w:p w:rsidR="0059439F" w:rsidRDefault="00625A3D">
          <w:pPr>
            <w:pStyle w:val="TM2"/>
            <w:tabs>
              <w:tab w:val="right" w:leader="dot" w:pos="9062"/>
            </w:tabs>
            <w:rPr>
              <w:rFonts w:eastAsiaTheme="minorEastAsia"/>
              <w:noProof/>
              <w:color w:val="auto"/>
              <w:lang w:eastAsia="fr-FR"/>
            </w:rPr>
          </w:pPr>
          <w:hyperlink w:anchor="_Toc444797141" w:history="1">
            <w:r w:rsidR="0059439F" w:rsidRPr="000061CD">
              <w:rPr>
                <w:rStyle w:val="Lienhypertexte"/>
                <w:noProof/>
              </w:rPr>
              <w:t>Gestion des Bénévoles</w:t>
            </w:r>
            <w:r w:rsidR="0059439F">
              <w:rPr>
                <w:noProof/>
                <w:webHidden/>
              </w:rPr>
              <w:tab/>
            </w:r>
            <w:r w:rsidR="0059439F">
              <w:rPr>
                <w:noProof/>
                <w:webHidden/>
              </w:rPr>
              <w:fldChar w:fldCharType="begin"/>
            </w:r>
            <w:r w:rsidR="0059439F">
              <w:rPr>
                <w:noProof/>
                <w:webHidden/>
              </w:rPr>
              <w:instrText xml:space="preserve"> PAGEREF _Toc444797141 \h </w:instrText>
            </w:r>
            <w:r w:rsidR="0059439F">
              <w:rPr>
                <w:noProof/>
                <w:webHidden/>
              </w:rPr>
            </w:r>
            <w:r w:rsidR="0059439F">
              <w:rPr>
                <w:noProof/>
                <w:webHidden/>
              </w:rPr>
              <w:fldChar w:fldCharType="separate"/>
            </w:r>
            <w:r w:rsidR="0059439F">
              <w:rPr>
                <w:noProof/>
                <w:webHidden/>
              </w:rPr>
              <w:t>3</w:t>
            </w:r>
            <w:r w:rsidR="0059439F">
              <w:rPr>
                <w:noProof/>
                <w:webHidden/>
              </w:rPr>
              <w:fldChar w:fldCharType="end"/>
            </w:r>
          </w:hyperlink>
        </w:p>
        <w:p w:rsidR="0059439F" w:rsidRDefault="00625A3D">
          <w:pPr>
            <w:pStyle w:val="TM2"/>
            <w:tabs>
              <w:tab w:val="right" w:leader="dot" w:pos="9062"/>
            </w:tabs>
            <w:rPr>
              <w:rFonts w:eastAsiaTheme="minorEastAsia"/>
              <w:noProof/>
              <w:color w:val="auto"/>
              <w:lang w:eastAsia="fr-FR"/>
            </w:rPr>
          </w:pPr>
          <w:hyperlink w:anchor="_Toc444797142" w:history="1">
            <w:r w:rsidR="0059439F" w:rsidRPr="000061CD">
              <w:rPr>
                <w:rStyle w:val="Lienhypertexte"/>
                <w:noProof/>
              </w:rPr>
              <w:t>Administration</w:t>
            </w:r>
            <w:r w:rsidR="0059439F">
              <w:rPr>
                <w:noProof/>
                <w:webHidden/>
              </w:rPr>
              <w:tab/>
            </w:r>
            <w:r w:rsidR="0059439F">
              <w:rPr>
                <w:noProof/>
                <w:webHidden/>
              </w:rPr>
              <w:fldChar w:fldCharType="begin"/>
            </w:r>
            <w:r w:rsidR="0059439F">
              <w:rPr>
                <w:noProof/>
                <w:webHidden/>
              </w:rPr>
              <w:instrText xml:space="preserve"> PAGEREF _Toc444797142 \h </w:instrText>
            </w:r>
            <w:r w:rsidR="0059439F">
              <w:rPr>
                <w:noProof/>
                <w:webHidden/>
              </w:rPr>
            </w:r>
            <w:r w:rsidR="0059439F">
              <w:rPr>
                <w:noProof/>
                <w:webHidden/>
              </w:rPr>
              <w:fldChar w:fldCharType="separate"/>
            </w:r>
            <w:r w:rsidR="0059439F">
              <w:rPr>
                <w:noProof/>
                <w:webHidden/>
              </w:rPr>
              <w:t>3</w:t>
            </w:r>
            <w:r w:rsidR="0059439F">
              <w:rPr>
                <w:noProof/>
                <w:webHidden/>
              </w:rPr>
              <w:fldChar w:fldCharType="end"/>
            </w:r>
          </w:hyperlink>
        </w:p>
        <w:p w:rsidR="0059439F" w:rsidRDefault="00625A3D">
          <w:pPr>
            <w:pStyle w:val="TM1"/>
            <w:tabs>
              <w:tab w:val="right" w:leader="dot" w:pos="9062"/>
            </w:tabs>
            <w:rPr>
              <w:rFonts w:eastAsiaTheme="minorEastAsia"/>
              <w:noProof/>
              <w:color w:val="auto"/>
              <w:lang w:eastAsia="fr-FR"/>
            </w:rPr>
          </w:pPr>
          <w:hyperlink w:anchor="_Toc444797143" w:history="1">
            <w:r w:rsidR="0059439F" w:rsidRPr="000061CD">
              <w:rPr>
                <w:rStyle w:val="Lienhypertexte"/>
                <w:noProof/>
              </w:rPr>
              <w:t>Fonctionnalités et contenu des pages</w:t>
            </w:r>
            <w:r w:rsidR="0059439F">
              <w:rPr>
                <w:noProof/>
                <w:webHidden/>
              </w:rPr>
              <w:tab/>
            </w:r>
            <w:r w:rsidR="0059439F">
              <w:rPr>
                <w:noProof/>
                <w:webHidden/>
              </w:rPr>
              <w:fldChar w:fldCharType="begin"/>
            </w:r>
            <w:r w:rsidR="0059439F">
              <w:rPr>
                <w:noProof/>
                <w:webHidden/>
              </w:rPr>
              <w:instrText xml:space="preserve"> PAGEREF _Toc444797143 \h </w:instrText>
            </w:r>
            <w:r w:rsidR="0059439F">
              <w:rPr>
                <w:noProof/>
                <w:webHidden/>
              </w:rPr>
            </w:r>
            <w:r w:rsidR="0059439F">
              <w:rPr>
                <w:noProof/>
                <w:webHidden/>
              </w:rPr>
              <w:fldChar w:fldCharType="separate"/>
            </w:r>
            <w:r w:rsidR="0059439F">
              <w:rPr>
                <w:noProof/>
                <w:webHidden/>
              </w:rPr>
              <w:t>3</w:t>
            </w:r>
            <w:r w:rsidR="0059439F">
              <w:rPr>
                <w:noProof/>
                <w:webHidden/>
              </w:rPr>
              <w:fldChar w:fldCharType="end"/>
            </w:r>
          </w:hyperlink>
        </w:p>
        <w:p w:rsidR="0059439F" w:rsidRDefault="00625A3D">
          <w:pPr>
            <w:pStyle w:val="TM2"/>
            <w:tabs>
              <w:tab w:val="right" w:leader="dot" w:pos="9062"/>
            </w:tabs>
            <w:rPr>
              <w:rFonts w:eastAsiaTheme="minorEastAsia"/>
              <w:noProof/>
              <w:color w:val="auto"/>
              <w:lang w:eastAsia="fr-FR"/>
            </w:rPr>
          </w:pPr>
          <w:hyperlink w:anchor="_Toc444797144" w:history="1">
            <w:r w:rsidR="0059439F" w:rsidRPr="000061CD">
              <w:rPr>
                <w:rStyle w:val="Lienhypertexte"/>
                <w:noProof/>
              </w:rPr>
              <w:t>Général</w:t>
            </w:r>
            <w:r w:rsidR="0059439F">
              <w:rPr>
                <w:noProof/>
                <w:webHidden/>
              </w:rPr>
              <w:tab/>
            </w:r>
            <w:r w:rsidR="0059439F">
              <w:rPr>
                <w:noProof/>
                <w:webHidden/>
              </w:rPr>
              <w:fldChar w:fldCharType="begin"/>
            </w:r>
            <w:r w:rsidR="0059439F">
              <w:rPr>
                <w:noProof/>
                <w:webHidden/>
              </w:rPr>
              <w:instrText xml:space="preserve"> PAGEREF _Toc444797144 \h </w:instrText>
            </w:r>
            <w:r w:rsidR="0059439F">
              <w:rPr>
                <w:noProof/>
                <w:webHidden/>
              </w:rPr>
            </w:r>
            <w:r w:rsidR="0059439F">
              <w:rPr>
                <w:noProof/>
                <w:webHidden/>
              </w:rPr>
              <w:fldChar w:fldCharType="separate"/>
            </w:r>
            <w:r w:rsidR="0059439F">
              <w:rPr>
                <w:noProof/>
                <w:webHidden/>
              </w:rPr>
              <w:t>3</w:t>
            </w:r>
            <w:r w:rsidR="0059439F">
              <w:rPr>
                <w:noProof/>
                <w:webHidden/>
              </w:rPr>
              <w:fldChar w:fldCharType="end"/>
            </w:r>
          </w:hyperlink>
        </w:p>
        <w:p w:rsidR="0059439F" w:rsidRDefault="00625A3D">
          <w:pPr>
            <w:pStyle w:val="TM2"/>
            <w:tabs>
              <w:tab w:val="right" w:leader="dot" w:pos="9062"/>
            </w:tabs>
            <w:rPr>
              <w:rFonts w:eastAsiaTheme="minorEastAsia"/>
              <w:noProof/>
              <w:color w:val="auto"/>
              <w:lang w:eastAsia="fr-FR"/>
            </w:rPr>
          </w:pPr>
          <w:hyperlink w:anchor="_Toc444797145" w:history="1">
            <w:r w:rsidR="0059439F" w:rsidRPr="000061CD">
              <w:rPr>
                <w:rStyle w:val="Lienhypertexte"/>
                <w:noProof/>
              </w:rPr>
              <w:t>Commun à toutes les pages (Menu en-tête)</w:t>
            </w:r>
            <w:r w:rsidR="0059439F">
              <w:rPr>
                <w:noProof/>
                <w:webHidden/>
              </w:rPr>
              <w:tab/>
            </w:r>
            <w:r w:rsidR="0059439F">
              <w:rPr>
                <w:noProof/>
                <w:webHidden/>
              </w:rPr>
              <w:fldChar w:fldCharType="begin"/>
            </w:r>
            <w:r w:rsidR="0059439F">
              <w:rPr>
                <w:noProof/>
                <w:webHidden/>
              </w:rPr>
              <w:instrText xml:space="preserve"> PAGEREF _Toc444797145 \h </w:instrText>
            </w:r>
            <w:r w:rsidR="0059439F">
              <w:rPr>
                <w:noProof/>
                <w:webHidden/>
              </w:rPr>
            </w:r>
            <w:r w:rsidR="0059439F">
              <w:rPr>
                <w:noProof/>
                <w:webHidden/>
              </w:rPr>
              <w:fldChar w:fldCharType="separate"/>
            </w:r>
            <w:r w:rsidR="0059439F">
              <w:rPr>
                <w:noProof/>
                <w:webHidden/>
              </w:rPr>
              <w:t>4</w:t>
            </w:r>
            <w:r w:rsidR="0059439F">
              <w:rPr>
                <w:noProof/>
                <w:webHidden/>
              </w:rPr>
              <w:fldChar w:fldCharType="end"/>
            </w:r>
          </w:hyperlink>
        </w:p>
        <w:p w:rsidR="0059439F" w:rsidRDefault="00625A3D">
          <w:pPr>
            <w:pStyle w:val="TM2"/>
            <w:tabs>
              <w:tab w:val="right" w:leader="dot" w:pos="9062"/>
            </w:tabs>
            <w:rPr>
              <w:rFonts w:eastAsiaTheme="minorEastAsia"/>
              <w:noProof/>
              <w:color w:val="auto"/>
              <w:lang w:eastAsia="fr-FR"/>
            </w:rPr>
          </w:pPr>
          <w:hyperlink w:anchor="_Toc444797146" w:history="1">
            <w:r w:rsidR="0059439F" w:rsidRPr="000061CD">
              <w:rPr>
                <w:rStyle w:val="Lienhypertexte"/>
                <w:noProof/>
              </w:rPr>
              <w:t>Gestion des Bénéficiaires</w:t>
            </w:r>
            <w:r w:rsidR="0059439F">
              <w:rPr>
                <w:noProof/>
                <w:webHidden/>
              </w:rPr>
              <w:tab/>
            </w:r>
            <w:r w:rsidR="0059439F">
              <w:rPr>
                <w:noProof/>
                <w:webHidden/>
              </w:rPr>
              <w:fldChar w:fldCharType="begin"/>
            </w:r>
            <w:r w:rsidR="0059439F">
              <w:rPr>
                <w:noProof/>
                <w:webHidden/>
              </w:rPr>
              <w:instrText xml:space="preserve"> PAGEREF _Toc444797146 \h </w:instrText>
            </w:r>
            <w:r w:rsidR="0059439F">
              <w:rPr>
                <w:noProof/>
                <w:webHidden/>
              </w:rPr>
            </w:r>
            <w:r w:rsidR="0059439F">
              <w:rPr>
                <w:noProof/>
                <w:webHidden/>
              </w:rPr>
              <w:fldChar w:fldCharType="separate"/>
            </w:r>
            <w:r w:rsidR="0059439F">
              <w:rPr>
                <w:noProof/>
                <w:webHidden/>
              </w:rPr>
              <w:t>4</w:t>
            </w:r>
            <w:r w:rsidR="0059439F">
              <w:rPr>
                <w:noProof/>
                <w:webHidden/>
              </w:rPr>
              <w:fldChar w:fldCharType="end"/>
            </w:r>
          </w:hyperlink>
        </w:p>
        <w:p w:rsidR="0059439F" w:rsidRDefault="00625A3D">
          <w:pPr>
            <w:pStyle w:val="TM2"/>
            <w:tabs>
              <w:tab w:val="right" w:leader="dot" w:pos="9062"/>
            </w:tabs>
            <w:rPr>
              <w:rFonts w:eastAsiaTheme="minorEastAsia"/>
              <w:noProof/>
              <w:color w:val="auto"/>
              <w:lang w:eastAsia="fr-FR"/>
            </w:rPr>
          </w:pPr>
          <w:hyperlink w:anchor="_Toc444797147" w:history="1">
            <w:r w:rsidR="0059439F" w:rsidRPr="000061CD">
              <w:rPr>
                <w:rStyle w:val="Lienhypertexte"/>
                <w:noProof/>
              </w:rPr>
              <w:t>Gestion des Bénévoles</w:t>
            </w:r>
            <w:r w:rsidR="0059439F">
              <w:rPr>
                <w:noProof/>
                <w:webHidden/>
              </w:rPr>
              <w:tab/>
            </w:r>
            <w:r w:rsidR="0059439F">
              <w:rPr>
                <w:noProof/>
                <w:webHidden/>
              </w:rPr>
              <w:fldChar w:fldCharType="begin"/>
            </w:r>
            <w:r w:rsidR="0059439F">
              <w:rPr>
                <w:noProof/>
                <w:webHidden/>
              </w:rPr>
              <w:instrText xml:space="preserve"> PAGEREF _Toc444797147 \h </w:instrText>
            </w:r>
            <w:r w:rsidR="0059439F">
              <w:rPr>
                <w:noProof/>
                <w:webHidden/>
              </w:rPr>
            </w:r>
            <w:r w:rsidR="0059439F">
              <w:rPr>
                <w:noProof/>
                <w:webHidden/>
              </w:rPr>
              <w:fldChar w:fldCharType="separate"/>
            </w:r>
            <w:r w:rsidR="0059439F">
              <w:rPr>
                <w:noProof/>
                <w:webHidden/>
              </w:rPr>
              <w:t>4</w:t>
            </w:r>
            <w:r w:rsidR="0059439F">
              <w:rPr>
                <w:noProof/>
                <w:webHidden/>
              </w:rPr>
              <w:fldChar w:fldCharType="end"/>
            </w:r>
          </w:hyperlink>
        </w:p>
        <w:p w:rsidR="0059439F" w:rsidRDefault="00625A3D">
          <w:pPr>
            <w:pStyle w:val="TM2"/>
            <w:tabs>
              <w:tab w:val="right" w:leader="dot" w:pos="9062"/>
            </w:tabs>
            <w:rPr>
              <w:rFonts w:eastAsiaTheme="minorEastAsia"/>
              <w:noProof/>
              <w:color w:val="auto"/>
              <w:lang w:eastAsia="fr-FR"/>
            </w:rPr>
          </w:pPr>
          <w:hyperlink w:anchor="_Toc444797148" w:history="1">
            <w:r w:rsidR="0059439F" w:rsidRPr="000061CD">
              <w:rPr>
                <w:rStyle w:val="Lienhypertexte"/>
                <w:noProof/>
              </w:rPr>
              <w:t>Administration</w:t>
            </w:r>
            <w:r w:rsidR="0059439F">
              <w:rPr>
                <w:noProof/>
                <w:webHidden/>
              </w:rPr>
              <w:tab/>
            </w:r>
            <w:r w:rsidR="0059439F">
              <w:rPr>
                <w:noProof/>
                <w:webHidden/>
              </w:rPr>
              <w:fldChar w:fldCharType="begin"/>
            </w:r>
            <w:r w:rsidR="0059439F">
              <w:rPr>
                <w:noProof/>
                <w:webHidden/>
              </w:rPr>
              <w:instrText xml:space="preserve"> PAGEREF _Toc444797148 \h </w:instrText>
            </w:r>
            <w:r w:rsidR="0059439F">
              <w:rPr>
                <w:noProof/>
                <w:webHidden/>
              </w:rPr>
            </w:r>
            <w:r w:rsidR="0059439F">
              <w:rPr>
                <w:noProof/>
                <w:webHidden/>
              </w:rPr>
              <w:fldChar w:fldCharType="separate"/>
            </w:r>
            <w:r w:rsidR="0059439F">
              <w:rPr>
                <w:noProof/>
                <w:webHidden/>
              </w:rPr>
              <w:t>4</w:t>
            </w:r>
            <w:r w:rsidR="0059439F">
              <w:rPr>
                <w:noProof/>
                <w:webHidden/>
              </w:rPr>
              <w:fldChar w:fldCharType="end"/>
            </w:r>
          </w:hyperlink>
        </w:p>
        <w:p w:rsidR="0059439F" w:rsidRDefault="00625A3D">
          <w:pPr>
            <w:pStyle w:val="TM1"/>
            <w:tabs>
              <w:tab w:val="right" w:leader="dot" w:pos="9062"/>
            </w:tabs>
            <w:rPr>
              <w:rFonts w:eastAsiaTheme="minorEastAsia"/>
              <w:noProof/>
              <w:color w:val="auto"/>
              <w:lang w:eastAsia="fr-FR"/>
            </w:rPr>
          </w:pPr>
          <w:hyperlink w:anchor="_Toc444797149" w:history="1">
            <w:r w:rsidR="0059439F" w:rsidRPr="000061CD">
              <w:rPr>
                <w:rStyle w:val="Lienhypertexte"/>
                <w:noProof/>
              </w:rPr>
              <w:t>Choix technologiques</w:t>
            </w:r>
            <w:r w:rsidR="0059439F">
              <w:rPr>
                <w:noProof/>
                <w:webHidden/>
              </w:rPr>
              <w:tab/>
            </w:r>
            <w:r w:rsidR="0059439F">
              <w:rPr>
                <w:noProof/>
                <w:webHidden/>
              </w:rPr>
              <w:fldChar w:fldCharType="begin"/>
            </w:r>
            <w:r w:rsidR="0059439F">
              <w:rPr>
                <w:noProof/>
                <w:webHidden/>
              </w:rPr>
              <w:instrText xml:space="preserve"> PAGEREF _Toc444797149 \h </w:instrText>
            </w:r>
            <w:r w:rsidR="0059439F">
              <w:rPr>
                <w:noProof/>
                <w:webHidden/>
              </w:rPr>
            </w:r>
            <w:r w:rsidR="0059439F">
              <w:rPr>
                <w:noProof/>
                <w:webHidden/>
              </w:rPr>
              <w:fldChar w:fldCharType="separate"/>
            </w:r>
            <w:r w:rsidR="0059439F">
              <w:rPr>
                <w:noProof/>
                <w:webHidden/>
              </w:rPr>
              <w:t>5</w:t>
            </w:r>
            <w:r w:rsidR="0059439F">
              <w:rPr>
                <w:noProof/>
                <w:webHidden/>
              </w:rPr>
              <w:fldChar w:fldCharType="end"/>
            </w:r>
          </w:hyperlink>
        </w:p>
        <w:p w:rsidR="0059439F" w:rsidRDefault="00625A3D">
          <w:pPr>
            <w:pStyle w:val="TM1"/>
            <w:tabs>
              <w:tab w:val="right" w:leader="dot" w:pos="9062"/>
            </w:tabs>
            <w:rPr>
              <w:rFonts w:eastAsiaTheme="minorEastAsia"/>
              <w:noProof/>
              <w:color w:val="auto"/>
              <w:lang w:eastAsia="fr-FR"/>
            </w:rPr>
          </w:pPr>
          <w:hyperlink w:anchor="_Toc444797150" w:history="1">
            <w:r w:rsidR="0059439F" w:rsidRPr="000061CD">
              <w:rPr>
                <w:rStyle w:val="Lienhypertexte"/>
                <w:noProof/>
              </w:rPr>
              <w:t>Architecture</w:t>
            </w:r>
            <w:r w:rsidR="0059439F">
              <w:rPr>
                <w:noProof/>
                <w:webHidden/>
              </w:rPr>
              <w:tab/>
            </w:r>
            <w:r w:rsidR="0059439F">
              <w:rPr>
                <w:noProof/>
                <w:webHidden/>
              </w:rPr>
              <w:fldChar w:fldCharType="begin"/>
            </w:r>
            <w:r w:rsidR="0059439F">
              <w:rPr>
                <w:noProof/>
                <w:webHidden/>
              </w:rPr>
              <w:instrText xml:space="preserve"> PAGEREF _Toc444797150 \h </w:instrText>
            </w:r>
            <w:r w:rsidR="0059439F">
              <w:rPr>
                <w:noProof/>
                <w:webHidden/>
              </w:rPr>
            </w:r>
            <w:r w:rsidR="0059439F">
              <w:rPr>
                <w:noProof/>
                <w:webHidden/>
              </w:rPr>
              <w:fldChar w:fldCharType="separate"/>
            </w:r>
            <w:r w:rsidR="0059439F">
              <w:rPr>
                <w:noProof/>
                <w:webHidden/>
              </w:rPr>
              <w:t>5</w:t>
            </w:r>
            <w:r w:rsidR="0059439F">
              <w:rPr>
                <w:noProof/>
                <w:webHidden/>
              </w:rPr>
              <w:fldChar w:fldCharType="end"/>
            </w:r>
          </w:hyperlink>
        </w:p>
        <w:p w:rsidR="0059439F" w:rsidRDefault="00625A3D">
          <w:pPr>
            <w:pStyle w:val="TM2"/>
            <w:tabs>
              <w:tab w:val="right" w:leader="dot" w:pos="9062"/>
            </w:tabs>
            <w:rPr>
              <w:rFonts w:eastAsiaTheme="minorEastAsia"/>
              <w:noProof/>
              <w:color w:val="auto"/>
              <w:lang w:eastAsia="fr-FR"/>
            </w:rPr>
          </w:pPr>
          <w:hyperlink w:anchor="_Toc444797151" w:history="1">
            <w:r w:rsidR="0059439F" w:rsidRPr="000061CD">
              <w:rPr>
                <w:rStyle w:val="Lienhypertexte"/>
                <w:noProof/>
              </w:rPr>
              <w:t>Architecture de la base de données</w:t>
            </w:r>
            <w:r w:rsidR="0059439F">
              <w:rPr>
                <w:noProof/>
                <w:webHidden/>
              </w:rPr>
              <w:tab/>
            </w:r>
            <w:r w:rsidR="0059439F">
              <w:rPr>
                <w:noProof/>
                <w:webHidden/>
              </w:rPr>
              <w:fldChar w:fldCharType="begin"/>
            </w:r>
            <w:r w:rsidR="0059439F">
              <w:rPr>
                <w:noProof/>
                <w:webHidden/>
              </w:rPr>
              <w:instrText xml:space="preserve"> PAGEREF _Toc444797151 \h </w:instrText>
            </w:r>
            <w:r w:rsidR="0059439F">
              <w:rPr>
                <w:noProof/>
                <w:webHidden/>
              </w:rPr>
            </w:r>
            <w:r w:rsidR="0059439F">
              <w:rPr>
                <w:noProof/>
                <w:webHidden/>
              </w:rPr>
              <w:fldChar w:fldCharType="separate"/>
            </w:r>
            <w:r w:rsidR="0059439F">
              <w:rPr>
                <w:noProof/>
                <w:webHidden/>
              </w:rPr>
              <w:t>5</w:t>
            </w:r>
            <w:r w:rsidR="0059439F">
              <w:rPr>
                <w:noProof/>
                <w:webHidden/>
              </w:rPr>
              <w:fldChar w:fldCharType="end"/>
            </w:r>
          </w:hyperlink>
        </w:p>
        <w:p w:rsidR="0059439F" w:rsidRDefault="00625A3D">
          <w:pPr>
            <w:pStyle w:val="TM2"/>
            <w:tabs>
              <w:tab w:val="right" w:leader="dot" w:pos="9062"/>
            </w:tabs>
            <w:rPr>
              <w:rFonts w:eastAsiaTheme="minorEastAsia"/>
              <w:noProof/>
              <w:color w:val="auto"/>
              <w:lang w:eastAsia="fr-FR"/>
            </w:rPr>
          </w:pPr>
          <w:hyperlink w:anchor="_Toc444797152" w:history="1">
            <w:r w:rsidR="0059439F" w:rsidRPr="000061CD">
              <w:rPr>
                <w:rStyle w:val="Lienhypertexte"/>
                <w:noProof/>
              </w:rPr>
              <w:t>Architecture logicielle</w:t>
            </w:r>
            <w:r w:rsidR="0059439F">
              <w:rPr>
                <w:noProof/>
                <w:webHidden/>
              </w:rPr>
              <w:tab/>
            </w:r>
            <w:r w:rsidR="0059439F">
              <w:rPr>
                <w:noProof/>
                <w:webHidden/>
              </w:rPr>
              <w:fldChar w:fldCharType="begin"/>
            </w:r>
            <w:r w:rsidR="0059439F">
              <w:rPr>
                <w:noProof/>
                <w:webHidden/>
              </w:rPr>
              <w:instrText xml:space="preserve"> PAGEREF _Toc444797152 \h </w:instrText>
            </w:r>
            <w:r w:rsidR="0059439F">
              <w:rPr>
                <w:noProof/>
                <w:webHidden/>
              </w:rPr>
            </w:r>
            <w:r w:rsidR="0059439F">
              <w:rPr>
                <w:noProof/>
                <w:webHidden/>
              </w:rPr>
              <w:fldChar w:fldCharType="separate"/>
            </w:r>
            <w:r w:rsidR="0059439F">
              <w:rPr>
                <w:noProof/>
                <w:webHidden/>
              </w:rPr>
              <w:t>5</w:t>
            </w:r>
            <w:r w:rsidR="0059439F">
              <w:rPr>
                <w:noProof/>
                <w:webHidden/>
              </w:rPr>
              <w:fldChar w:fldCharType="end"/>
            </w:r>
          </w:hyperlink>
        </w:p>
        <w:p w:rsidR="0059439F" w:rsidRDefault="00625A3D">
          <w:pPr>
            <w:pStyle w:val="TM1"/>
            <w:tabs>
              <w:tab w:val="right" w:leader="dot" w:pos="9062"/>
            </w:tabs>
            <w:rPr>
              <w:rFonts w:eastAsiaTheme="minorEastAsia"/>
              <w:noProof/>
              <w:color w:val="auto"/>
              <w:lang w:eastAsia="fr-FR"/>
            </w:rPr>
          </w:pPr>
          <w:hyperlink w:anchor="_Toc444797153" w:history="1">
            <w:r w:rsidR="0059439F" w:rsidRPr="000061CD">
              <w:rPr>
                <w:rStyle w:val="Lienhypertexte"/>
                <w:noProof/>
              </w:rPr>
              <w:t>Glossaire</w:t>
            </w:r>
            <w:r w:rsidR="0059439F">
              <w:rPr>
                <w:noProof/>
                <w:webHidden/>
              </w:rPr>
              <w:tab/>
            </w:r>
            <w:r w:rsidR="0059439F">
              <w:rPr>
                <w:noProof/>
                <w:webHidden/>
              </w:rPr>
              <w:fldChar w:fldCharType="begin"/>
            </w:r>
            <w:r w:rsidR="0059439F">
              <w:rPr>
                <w:noProof/>
                <w:webHidden/>
              </w:rPr>
              <w:instrText xml:space="preserve"> PAGEREF _Toc444797153 \h </w:instrText>
            </w:r>
            <w:r w:rsidR="0059439F">
              <w:rPr>
                <w:noProof/>
                <w:webHidden/>
              </w:rPr>
            </w:r>
            <w:r w:rsidR="0059439F">
              <w:rPr>
                <w:noProof/>
                <w:webHidden/>
              </w:rPr>
              <w:fldChar w:fldCharType="separate"/>
            </w:r>
            <w:r w:rsidR="0059439F">
              <w:rPr>
                <w:noProof/>
                <w:webHidden/>
              </w:rPr>
              <w:t>5</w:t>
            </w:r>
            <w:r w:rsidR="0059439F">
              <w:rPr>
                <w:noProof/>
                <w:webHidden/>
              </w:rPr>
              <w:fldChar w:fldCharType="end"/>
            </w:r>
          </w:hyperlink>
        </w:p>
        <w:p w:rsidR="002A2232" w:rsidRDefault="00BC750D" w:rsidP="00BC750D">
          <w:pPr>
            <w:rPr>
              <w:b/>
              <w:bCs/>
            </w:rPr>
          </w:pPr>
          <w:r>
            <w:rPr>
              <w:b/>
              <w:bCs/>
            </w:rPr>
            <w:fldChar w:fldCharType="end"/>
          </w:r>
        </w:p>
      </w:sdtContent>
    </w:sdt>
    <w:p w:rsidR="00BC750D" w:rsidRDefault="00BC750D">
      <w:pPr>
        <w:rPr>
          <w:b/>
          <w:bCs/>
        </w:rPr>
      </w:pPr>
      <w:r>
        <w:rPr>
          <w:b/>
          <w:bCs/>
        </w:rPr>
        <w:br w:type="page"/>
      </w:r>
    </w:p>
    <w:p w:rsidR="00BC750D" w:rsidRDefault="00BC750D" w:rsidP="00BC750D">
      <w:pPr>
        <w:pStyle w:val="Titre1"/>
      </w:pPr>
      <w:bookmarkStart w:id="0" w:name="_Toc444797135"/>
      <w:r>
        <w:t>Présentation générale</w:t>
      </w:r>
      <w:bookmarkEnd w:id="0"/>
    </w:p>
    <w:p w:rsidR="00BC750D" w:rsidRDefault="00FD2FDF" w:rsidP="00BC750D">
      <w:proofErr w:type="spellStart"/>
      <w:r>
        <w:t>Bénévolaide</w:t>
      </w:r>
      <w:proofErr w:type="spellEnd"/>
      <w:r>
        <w:t xml:space="preserve"> est un application Web permettant à une association de gérer ses bénéficiaires en enregistrant leur</w:t>
      </w:r>
      <w:r w:rsidR="00DF63E0">
        <w:t>s</w:t>
      </w:r>
      <w:r>
        <w:t xml:space="preserve"> activité</w:t>
      </w:r>
      <w:r w:rsidR="00DF63E0">
        <w:t>s</w:t>
      </w:r>
      <w:r>
        <w:t xml:space="preserve"> et leurs présences</w:t>
      </w:r>
      <w:r w:rsidR="00DF63E0">
        <w:t>, et de gérer les bénévoles</w:t>
      </w:r>
      <w:r>
        <w:t xml:space="preserve"> qui participent à la vie associative.</w:t>
      </w:r>
    </w:p>
    <w:p w:rsidR="00DF63E0" w:rsidRDefault="00DF63E0" w:rsidP="00DF63E0">
      <w:pPr>
        <w:pStyle w:val="Titre2"/>
      </w:pPr>
      <w:bookmarkStart w:id="1" w:name="_Toc444797136"/>
      <w:r>
        <w:t>Notions clefs</w:t>
      </w:r>
      <w:bookmarkEnd w:id="1"/>
    </w:p>
    <w:p w:rsidR="00DF63E0" w:rsidRDefault="00DF63E0" w:rsidP="00DF63E0">
      <w:pPr>
        <w:pStyle w:val="Paragraphedeliste"/>
        <w:numPr>
          <w:ilvl w:val="0"/>
          <w:numId w:val="1"/>
        </w:numPr>
      </w:pPr>
      <w:r w:rsidRPr="00DF63E0">
        <w:rPr>
          <w:rStyle w:val="Accentuation"/>
        </w:rPr>
        <w:t>Bénéficiaire</w:t>
      </w:r>
      <w:r>
        <w:t xml:space="preserve"> : Un bénéficiaire est une </w:t>
      </w:r>
      <w:r w:rsidRPr="00432AF9">
        <w:rPr>
          <w:rStyle w:val="lev"/>
        </w:rPr>
        <w:t>personne</w:t>
      </w:r>
      <w:r>
        <w:t xml:space="preserve"> qui souhaite faire appel aux services de l’antenne Fagon. L’antenne lui offre de quoi se réchauffer, se nourrir ou boire, chercher un travail et effectuer les démarches administratives. Un bénévole s’occupe de lui pour un temps raisonnable.</w:t>
      </w:r>
    </w:p>
    <w:p w:rsidR="00DF63E0" w:rsidRDefault="00DF63E0" w:rsidP="00DF63E0">
      <w:pPr>
        <w:pStyle w:val="Paragraphedeliste"/>
        <w:numPr>
          <w:ilvl w:val="0"/>
          <w:numId w:val="1"/>
        </w:numPr>
      </w:pPr>
      <w:r w:rsidRPr="00DF63E0">
        <w:rPr>
          <w:rStyle w:val="Accentuation"/>
        </w:rPr>
        <w:t>Bénévole</w:t>
      </w:r>
      <w:r>
        <w:t xml:space="preserve"> : Un bénévole est une </w:t>
      </w:r>
      <w:r w:rsidRPr="00432AF9">
        <w:rPr>
          <w:rStyle w:val="lev"/>
        </w:rPr>
        <w:t>personne</w:t>
      </w:r>
      <w:r>
        <w:t xml:space="preserve"> qui souhaite participer à la vie associative de l’antenne Fagon. Il contribue </w:t>
      </w:r>
      <w:r w:rsidRPr="00432AF9">
        <w:rPr>
          <w:rStyle w:val="lev"/>
        </w:rPr>
        <w:t>en aidant des bénéficiaires</w:t>
      </w:r>
      <w:r>
        <w:t xml:space="preserve"> sans créer de dépendances.</w:t>
      </w:r>
    </w:p>
    <w:p w:rsidR="00DF63E0" w:rsidRPr="00DF63E0" w:rsidRDefault="00DF63E0" w:rsidP="00DF63E0">
      <w:pPr>
        <w:pStyle w:val="Paragraphedeliste"/>
        <w:numPr>
          <w:ilvl w:val="0"/>
          <w:numId w:val="1"/>
        </w:numPr>
      </w:pPr>
      <w:r>
        <w:rPr>
          <w:rStyle w:val="Accentuation"/>
        </w:rPr>
        <w:t>Suivit </w:t>
      </w:r>
      <w:r w:rsidRPr="00DF63E0">
        <w:t>:</w:t>
      </w:r>
      <w:r>
        <w:t xml:space="preserve"> Un suivit, ou </w:t>
      </w:r>
      <w:r w:rsidRPr="00DF63E0">
        <w:rPr>
          <w:rStyle w:val="Accentuation"/>
        </w:rPr>
        <w:t>fiche suivit</w:t>
      </w:r>
      <w:r>
        <w:t xml:space="preserve">, est une </w:t>
      </w:r>
      <w:r w:rsidRPr="00432AF9">
        <w:rPr>
          <w:rStyle w:val="lev"/>
        </w:rPr>
        <w:t>trace</w:t>
      </w:r>
      <w:r>
        <w:t xml:space="preserve"> d’une </w:t>
      </w:r>
      <w:r w:rsidRPr="00432AF9">
        <w:rPr>
          <w:rStyle w:val="lev"/>
        </w:rPr>
        <w:t>activité</w:t>
      </w:r>
      <w:r>
        <w:t xml:space="preserve"> qu’un </w:t>
      </w:r>
      <w:r w:rsidRPr="00432AF9">
        <w:rPr>
          <w:rStyle w:val="lev"/>
        </w:rPr>
        <w:t>bénévole</w:t>
      </w:r>
      <w:r>
        <w:t xml:space="preserve"> et un </w:t>
      </w:r>
      <w:r w:rsidRPr="00432AF9">
        <w:rPr>
          <w:rStyle w:val="lev"/>
        </w:rPr>
        <w:t>bénéficiaire</w:t>
      </w:r>
      <w:r>
        <w:t xml:space="preserve"> ont fait à un </w:t>
      </w:r>
      <w:r w:rsidRPr="00432AF9">
        <w:rPr>
          <w:rStyle w:val="lev"/>
        </w:rPr>
        <w:t>moment donné</w:t>
      </w:r>
      <w:r>
        <w:t>.</w:t>
      </w:r>
      <w:r w:rsidR="00432AF9">
        <w:t xml:space="preserve"> A chaque fois qu’un bénéficiaire vient, on ajoute une fiche suivit pour mémoriser son passage.</w:t>
      </w:r>
    </w:p>
    <w:p w:rsidR="00BC750D" w:rsidRDefault="00BC750D" w:rsidP="00BC750D">
      <w:pPr>
        <w:pStyle w:val="Titre1"/>
      </w:pPr>
      <w:bookmarkStart w:id="2" w:name="_Toc444797137"/>
      <w:r>
        <w:t>Fonctions utilisateurs</w:t>
      </w:r>
      <w:bookmarkEnd w:id="2"/>
    </w:p>
    <w:p w:rsidR="00432AF9" w:rsidRDefault="00DF63E0" w:rsidP="00432AF9">
      <w:pPr>
        <w:keepNext/>
      </w:pPr>
      <w:r>
        <w:object w:dxaOrig="12961" w:dyaOrig="108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25pt;height:378.75pt" o:ole="">
            <v:imagedata r:id="rId7" o:title=""/>
          </v:shape>
          <o:OLEObject Type="Embed" ProgID="Visio.Drawing.15" ShapeID="_x0000_i1025" DrawAspect="Content" ObjectID="_1537796215" r:id="rId8"/>
        </w:object>
      </w:r>
    </w:p>
    <w:p w:rsidR="00BC750D" w:rsidRDefault="00432AF9" w:rsidP="00432AF9">
      <w:pPr>
        <w:pStyle w:val="Lgende"/>
      </w:pPr>
      <w:r w:rsidRPr="00432AF9">
        <w:t>Figure</w:t>
      </w:r>
      <w:r>
        <w:t xml:space="preserve"> </w:t>
      </w:r>
      <w:r w:rsidR="000463E1">
        <w:fldChar w:fldCharType="begin"/>
      </w:r>
      <w:r w:rsidR="000463E1">
        <w:instrText xml:space="preserve"> SEQ Figure \* ARABIC </w:instrText>
      </w:r>
      <w:r w:rsidR="000463E1">
        <w:fldChar w:fldCharType="separate"/>
      </w:r>
      <w:r>
        <w:rPr>
          <w:noProof/>
        </w:rPr>
        <w:t>1</w:t>
      </w:r>
      <w:r w:rsidR="000463E1">
        <w:rPr>
          <w:noProof/>
        </w:rPr>
        <w:fldChar w:fldCharType="end"/>
      </w:r>
      <w:r>
        <w:t xml:space="preserve"> - Diagramme de cas d'utilisation de l'application</w:t>
      </w:r>
      <w:r w:rsidR="00F715D9">
        <w:t>. Les cas en vert d’eau sont plus importants.</w:t>
      </w:r>
    </w:p>
    <w:p w:rsidR="00BC750D" w:rsidRDefault="00376E4C" w:rsidP="00BC750D">
      <w:pPr>
        <w:pStyle w:val="Titre1"/>
      </w:pPr>
      <w:bookmarkStart w:id="3" w:name="_Toc444797138"/>
      <w:r>
        <w:t>Pages</w:t>
      </w:r>
      <w:bookmarkEnd w:id="3"/>
    </w:p>
    <w:p w:rsidR="00CE7122" w:rsidRDefault="00CE7122" w:rsidP="00CE7122">
      <w:r>
        <w:t xml:space="preserve">L’application dispose de plusieurs </w:t>
      </w:r>
      <w:r w:rsidR="00376E4C">
        <w:t>pages</w:t>
      </w:r>
      <w:r>
        <w:t xml:space="preserve"> permettant de produit les fonctions attendues :</w:t>
      </w:r>
    </w:p>
    <w:p w:rsidR="00CE7122" w:rsidRDefault="00CE7122" w:rsidP="00CE7122">
      <w:pPr>
        <w:pStyle w:val="Titre2"/>
      </w:pPr>
      <w:bookmarkStart w:id="4" w:name="_Toc444797139"/>
      <w:r>
        <w:t>Général</w:t>
      </w:r>
      <w:bookmarkEnd w:id="4"/>
    </w:p>
    <w:p w:rsidR="00CE7122" w:rsidRDefault="00CE7122" w:rsidP="00CE7122">
      <w:pPr>
        <w:pStyle w:val="Paragraphedeliste"/>
        <w:numPr>
          <w:ilvl w:val="0"/>
          <w:numId w:val="2"/>
        </w:numPr>
      </w:pPr>
      <w:r>
        <w:t>Accueil</w:t>
      </w:r>
    </w:p>
    <w:p w:rsidR="00CE7122" w:rsidRDefault="00CE7122" w:rsidP="00CE7122">
      <w:pPr>
        <w:pStyle w:val="Paragraphedeliste"/>
        <w:numPr>
          <w:ilvl w:val="0"/>
          <w:numId w:val="2"/>
        </w:numPr>
      </w:pPr>
      <w:r>
        <w:t>Connexion (pour un bénévole)</w:t>
      </w:r>
    </w:p>
    <w:p w:rsidR="00CE7122" w:rsidRDefault="00CE7122" w:rsidP="00CE7122">
      <w:pPr>
        <w:pStyle w:val="Paragraphedeliste"/>
        <w:numPr>
          <w:ilvl w:val="0"/>
          <w:numId w:val="2"/>
        </w:numPr>
      </w:pPr>
      <w:r>
        <w:t>À propos</w:t>
      </w:r>
    </w:p>
    <w:p w:rsidR="00CE7122" w:rsidRDefault="00CE7122" w:rsidP="00CE7122">
      <w:pPr>
        <w:pStyle w:val="Paragraphedeliste"/>
        <w:numPr>
          <w:ilvl w:val="0"/>
          <w:numId w:val="2"/>
        </w:numPr>
      </w:pPr>
      <w:r>
        <w:t>Aide générale</w:t>
      </w:r>
    </w:p>
    <w:p w:rsidR="00CE7122" w:rsidRDefault="00CE7122" w:rsidP="00CE7122">
      <w:pPr>
        <w:pStyle w:val="Titre2"/>
      </w:pPr>
      <w:bookmarkStart w:id="5" w:name="_Toc444797140"/>
      <w:r>
        <w:t>Gestion des Bénéficiaires</w:t>
      </w:r>
      <w:bookmarkEnd w:id="5"/>
    </w:p>
    <w:p w:rsidR="00CE7122" w:rsidRDefault="00CE7122" w:rsidP="00CE7122">
      <w:pPr>
        <w:pStyle w:val="Paragraphedeliste"/>
        <w:numPr>
          <w:ilvl w:val="0"/>
          <w:numId w:val="2"/>
        </w:numPr>
      </w:pPr>
      <w:r>
        <w:t>Recherche de bénéficiaire</w:t>
      </w:r>
    </w:p>
    <w:p w:rsidR="00CE7122" w:rsidRDefault="00CE7122" w:rsidP="00CE7122">
      <w:pPr>
        <w:pStyle w:val="Paragraphedeliste"/>
        <w:numPr>
          <w:ilvl w:val="0"/>
          <w:numId w:val="2"/>
        </w:numPr>
      </w:pPr>
      <w:r>
        <w:t>Résultat de recherche de bénéficiaire</w:t>
      </w:r>
    </w:p>
    <w:p w:rsidR="00CE7122" w:rsidRDefault="00CE7122" w:rsidP="00CE7122">
      <w:pPr>
        <w:pStyle w:val="Paragraphedeliste"/>
        <w:numPr>
          <w:ilvl w:val="0"/>
          <w:numId w:val="2"/>
        </w:numPr>
      </w:pPr>
      <w:r>
        <w:t>Liste de tous les bénéficiaires</w:t>
      </w:r>
    </w:p>
    <w:p w:rsidR="00CE7122" w:rsidRDefault="00CE7122" w:rsidP="00CE7122">
      <w:pPr>
        <w:pStyle w:val="Paragraphedeliste"/>
        <w:numPr>
          <w:ilvl w:val="0"/>
          <w:numId w:val="2"/>
        </w:numPr>
      </w:pPr>
      <w:r>
        <w:t>Inscription d’un bénéficiaire</w:t>
      </w:r>
      <w:r w:rsidR="0034131A">
        <w:t xml:space="preserve"> </w:t>
      </w:r>
    </w:p>
    <w:p w:rsidR="00CE7122" w:rsidRDefault="00CE7122" w:rsidP="00CE7122">
      <w:pPr>
        <w:pStyle w:val="Paragraphedeliste"/>
        <w:numPr>
          <w:ilvl w:val="0"/>
          <w:numId w:val="2"/>
        </w:numPr>
      </w:pPr>
      <w:r>
        <w:t>Fiche de bénéficiaire</w:t>
      </w:r>
    </w:p>
    <w:p w:rsidR="00CE7122" w:rsidRDefault="00CE7122" w:rsidP="00CE7122">
      <w:pPr>
        <w:pStyle w:val="Paragraphedeliste"/>
        <w:numPr>
          <w:ilvl w:val="0"/>
          <w:numId w:val="2"/>
        </w:numPr>
      </w:pPr>
      <w:r>
        <w:t>Edition d’une fiche de bénéficiaire</w:t>
      </w:r>
    </w:p>
    <w:p w:rsidR="00CE7122" w:rsidRDefault="00CE7122" w:rsidP="00CE7122">
      <w:pPr>
        <w:pStyle w:val="Titre2"/>
      </w:pPr>
      <w:bookmarkStart w:id="6" w:name="_Toc444797141"/>
      <w:r>
        <w:t>Gestion des Bénévoles</w:t>
      </w:r>
      <w:bookmarkEnd w:id="6"/>
    </w:p>
    <w:p w:rsidR="00CE7122" w:rsidRDefault="00CE7122" w:rsidP="00CE7122">
      <w:pPr>
        <w:pStyle w:val="Paragraphedeliste"/>
        <w:numPr>
          <w:ilvl w:val="0"/>
          <w:numId w:val="3"/>
        </w:numPr>
      </w:pPr>
      <w:r>
        <w:t>Recherche de bénévole</w:t>
      </w:r>
    </w:p>
    <w:p w:rsidR="00CE7122" w:rsidRDefault="00CE7122" w:rsidP="00CE7122">
      <w:pPr>
        <w:pStyle w:val="Paragraphedeliste"/>
        <w:numPr>
          <w:ilvl w:val="0"/>
          <w:numId w:val="3"/>
        </w:numPr>
      </w:pPr>
      <w:r>
        <w:t>Résultat de recherche de bénévole</w:t>
      </w:r>
    </w:p>
    <w:p w:rsidR="00CE7122" w:rsidRDefault="00CE7122" w:rsidP="00CE7122">
      <w:pPr>
        <w:pStyle w:val="Paragraphedeliste"/>
        <w:numPr>
          <w:ilvl w:val="0"/>
          <w:numId w:val="3"/>
        </w:numPr>
      </w:pPr>
      <w:r>
        <w:t>Liste de tous les bénévoles</w:t>
      </w:r>
    </w:p>
    <w:p w:rsidR="00CE7122" w:rsidRDefault="00CE7122" w:rsidP="00CE7122">
      <w:pPr>
        <w:pStyle w:val="Paragraphedeliste"/>
        <w:numPr>
          <w:ilvl w:val="0"/>
          <w:numId w:val="3"/>
        </w:numPr>
      </w:pPr>
      <w:r>
        <w:t>Inscription d’un bénévole</w:t>
      </w:r>
    </w:p>
    <w:p w:rsidR="00CE7122" w:rsidRDefault="00CE7122" w:rsidP="00CE7122">
      <w:pPr>
        <w:pStyle w:val="Paragraphedeliste"/>
        <w:numPr>
          <w:ilvl w:val="0"/>
          <w:numId w:val="3"/>
        </w:numPr>
      </w:pPr>
      <w:r>
        <w:t>Fiche de bénévole</w:t>
      </w:r>
    </w:p>
    <w:p w:rsidR="00CE7122" w:rsidRDefault="00CE7122" w:rsidP="00CE7122">
      <w:pPr>
        <w:pStyle w:val="Paragraphedeliste"/>
        <w:numPr>
          <w:ilvl w:val="0"/>
          <w:numId w:val="3"/>
        </w:numPr>
      </w:pPr>
      <w:r>
        <w:t>Edition d’une fiche de bénévole</w:t>
      </w:r>
    </w:p>
    <w:p w:rsidR="00CE7122" w:rsidRDefault="00CE7122" w:rsidP="00CE7122">
      <w:pPr>
        <w:pStyle w:val="Titre2"/>
      </w:pPr>
      <w:bookmarkStart w:id="7" w:name="_Toc444797142"/>
      <w:r>
        <w:t>Administration</w:t>
      </w:r>
      <w:bookmarkEnd w:id="7"/>
    </w:p>
    <w:p w:rsidR="00CE7122" w:rsidRDefault="00B13E99" w:rsidP="00CE7122">
      <w:pPr>
        <w:pStyle w:val="Paragraphedeliste"/>
        <w:numPr>
          <w:ilvl w:val="0"/>
          <w:numId w:val="4"/>
        </w:numPr>
      </w:pPr>
      <w:r>
        <w:t>Gestion des données de configurations (de la base de données)</w:t>
      </w:r>
    </w:p>
    <w:p w:rsidR="00BC750D" w:rsidRDefault="00B13E99" w:rsidP="00BC750D">
      <w:pPr>
        <w:pStyle w:val="Paragraphedeliste"/>
        <w:numPr>
          <w:ilvl w:val="0"/>
          <w:numId w:val="4"/>
        </w:numPr>
      </w:pPr>
      <w:r>
        <w:t>Gestion du profil de l’utilisateur</w:t>
      </w:r>
      <w:r w:rsidR="005D4759">
        <w:t xml:space="preserve"> (Qui est une fiche de bénévole pour l’utilisateur uniquement)</w:t>
      </w:r>
    </w:p>
    <w:p w:rsidR="00BC750D" w:rsidRDefault="00BC750D" w:rsidP="00BC750D">
      <w:pPr>
        <w:pStyle w:val="Titre1"/>
      </w:pPr>
      <w:bookmarkStart w:id="8" w:name="_Toc444797143"/>
      <w:r>
        <w:t xml:space="preserve">Fonctionnalités </w:t>
      </w:r>
      <w:r w:rsidR="005D4759">
        <w:t xml:space="preserve">et contenu des </w:t>
      </w:r>
      <w:r w:rsidR="00376E4C">
        <w:t>pages</w:t>
      </w:r>
      <w:bookmarkEnd w:id="8"/>
    </w:p>
    <w:p w:rsidR="00A72524" w:rsidRPr="00A72524" w:rsidRDefault="00A72524" w:rsidP="001C115E">
      <w:pPr>
        <w:pStyle w:val="Paragraphedeliste"/>
        <w:numPr>
          <w:ilvl w:val="0"/>
          <w:numId w:val="5"/>
        </w:numPr>
      </w:pPr>
      <w:r>
        <w:t>Niveau de privilèges</w:t>
      </w:r>
    </w:p>
    <w:p w:rsidR="005D4759" w:rsidRPr="005D4759" w:rsidRDefault="005D4759" w:rsidP="005D4759">
      <w:pPr>
        <w:pStyle w:val="Titre2"/>
      </w:pPr>
      <w:bookmarkStart w:id="9" w:name="_Toc444797144"/>
      <w:r>
        <w:t>Général</w:t>
      </w:r>
      <w:bookmarkEnd w:id="9"/>
    </w:p>
    <w:p w:rsidR="005D4759" w:rsidRDefault="005D4759" w:rsidP="005D4759">
      <w:pPr>
        <w:pStyle w:val="Paragraphedeliste"/>
        <w:numPr>
          <w:ilvl w:val="0"/>
          <w:numId w:val="2"/>
        </w:numPr>
      </w:pPr>
      <w:r>
        <w:t>Accueil</w:t>
      </w:r>
    </w:p>
    <w:p w:rsidR="005D4759" w:rsidRDefault="005D4759" w:rsidP="005D4759">
      <w:pPr>
        <w:pStyle w:val="Paragraphedeliste"/>
        <w:numPr>
          <w:ilvl w:val="1"/>
          <w:numId w:val="2"/>
        </w:numPr>
      </w:pPr>
      <w:r>
        <w:t>Présentation succincte</w:t>
      </w:r>
    </w:p>
    <w:p w:rsidR="005D4759" w:rsidRDefault="005D4759" w:rsidP="005D4759">
      <w:pPr>
        <w:pStyle w:val="Paragraphedeliste"/>
        <w:numPr>
          <w:ilvl w:val="1"/>
          <w:numId w:val="2"/>
        </w:numPr>
      </w:pPr>
      <w:r>
        <w:t>Liens vers les fonctions</w:t>
      </w:r>
    </w:p>
    <w:p w:rsidR="005D4759" w:rsidRDefault="005D4759" w:rsidP="005D4759">
      <w:pPr>
        <w:pStyle w:val="Paragraphedeliste"/>
        <w:numPr>
          <w:ilvl w:val="1"/>
          <w:numId w:val="2"/>
        </w:numPr>
      </w:pPr>
      <w:r>
        <w:t>Liste des bénéficiaires inscrits ou modifiés aujourd’hui</w:t>
      </w:r>
    </w:p>
    <w:p w:rsidR="005D4759" w:rsidRDefault="005D4759" w:rsidP="005D4759">
      <w:pPr>
        <w:pStyle w:val="Paragraphedeliste"/>
        <w:numPr>
          <w:ilvl w:val="1"/>
          <w:numId w:val="2"/>
        </w:numPr>
      </w:pPr>
      <w:r>
        <w:t>Liste des bénéficiaires à valider</w:t>
      </w:r>
    </w:p>
    <w:p w:rsidR="005D4759" w:rsidRDefault="005D4759" w:rsidP="005D4759">
      <w:pPr>
        <w:pStyle w:val="Paragraphedeliste"/>
        <w:numPr>
          <w:ilvl w:val="0"/>
          <w:numId w:val="2"/>
        </w:numPr>
      </w:pPr>
      <w:r>
        <w:t>Connexion (pour un bénévole)</w:t>
      </w:r>
    </w:p>
    <w:p w:rsidR="005D4759" w:rsidRDefault="005D4759" w:rsidP="005D4759">
      <w:pPr>
        <w:pStyle w:val="Paragraphedeliste"/>
        <w:numPr>
          <w:ilvl w:val="1"/>
          <w:numId w:val="2"/>
        </w:numPr>
      </w:pPr>
      <w:r>
        <w:t>Aide « Consultez les administrateur » avec la liste des administrateurs</w:t>
      </w:r>
    </w:p>
    <w:p w:rsidR="005D4759" w:rsidRDefault="005D4759" w:rsidP="005D4759">
      <w:pPr>
        <w:pStyle w:val="Paragraphedeliste"/>
        <w:numPr>
          <w:ilvl w:val="0"/>
          <w:numId w:val="2"/>
        </w:numPr>
      </w:pPr>
      <w:r>
        <w:t>À propos</w:t>
      </w:r>
    </w:p>
    <w:p w:rsidR="005D4759" w:rsidRDefault="005D4759" w:rsidP="005D4759">
      <w:pPr>
        <w:pStyle w:val="Paragraphedeliste"/>
        <w:numPr>
          <w:ilvl w:val="1"/>
          <w:numId w:val="2"/>
        </w:numPr>
      </w:pPr>
      <w:r>
        <w:t>Mentions légales</w:t>
      </w:r>
    </w:p>
    <w:p w:rsidR="005D4759" w:rsidRDefault="005D4759" w:rsidP="005D4759">
      <w:pPr>
        <w:pStyle w:val="Paragraphedeliste"/>
        <w:numPr>
          <w:ilvl w:val="1"/>
          <w:numId w:val="2"/>
        </w:numPr>
      </w:pPr>
      <w:r>
        <w:t>Auteurs</w:t>
      </w:r>
    </w:p>
    <w:p w:rsidR="005D4759" w:rsidRDefault="005D4759" w:rsidP="005D4759">
      <w:pPr>
        <w:pStyle w:val="Paragraphedeliste"/>
        <w:numPr>
          <w:ilvl w:val="1"/>
          <w:numId w:val="2"/>
        </w:numPr>
      </w:pPr>
      <w:r>
        <w:t>Années</w:t>
      </w:r>
    </w:p>
    <w:p w:rsidR="005D4759" w:rsidRDefault="005D4759" w:rsidP="005D4759">
      <w:pPr>
        <w:pStyle w:val="Paragraphedeliste"/>
        <w:numPr>
          <w:ilvl w:val="1"/>
          <w:numId w:val="2"/>
        </w:numPr>
      </w:pPr>
      <w:r>
        <w:t>Technologies utilisées</w:t>
      </w:r>
    </w:p>
    <w:p w:rsidR="005D4759" w:rsidRDefault="005D4759" w:rsidP="005D4759">
      <w:pPr>
        <w:pStyle w:val="Paragraphedeliste"/>
        <w:numPr>
          <w:ilvl w:val="0"/>
          <w:numId w:val="2"/>
        </w:numPr>
      </w:pPr>
      <w:r>
        <w:t>Aide générale</w:t>
      </w:r>
    </w:p>
    <w:p w:rsidR="005D4759" w:rsidRDefault="005D4759" w:rsidP="005D4759">
      <w:pPr>
        <w:pStyle w:val="Paragraphedeliste"/>
        <w:numPr>
          <w:ilvl w:val="1"/>
          <w:numId w:val="2"/>
        </w:numPr>
      </w:pPr>
      <w:r>
        <w:t>Concepts clefs</w:t>
      </w:r>
    </w:p>
    <w:p w:rsidR="005D4759" w:rsidRDefault="005D4759" w:rsidP="005D4759">
      <w:pPr>
        <w:pStyle w:val="Paragraphedeliste"/>
        <w:numPr>
          <w:ilvl w:val="1"/>
          <w:numId w:val="2"/>
        </w:numPr>
      </w:pPr>
      <w:r>
        <w:t>Pages importantes</w:t>
      </w:r>
    </w:p>
    <w:p w:rsidR="005D4759" w:rsidRDefault="005D4759" w:rsidP="005D4759">
      <w:pPr>
        <w:pStyle w:val="Paragraphedeliste"/>
        <w:numPr>
          <w:ilvl w:val="1"/>
          <w:numId w:val="2"/>
        </w:numPr>
      </w:pPr>
      <w:r>
        <w:t>(</w:t>
      </w:r>
      <w:r w:rsidR="00963159">
        <w:t>A</w:t>
      </w:r>
      <w:r>
        <w:t xml:space="preserve"> définir)</w:t>
      </w:r>
    </w:p>
    <w:p w:rsidR="00376E4C" w:rsidRDefault="00376E4C" w:rsidP="00376E4C">
      <w:pPr>
        <w:pStyle w:val="Titre2"/>
      </w:pPr>
      <w:bookmarkStart w:id="10" w:name="_Toc444797145"/>
      <w:r>
        <w:t>Commun à tou</w:t>
      </w:r>
      <w:r w:rsidR="001C115E">
        <w:t>tes</w:t>
      </w:r>
      <w:r>
        <w:t xml:space="preserve"> les pages</w:t>
      </w:r>
      <w:r w:rsidR="00A643ED">
        <w:t xml:space="preserve"> (Menu en-tête)</w:t>
      </w:r>
      <w:bookmarkEnd w:id="10"/>
    </w:p>
    <w:p w:rsidR="00376E4C" w:rsidRDefault="001C115E" w:rsidP="001C115E">
      <w:pPr>
        <w:pStyle w:val="Paragraphedeliste"/>
        <w:numPr>
          <w:ilvl w:val="0"/>
          <w:numId w:val="6"/>
        </w:numPr>
      </w:pPr>
      <w:r>
        <w:t>Connexion / Déconnexion</w:t>
      </w:r>
    </w:p>
    <w:p w:rsidR="001C115E" w:rsidRDefault="001C115E" w:rsidP="001C115E">
      <w:pPr>
        <w:pStyle w:val="Paragraphedeliste"/>
        <w:numPr>
          <w:ilvl w:val="0"/>
          <w:numId w:val="6"/>
        </w:numPr>
      </w:pPr>
      <w:r>
        <w:t>Menu utilisateur</w:t>
      </w:r>
    </w:p>
    <w:p w:rsidR="001C115E" w:rsidRDefault="001C115E" w:rsidP="001C115E">
      <w:pPr>
        <w:pStyle w:val="Paragraphedeliste"/>
        <w:numPr>
          <w:ilvl w:val="0"/>
          <w:numId w:val="6"/>
        </w:numPr>
      </w:pPr>
      <w:r>
        <w:t>Input de recherche</w:t>
      </w:r>
    </w:p>
    <w:p w:rsidR="00E36695" w:rsidRDefault="00E36695" w:rsidP="001C115E">
      <w:pPr>
        <w:pStyle w:val="Paragraphedeliste"/>
        <w:numPr>
          <w:ilvl w:val="0"/>
          <w:numId w:val="6"/>
        </w:numPr>
      </w:pPr>
      <w:r>
        <w:t>Menu bénévole avec liens vers les principales pages de bénévoles</w:t>
      </w:r>
    </w:p>
    <w:p w:rsidR="00E36695" w:rsidRPr="00376E4C" w:rsidRDefault="00E36695" w:rsidP="001C115E">
      <w:pPr>
        <w:pStyle w:val="Paragraphedeliste"/>
        <w:numPr>
          <w:ilvl w:val="0"/>
          <w:numId w:val="6"/>
        </w:numPr>
      </w:pPr>
      <w:r>
        <w:t>Menu bénéficiaire avec liens vers les principales pages de bénéficiaires</w:t>
      </w:r>
    </w:p>
    <w:p w:rsidR="005D4759" w:rsidRDefault="005D4759" w:rsidP="005D4759">
      <w:pPr>
        <w:pStyle w:val="Titre2"/>
      </w:pPr>
      <w:bookmarkStart w:id="11" w:name="_Toc444797146"/>
      <w:r>
        <w:t>Gestion des Bénéficiaires</w:t>
      </w:r>
      <w:bookmarkEnd w:id="11"/>
    </w:p>
    <w:p w:rsidR="005D4759" w:rsidRDefault="005D4759" w:rsidP="005D4759">
      <w:pPr>
        <w:pStyle w:val="Paragraphedeliste"/>
        <w:numPr>
          <w:ilvl w:val="0"/>
          <w:numId w:val="2"/>
        </w:numPr>
      </w:pPr>
      <w:r>
        <w:t>Recherche de bénéficiaire</w:t>
      </w:r>
    </w:p>
    <w:p w:rsidR="005D4759" w:rsidRDefault="005D4759" w:rsidP="005D4759">
      <w:pPr>
        <w:pStyle w:val="Paragraphedeliste"/>
        <w:numPr>
          <w:ilvl w:val="1"/>
          <w:numId w:val="2"/>
        </w:numPr>
      </w:pPr>
      <w:r>
        <w:t>Input de recherche dans le nom, prénom, numéro de tel, email</w:t>
      </w:r>
    </w:p>
    <w:p w:rsidR="005D4759" w:rsidRDefault="005D4759" w:rsidP="005D4759">
      <w:pPr>
        <w:pStyle w:val="Paragraphedeliste"/>
        <w:numPr>
          <w:ilvl w:val="0"/>
          <w:numId w:val="2"/>
        </w:numPr>
      </w:pPr>
      <w:r>
        <w:t>Résultat de recherche de bénéficiaire</w:t>
      </w:r>
    </w:p>
    <w:p w:rsidR="005D4759" w:rsidRDefault="005D4759" w:rsidP="005D4759">
      <w:pPr>
        <w:pStyle w:val="Paragraphedeliste"/>
        <w:numPr>
          <w:ilvl w:val="1"/>
          <w:numId w:val="2"/>
        </w:numPr>
      </w:pPr>
      <w:r>
        <w:t>Liens vers la fiche de chaque bénéficiaire</w:t>
      </w:r>
    </w:p>
    <w:p w:rsidR="005D4759" w:rsidRDefault="005D4759" w:rsidP="005D4759">
      <w:pPr>
        <w:pStyle w:val="Paragraphedeliste"/>
        <w:numPr>
          <w:ilvl w:val="0"/>
          <w:numId w:val="2"/>
        </w:numPr>
      </w:pPr>
      <w:r>
        <w:t>Liste de tous les bénéficiaires</w:t>
      </w:r>
    </w:p>
    <w:p w:rsidR="005D4759" w:rsidRDefault="005D4759" w:rsidP="005D4759">
      <w:pPr>
        <w:pStyle w:val="Paragraphedeliste"/>
        <w:numPr>
          <w:ilvl w:val="1"/>
          <w:numId w:val="2"/>
        </w:numPr>
      </w:pPr>
      <w:r>
        <w:t>Liens vers la fiche de chaque bénéficiaire</w:t>
      </w:r>
    </w:p>
    <w:p w:rsidR="005D4759" w:rsidRDefault="005D4759" w:rsidP="005D4759">
      <w:pPr>
        <w:pStyle w:val="Paragraphedeliste"/>
        <w:numPr>
          <w:ilvl w:val="0"/>
          <w:numId w:val="2"/>
        </w:numPr>
      </w:pPr>
      <w:r>
        <w:t xml:space="preserve">Inscription d’un bénéficiaire </w:t>
      </w:r>
    </w:p>
    <w:p w:rsidR="005D4759" w:rsidRDefault="005D4759" w:rsidP="005D4759">
      <w:pPr>
        <w:pStyle w:val="Paragraphedeliste"/>
        <w:numPr>
          <w:ilvl w:val="0"/>
          <w:numId w:val="2"/>
        </w:numPr>
      </w:pPr>
      <w:r>
        <w:t>Fiche de bénéficiaire</w:t>
      </w:r>
    </w:p>
    <w:p w:rsidR="005D4759" w:rsidRDefault="005D4759" w:rsidP="005D4759">
      <w:pPr>
        <w:pStyle w:val="Paragraphedeliste"/>
        <w:numPr>
          <w:ilvl w:val="1"/>
          <w:numId w:val="2"/>
        </w:numPr>
      </w:pPr>
      <w:r>
        <w:t>Infos enregistrées du bénéficiaire</w:t>
      </w:r>
    </w:p>
    <w:p w:rsidR="005D4759" w:rsidRDefault="005D4759" w:rsidP="005D4759">
      <w:pPr>
        <w:pStyle w:val="Paragraphedeliste"/>
        <w:numPr>
          <w:ilvl w:val="1"/>
          <w:numId w:val="2"/>
        </w:numPr>
      </w:pPr>
      <w:r>
        <w:t>Liste des Suivit</w:t>
      </w:r>
    </w:p>
    <w:p w:rsidR="005D4759" w:rsidRDefault="005D4759" w:rsidP="005D4759">
      <w:pPr>
        <w:pStyle w:val="Paragraphedeliste"/>
        <w:numPr>
          <w:ilvl w:val="1"/>
          <w:numId w:val="2"/>
        </w:numPr>
      </w:pPr>
      <w:r>
        <w:t>Formulaire d’ajout d’un Suivit</w:t>
      </w:r>
    </w:p>
    <w:p w:rsidR="005D4759" w:rsidRDefault="005D4759" w:rsidP="005D4759">
      <w:pPr>
        <w:pStyle w:val="Paragraphedeliste"/>
        <w:numPr>
          <w:ilvl w:val="1"/>
          <w:numId w:val="2"/>
        </w:numPr>
      </w:pPr>
      <w:r>
        <w:t>Lien pour Questionner</w:t>
      </w:r>
    </w:p>
    <w:p w:rsidR="005D4759" w:rsidRDefault="005D4759" w:rsidP="005D4759">
      <w:pPr>
        <w:pStyle w:val="Paragraphedeliste"/>
        <w:numPr>
          <w:ilvl w:val="1"/>
          <w:numId w:val="2"/>
        </w:numPr>
      </w:pPr>
      <w:r>
        <w:t>Lien pour Valider</w:t>
      </w:r>
    </w:p>
    <w:p w:rsidR="005D4759" w:rsidRDefault="005D4759" w:rsidP="005D4759">
      <w:pPr>
        <w:pStyle w:val="Paragraphedeliste"/>
        <w:numPr>
          <w:ilvl w:val="1"/>
          <w:numId w:val="2"/>
        </w:numPr>
      </w:pPr>
      <w:r>
        <w:t>Lien pour Editer</w:t>
      </w:r>
    </w:p>
    <w:p w:rsidR="005D4759" w:rsidRDefault="005D4759" w:rsidP="005D4759">
      <w:pPr>
        <w:pStyle w:val="Paragraphedeliste"/>
        <w:numPr>
          <w:ilvl w:val="1"/>
          <w:numId w:val="2"/>
        </w:numPr>
      </w:pPr>
      <w:r>
        <w:t>Lien pour Supprimer</w:t>
      </w:r>
    </w:p>
    <w:p w:rsidR="005D4759" w:rsidRDefault="005D4759" w:rsidP="005D4759">
      <w:pPr>
        <w:pStyle w:val="Paragraphedeliste"/>
        <w:numPr>
          <w:ilvl w:val="1"/>
          <w:numId w:val="2"/>
        </w:numPr>
      </w:pPr>
      <w:r>
        <w:t>Input pour changer de bénévole en charge</w:t>
      </w:r>
    </w:p>
    <w:p w:rsidR="005D4759" w:rsidRDefault="005D4759" w:rsidP="005D4759">
      <w:pPr>
        <w:pStyle w:val="Paragraphedeliste"/>
        <w:numPr>
          <w:ilvl w:val="0"/>
          <w:numId w:val="2"/>
        </w:numPr>
      </w:pPr>
      <w:r>
        <w:t>Edition d’une fiche de bénéficiaire</w:t>
      </w:r>
    </w:p>
    <w:p w:rsidR="005D4759" w:rsidRDefault="005D4759" w:rsidP="005D4759">
      <w:pPr>
        <w:pStyle w:val="Paragraphedeliste"/>
        <w:numPr>
          <w:ilvl w:val="1"/>
          <w:numId w:val="2"/>
        </w:numPr>
      </w:pPr>
    </w:p>
    <w:p w:rsidR="005D4759" w:rsidRDefault="005D4759" w:rsidP="005D4759">
      <w:pPr>
        <w:pStyle w:val="Titre2"/>
      </w:pPr>
      <w:bookmarkStart w:id="12" w:name="_Toc444797147"/>
      <w:r>
        <w:t>Gestion des Bénévoles</w:t>
      </w:r>
      <w:bookmarkEnd w:id="12"/>
    </w:p>
    <w:p w:rsidR="005D4759" w:rsidRDefault="005D4759" w:rsidP="005D4759">
      <w:pPr>
        <w:pStyle w:val="Paragraphedeliste"/>
        <w:numPr>
          <w:ilvl w:val="0"/>
          <w:numId w:val="3"/>
        </w:numPr>
      </w:pPr>
      <w:r>
        <w:t>Recherche de bénévole</w:t>
      </w:r>
    </w:p>
    <w:p w:rsidR="005D4759" w:rsidRDefault="005D4759" w:rsidP="005D4759">
      <w:pPr>
        <w:pStyle w:val="Paragraphedeliste"/>
        <w:numPr>
          <w:ilvl w:val="1"/>
          <w:numId w:val="3"/>
        </w:numPr>
      </w:pPr>
      <w:r>
        <w:t>Input de recherche dans le nom, prénom, numéro de tel, email</w:t>
      </w:r>
    </w:p>
    <w:p w:rsidR="005D4759" w:rsidRDefault="005D4759" w:rsidP="005D4759">
      <w:pPr>
        <w:pStyle w:val="Paragraphedeliste"/>
        <w:numPr>
          <w:ilvl w:val="0"/>
          <w:numId w:val="3"/>
        </w:numPr>
      </w:pPr>
      <w:r>
        <w:t>Résultat de recherche de bénévole</w:t>
      </w:r>
    </w:p>
    <w:p w:rsidR="005D4759" w:rsidRDefault="005D4759" w:rsidP="005D4759">
      <w:pPr>
        <w:pStyle w:val="Paragraphedeliste"/>
        <w:numPr>
          <w:ilvl w:val="1"/>
          <w:numId w:val="3"/>
        </w:numPr>
      </w:pPr>
      <w:r>
        <w:t>Liens vers la fiche de chaque bénévole</w:t>
      </w:r>
    </w:p>
    <w:p w:rsidR="005D4759" w:rsidRDefault="005D4759" w:rsidP="005D4759">
      <w:pPr>
        <w:pStyle w:val="Paragraphedeliste"/>
        <w:numPr>
          <w:ilvl w:val="0"/>
          <w:numId w:val="3"/>
        </w:numPr>
      </w:pPr>
      <w:r>
        <w:t>Liste de tous les bénévoles</w:t>
      </w:r>
    </w:p>
    <w:p w:rsidR="005D4759" w:rsidRDefault="005D4759" w:rsidP="005D4759">
      <w:pPr>
        <w:pStyle w:val="Paragraphedeliste"/>
        <w:numPr>
          <w:ilvl w:val="1"/>
          <w:numId w:val="3"/>
        </w:numPr>
      </w:pPr>
      <w:r>
        <w:t>Liens vers la fiche de chaque bénévole</w:t>
      </w:r>
    </w:p>
    <w:p w:rsidR="005D4759" w:rsidRDefault="005D4759" w:rsidP="005D4759">
      <w:pPr>
        <w:pStyle w:val="Paragraphedeliste"/>
        <w:numPr>
          <w:ilvl w:val="0"/>
          <w:numId w:val="3"/>
        </w:numPr>
      </w:pPr>
      <w:r>
        <w:t>Inscription d’un bénévole</w:t>
      </w:r>
    </w:p>
    <w:p w:rsidR="005D4759" w:rsidRDefault="005D4759" w:rsidP="005D4759">
      <w:pPr>
        <w:pStyle w:val="Paragraphedeliste"/>
        <w:numPr>
          <w:ilvl w:val="0"/>
          <w:numId w:val="3"/>
        </w:numPr>
      </w:pPr>
      <w:r>
        <w:t>Fiche de bénévole</w:t>
      </w:r>
    </w:p>
    <w:p w:rsidR="005D4759" w:rsidRDefault="005D4759" w:rsidP="005D4759">
      <w:pPr>
        <w:pStyle w:val="Paragraphedeliste"/>
        <w:numPr>
          <w:ilvl w:val="1"/>
          <w:numId w:val="3"/>
        </w:numPr>
      </w:pPr>
      <w:r>
        <w:t>Liens pour Activer</w:t>
      </w:r>
    </w:p>
    <w:p w:rsidR="005D4759" w:rsidRDefault="005D4759" w:rsidP="005D4759">
      <w:pPr>
        <w:pStyle w:val="Paragraphedeliste"/>
        <w:numPr>
          <w:ilvl w:val="1"/>
          <w:numId w:val="3"/>
        </w:numPr>
      </w:pPr>
      <w:r>
        <w:t>Liens pour Désactiver</w:t>
      </w:r>
    </w:p>
    <w:p w:rsidR="005D4759" w:rsidRDefault="005D4759" w:rsidP="005D4759">
      <w:pPr>
        <w:pStyle w:val="Paragraphedeliste"/>
        <w:numPr>
          <w:ilvl w:val="1"/>
          <w:numId w:val="3"/>
        </w:numPr>
      </w:pPr>
      <w:r>
        <w:t>Lien pour Editer</w:t>
      </w:r>
    </w:p>
    <w:p w:rsidR="005D4759" w:rsidRDefault="005D4759" w:rsidP="005D4759">
      <w:pPr>
        <w:pStyle w:val="Paragraphedeliste"/>
        <w:numPr>
          <w:ilvl w:val="1"/>
          <w:numId w:val="3"/>
        </w:numPr>
      </w:pPr>
      <w:r>
        <w:t>Lien pour Supprimer</w:t>
      </w:r>
    </w:p>
    <w:p w:rsidR="005D4759" w:rsidRDefault="005D4759" w:rsidP="005D4759">
      <w:pPr>
        <w:pStyle w:val="Paragraphedeliste"/>
        <w:numPr>
          <w:ilvl w:val="0"/>
          <w:numId w:val="3"/>
        </w:numPr>
      </w:pPr>
      <w:r>
        <w:t>Edition d’une fiche de bénévole</w:t>
      </w:r>
    </w:p>
    <w:p w:rsidR="005D4759" w:rsidRDefault="005D4759" w:rsidP="005D4759">
      <w:pPr>
        <w:pStyle w:val="Titre2"/>
      </w:pPr>
      <w:bookmarkStart w:id="13" w:name="_Toc444797148"/>
      <w:r>
        <w:t>Administration</w:t>
      </w:r>
      <w:bookmarkEnd w:id="13"/>
    </w:p>
    <w:p w:rsidR="005D4759" w:rsidRDefault="005D4759" w:rsidP="005D4759">
      <w:pPr>
        <w:pStyle w:val="Paragraphedeliste"/>
        <w:numPr>
          <w:ilvl w:val="0"/>
          <w:numId w:val="4"/>
        </w:numPr>
      </w:pPr>
      <w:r>
        <w:t>Gestion des données de configurations (de la base de données)</w:t>
      </w:r>
    </w:p>
    <w:p w:rsidR="005D4759" w:rsidRDefault="005D4759" w:rsidP="005D4759">
      <w:pPr>
        <w:pStyle w:val="Paragraphedeliste"/>
        <w:numPr>
          <w:ilvl w:val="1"/>
          <w:numId w:val="4"/>
        </w:numPr>
      </w:pPr>
      <w:r>
        <w:t>Un bloc pour toutes les variables d’une table</w:t>
      </w:r>
    </w:p>
    <w:p w:rsidR="005D4759" w:rsidRDefault="005D4759" w:rsidP="005D4759">
      <w:pPr>
        <w:pStyle w:val="Paragraphedeliste"/>
        <w:numPr>
          <w:ilvl w:val="0"/>
          <w:numId w:val="4"/>
        </w:numPr>
      </w:pPr>
      <w:r>
        <w:t>Gestion du profil de l’utilisateur (Qui est une fiche de bénévole pour l’utilisateur uniquement)</w:t>
      </w:r>
    </w:p>
    <w:p w:rsidR="00BC750D" w:rsidRDefault="00BC750D" w:rsidP="00BC750D"/>
    <w:p w:rsidR="00E977C2" w:rsidRDefault="00C867CA" w:rsidP="00BC750D">
      <w:pPr>
        <w:pStyle w:val="Titre1"/>
      </w:pPr>
      <w:bookmarkStart w:id="14" w:name="_Toc444797149"/>
      <w:r>
        <w:t>Informations et données à collecter</w:t>
      </w:r>
    </w:p>
    <w:p w:rsidR="00E977C2" w:rsidRDefault="000A679A" w:rsidP="000A679A">
      <w:pPr>
        <w:pStyle w:val="Titre2"/>
      </w:pPr>
      <w:r>
        <w:t>Pour un bénéficiaire</w:t>
      </w:r>
    </w:p>
    <w:p w:rsidR="00453C63" w:rsidRDefault="00453C63" w:rsidP="00453C63">
      <w:r>
        <w:t>L’association cherche à connaitre le statut d’un bénéficiaire à travers plusieurs domaines :</w:t>
      </w:r>
    </w:p>
    <w:p w:rsidR="00453C63" w:rsidRDefault="00453C63" w:rsidP="00453C63">
      <w:pPr>
        <w:pStyle w:val="Paragraphedeliste"/>
        <w:numPr>
          <w:ilvl w:val="0"/>
          <w:numId w:val="12"/>
        </w:numPr>
      </w:pPr>
      <w:r>
        <w:t xml:space="preserve">Informations générales (nom et prénom, </w:t>
      </w:r>
      <w:r w:rsidR="00C867CA">
        <w:t>…</w:t>
      </w:r>
      <w:r>
        <w:t>)</w:t>
      </w:r>
    </w:p>
    <w:p w:rsidR="00453C63" w:rsidRDefault="00453C63" w:rsidP="00453C63">
      <w:pPr>
        <w:pStyle w:val="Paragraphedeliste"/>
        <w:numPr>
          <w:ilvl w:val="0"/>
          <w:numId w:val="12"/>
        </w:numPr>
      </w:pPr>
      <w:r>
        <w:t>Moyens de communication dont il dispose (email</w:t>
      </w:r>
      <w:r w:rsidR="00C867CA">
        <w:t>s</w:t>
      </w:r>
      <w:r>
        <w:t xml:space="preserve">, </w:t>
      </w:r>
      <w:r w:rsidR="00C867CA">
        <w:t>tél, …</w:t>
      </w:r>
      <w:r>
        <w:t>)</w:t>
      </w:r>
    </w:p>
    <w:p w:rsidR="00C867CA" w:rsidRDefault="00C867CA" w:rsidP="00C867CA">
      <w:pPr>
        <w:pStyle w:val="Paragraphedeliste"/>
        <w:numPr>
          <w:ilvl w:val="0"/>
          <w:numId w:val="12"/>
        </w:numPr>
      </w:pPr>
      <w:r>
        <w:t>Etude, scolarité et formation (reconnue en France)</w:t>
      </w:r>
    </w:p>
    <w:p w:rsidR="00453C63" w:rsidRDefault="00453C63" w:rsidP="00453C63">
      <w:pPr>
        <w:pStyle w:val="Paragraphedeliste"/>
        <w:numPr>
          <w:ilvl w:val="0"/>
          <w:numId w:val="12"/>
        </w:numPr>
      </w:pPr>
      <w:r>
        <w:t>Catégorie socio-professionnelle</w:t>
      </w:r>
    </w:p>
    <w:p w:rsidR="00C867CA" w:rsidRDefault="00C867CA" w:rsidP="00453C63">
      <w:pPr>
        <w:pStyle w:val="Paragraphedeliste"/>
        <w:numPr>
          <w:ilvl w:val="0"/>
          <w:numId w:val="12"/>
        </w:numPr>
      </w:pPr>
      <w:r>
        <w:t>Domaine de recherche de son emploi</w:t>
      </w:r>
    </w:p>
    <w:p w:rsidR="00453C63" w:rsidRDefault="00C867CA" w:rsidP="00453C63">
      <w:pPr>
        <w:pStyle w:val="Paragraphedeliste"/>
        <w:numPr>
          <w:ilvl w:val="0"/>
          <w:numId w:val="12"/>
        </w:numPr>
      </w:pPr>
      <w:r>
        <w:t xml:space="preserve">Mobilité (Carte de transport, </w:t>
      </w:r>
      <w:r w:rsidR="00453C63">
        <w:t>Permis</w:t>
      </w:r>
      <w:r>
        <w:t>)</w:t>
      </w:r>
    </w:p>
    <w:p w:rsidR="00073213" w:rsidRDefault="00073213" w:rsidP="00453C63">
      <w:pPr>
        <w:pStyle w:val="Paragraphedeliste"/>
        <w:numPr>
          <w:ilvl w:val="0"/>
          <w:numId w:val="12"/>
        </w:numPr>
      </w:pPr>
      <w:r>
        <w:t>Aides</w:t>
      </w:r>
    </w:p>
    <w:p w:rsidR="00156BF3" w:rsidRDefault="00156BF3" w:rsidP="00C867CA">
      <w:pPr>
        <w:pStyle w:val="Titre3"/>
        <w:numPr>
          <w:ilvl w:val="0"/>
          <w:numId w:val="15"/>
        </w:numPr>
      </w:pPr>
      <w:r>
        <w:t>Informations générales</w:t>
      </w:r>
    </w:p>
    <w:p w:rsidR="00156BF3" w:rsidRDefault="00156BF3" w:rsidP="00156BF3">
      <w:pPr>
        <w:pStyle w:val="Paragraphedeliste"/>
        <w:numPr>
          <w:ilvl w:val="0"/>
          <w:numId w:val="14"/>
        </w:numPr>
      </w:pPr>
      <w:r>
        <w:t>Nom et prénom</w:t>
      </w:r>
    </w:p>
    <w:p w:rsidR="00156BF3" w:rsidRDefault="00156BF3" w:rsidP="00156BF3">
      <w:pPr>
        <w:pStyle w:val="Paragraphedeliste"/>
        <w:numPr>
          <w:ilvl w:val="0"/>
          <w:numId w:val="14"/>
        </w:numPr>
      </w:pPr>
      <w:r>
        <w:t>Genre (Homme, Femme, Autre)</w:t>
      </w:r>
    </w:p>
    <w:p w:rsidR="00156BF3" w:rsidRDefault="00156BF3" w:rsidP="00156BF3">
      <w:pPr>
        <w:pStyle w:val="Paragraphedeliste"/>
        <w:numPr>
          <w:ilvl w:val="0"/>
          <w:numId w:val="14"/>
        </w:numPr>
      </w:pPr>
      <w:r>
        <w:t>Date de naissance</w:t>
      </w:r>
    </w:p>
    <w:p w:rsidR="00156BF3" w:rsidRPr="00156BF3" w:rsidRDefault="00156BF3" w:rsidP="00156BF3">
      <w:pPr>
        <w:pStyle w:val="Paragraphedeliste"/>
        <w:numPr>
          <w:ilvl w:val="0"/>
          <w:numId w:val="14"/>
        </w:numPr>
      </w:pPr>
      <w:r>
        <w:t>Handicapé</w:t>
      </w:r>
      <w:r w:rsidR="00EC56A1">
        <w:t xml:space="preserve"> ou non</w:t>
      </w:r>
    </w:p>
    <w:p w:rsidR="00453C63" w:rsidRDefault="005D53DD" w:rsidP="00C867CA">
      <w:pPr>
        <w:pStyle w:val="Titre3"/>
        <w:numPr>
          <w:ilvl w:val="0"/>
          <w:numId w:val="15"/>
        </w:numPr>
      </w:pPr>
      <w:r>
        <w:t>Moyen de communication</w:t>
      </w:r>
    </w:p>
    <w:p w:rsidR="005D53DD" w:rsidRDefault="005D53DD" w:rsidP="005D53DD">
      <w:pPr>
        <w:pStyle w:val="Paragraphedeliste"/>
        <w:numPr>
          <w:ilvl w:val="0"/>
          <w:numId w:val="13"/>
        </w:numPr>
      </w:pPr>
      <w:r>
        <w:t>Emails</w:t>
      </w:r>
    </w:p>
    <w:p w:rsidR="005D53DD" w:rsidRDefault="005D53DD" w:rsidP="0022666A">
      <w:pPr>
        <w:pStyle w:val="Paragraphedeliste"/>
        <w:numPr>
          <w:ilvl w:val="0"/>
          <w:numId w:val="13"/>
        </w:numPr>
      </w:pPr>
      <w:r>
        <w:t>Téléphones</w:t>
      </w:r>
    </w:p>
    <w:p w:rsidR="00963159" w:rsidRPr="00453C63" w:rsidRDefault="00EC56A1" w:rsidP="00963159">
      <w:pPr>
        <w:pStyle w:val="Paragraphedeliste"/>
        <w:numPr>
          <w:ilvl w:val="0"/>
          <w:numId w:val="13"/>
        </w:numPr>
      </w:pPr>
      <w:r>
        <w:t>Adresse</w:t>
      </w:r>
    </w:p>
    <w:p w:rsidR="00C867CA" w:rsidRDefault="00C867CA" w:rsidP="00C867CA">
      <w:pPr>
        <w:pStyle w:val="Titre3"/>
        <w:numPr>
          <w:ilvl w:val="0"/>
          <w:numId w:val="15"/>
        </w:numPr>
      </w:pPr>
      <w:r>
        <w:t>Etudes et Formations</w:t>
      </w:r>
    </w:p>
    <w:p w:rsidR="00C867CA" w:rsidRDefault="00C867CA" w:rsidP="00C867CA">
      <w:r>
        <w:t>Pour chaque diplôme, il doit préciser :</w:t>
      </w:r>
    </w:p>
    <w:p w:rsidR="00C867CA" w:rsidRDefault="00C867CA" w:rsidP="00C867CA">
      <w:pPr>
        <w:pStyle w:val="Paragraphedeliste"/>
        <w:numPr>
          <w:ilvl w:val="0"/>
          <w:numId w:val="17"/>
        </w:numPr>
      </w:pPr>
      <w:r>
        <w:t>Son nom (obligatoire)</w:t>
      </w:r>
    </w:p>
    <w:p w:rsidR="00C867CA" w:rsidRDefault="00C867CA" w:rsidP="00C867CA">
      <w:pPr>
        <w:pStyle w:val="Paragraphedeliste"/>
        <w:numPr>
          <w:ilvl w:val="0"/>
          <w:numId w:val="17"/>
        </w:numPr>
      </w:pPr>
      <w:r>
        <w:t>Son niveau (voir ci-après)</w:t>
      </w:r>
    </w:p>
    <w:p w:rsidR="00C867CA" w:rsidRDefault="00C867CA" w:rsidP="00C867CA">
      <w:pPr>
        <w:pStyle w:val="Paragraphedeliste"/>
        <w:numPr>
          <w:ilvl w:val="0"/>
          <w:numId w:val="17"/>
        </w:numPr>
      </w:pPr>
      <w:r>
        <w:t>L’école</w:t>
      </w:r>
    </w:p>
    <w:p w:rsidR="00C867CA" w:rsidRDefault="00C867CA" w:rsidP="00C867CA">
      <w:pPr>
        <w:pStyle w:val="Paragraphedeliste"/>
        <w:numPr>
          <w:ilvl w:val="0"/>
          <w:numId w:val="17"/>
        </w:numPr>
      </w:pPr>
      <w:r>
        <w:t>Son domaine</w:t>
      </w:r>
    </w:p>
    <w:p w:rsidR="00C867CA" w:rsidRDefault="00C867CA" w:rsidP="00C867CA">
      <w:pPr>
        <w:pStyle w:val="Paragraphedeliste"/>
        <w:numPr>
          <w:ilvl w:val="0"/>
          <w:numId w:val="17"/>
        </w:numPr>
      </w:pPr>
      <w:r>
        <w:t>Sa date (année</w:t>
      </w:r>
      <w:r w:rsidR="00073213">
        <w:t xml:space="preserve"> au</w:t>
      </w:r>
      <w:r>
        <w:t xml:space="preserve"> minimum)</w:t>
      </w:r>
    </w:p>
    <w:p w:rsidR="00C867CA" w:rsidRPr="00C867CA" w:rsidRDefault="00C867CA" w:rsidP="00C867CA">
      <w:r>
        <w:t>Les niveaux sont à choisir parmi :</w:t>
      </w:r>
    </w:p>
    <w:p w:rsidR="00C867CA" w:rsidRDefault="00C867CA" w:rsidP="00C867CA">
      <w:pPr>
        <w:pStyle w:val="Paragraphedeliste"/>
        <w:numPr>
          <w:ilvl w:val="0"/>
          <w:numId w:val="8"/>
        </w:numPr>
      </w:pPr>
      <w:r w:rsidRPr="004441D7">
        <w:rPr>
          <w:rStyle w:val="Accentuation"/>
        </w:rPr>
        <w:t>Niveau VI</w:t>
      </w:r>
      <w:r>
        <w:t> : Fin de scolarité obligatoire,</w:t>
      </w:r>
    </w:p>
    <w:p w:rsidR="00C867CA" w:rsidRDefault="00C867CA" w:rsidP="00C867CA">
      <w:pPr>
        <w:pStyle w:val="Paragraphedeliste"/>
        <w:numPr>
          <w:ilvl w:val="0"/>
          <w:numId w:val="8"/>
        </w:numPr>
      </w:pPr>
      <w:r w:rsidRPr="004441D7">
        <w:rPr>
          <w:rStyle w:val="Accentuation"/>
        </w:rPr>
        <w:t>Niveau V bis</w:t>
      </w:r>
      <w:r>
        <w:t> : CFP (Formation spécialisée au-delà de la 3</w:t>
      </w:r>
      <w:r w:rsidRPr="007D592B">
        <w:rPr>
          <w:vertAlign w:val="superscript"/>
        </w:rPr>
        <w:t>ième</w:t>
      </w:r>
      <w:r>
        <w:t>),</w:t>
      </w:r>
    </w:p>
    <w:p w:rsidR="00C867CA" w:rsidRDefault="00C867CA" w:rsidP="00C867CA">
      <w:pPr>
        <w:pStyle w:val="Paragraphedeliste"/>
        <w:numPr>
          <w:ilvl w:val="0"/>
          <w:numId w:val="8"/>
        </w:numPr>
      </w:pPr>
      <w:r w:rsidRPr="004441D7">
        <w:rPr>
          <w:rStyle w:val="Accentuation"/>
        </w:rPr>
        <w:t>Niveau V</w:t>
      </w:r>
      <w:r>
        <w:t> : Brevet d’études professionnelles (BEP), Certificat d’aptitude professionnelle (CAP, CFPA),</w:t>
      </w:r>
    </w:p>
    <w:p w:rsidR="00C867CA" w:rsidRDefault="00C867CA" w:rsidP="00C867CA">
      <w:pPr>
        <w:pStyle w:val="Paragraphedeliste"/>
        <w:numPr>
          <w:ilvl w:val="0"/>
          <w:numId w:val="8"/>
        </w:numPr>
      </w:pPr>
      <w:r w:rsidRPr="004441D7">
        <w:rPr>
          <w:rStyle w:val="Accentuation"/>
        </w:rPr>
        <w:t>Niveau IV</w:t>
      </w:r>
      <w:r>
        <w:t> : BP (brevet professionnel), BT (brevet de technicien), BAC (Baccalauréat),</w:t>
      </w:r>
    </w:p>
    <w:p w:rsidR="00C867CA" w:rsidRDefault="00C867CA" w:rsidP="00C867CA">
      <w:pPr>
        <w:pStyle w:val="Paragraphedeliste"/>
        <w:numPr>
          <w:ilvl w:val="0"/>
          <w:numId w:val="8"/>
        </w:numPr>
      </w:pPr>
      <w:r w:rsidRPr="004441D7">
        <w:rPr>
          <w:rStyle w:val="Accentuation"/>
        </w:rPr>
        <w:t>Niveau III</w:t>
      </w:r>
      <w:r>
        <w:t> : DUT (Diplôme universitaire de technologie), BTS (brevet de technicien supérieur),</w:t>
      </w:r>
    </w:p>
    <w:p w:rsidR="00C867CA" w:rsidRDefault="00C867CA" w:rsidP="00C867CA">
      <w:pPr>
        <w:pStyle w:val="Paragraphedeliste"/>
        <w:numPr>
          <w:ilvl w:val="0"/>
          <w:numId w:val="8"/>
        </w:numPr>
      </w:pPr>
      <w:r w:rsidRPr="004441D7">
        <w:rPr>
          <w:rStyle w:val="Accentuation"/>
        </w:rPr>
        <w:t>Niveau II</w:t>
      </w:r>
      <w:r>
        <w:t> : Maitrise, Licence,</w:t>
      </w:r>
    </w:p>
    <w:p w:rsidR="00C867CA" w:rsidRDefault="00C867CA" w:rsidP="00C867CA">
      <w:pPr>
        <w:pStyle w:val="Paragraphedeliste"/>
        <w:numPr>
          <w:ilvl w:val="0"/>
          <w:numId w:val="8"/>
        </w:numPr>
      </w:pPr>
      <w:r w:rsidRPr="004441D7">
        <w:rPr>
          <w:rStyle w:val="Accentuation"/>
        </w:rPr>
        <w:t>Niveau I</w:t>
      </w:r>
      <w:r>
        <w:t> : Diplôme d’ingénieur, Master.</w:t>
      </w:r>
    </w:p>
    <w:p w:rsidR="00C867CA" w:rsidRDefault="00C867CA" w:rsidP="00C867CA">
      <w:pPr>
        <w:pStyle w:val="Titre3"/>
        <w:numPr>
          <w:ilvl w:val="0"/>
          <w:numId w:val="15"/>
        </w:numPr>
      </w:pPr>
      <w:r>
        <w:t>Catégorie et groupe socio-professionnelle</w:t>
      </w:r>
    </w:p>
    <w:p w:rsidR="00453230" w:rsidRPr="00453230" w:rsidRDefault="00453230" w:rsidP="00453230"/>
    <w:p w:rsidR="00C867CA" w:rsidRDefault="00C867CA" w:rsidP="00C867CA">
      <w:pPr>
        <w:pStyle w:val="Paragraphedeliste"/>
        <w:numPr>
          <w:ilvl w:val="0"/>
          <w:numId w:val="10"/>
        </w:numPr>
        <w:ind w:left="720"/>
      </w:pPr>
      <w:r w:rsidRPr="0061052B">
        <w:rPr>
          <w:rStyle w:val="Accentuation"/>
        </w:rPr>
        <w:t>Agriculteurs exploitants</w:t>
      </w:r>
    </w:p>
    <w:p w:rsidR="00C867CA" w:rsidRDefault="00C867CA" w:rsidP="00C867CA">
      <w:pPr>
        <w:pStyle w:val="Paragraphedeliste"/>
        <w:numPr>
          <w:ilvl w:val="1"/>
          <w:numId w:val="10"/>
        </w:numPr>
        <w:ind w:left="1152"/>
      </w:pPr>
      <w:r>
        <w:t>Agriculteur sur petite exploitation</w:t>
      </w:r>
    </w:p>
    <w:p w:rsidR="00C867CA" w:rsidRDefault="00C867CA" w:rsidP="00C867CA">
      <w:pPr>
        <w:pStyle w:val="Paragraphedeliste"/>
        <w:numPr>
          <w:ilvl w:val="1"/>
          <w:numId w:val="10"/>
        </w:numPr>
        <w:ind w:left="1152"/>
      </w:pPr>
      <w:r>
        <w:t>Agriculteur sur moyenne exploitation</w:t>
      </w:r>
    </w:p>
    <w:p w:rsidR="00C867CA" w:rsidRDefault="00C867CA" w:rsidP="00C867CA">
      <w:pPr>
        <w:pStyle w:val="Paragraphedeliste"/>
        <w:numPr>
          <w:ilvl w:val="1"/>
          <w:numId w:val="10"/>
        </w:numPr>
        <w:ind w:left="1152"/>
      </w:pPr>
      <w:r>
        <w:t>Agriculteur sur grande exploitation</w:t>
      </w:r>
    </w:p>
    <w:p w:rsidR="00C867CA" w:rsidRPr="0061052B" w:rsidRDefault="00C867CA" w:rsidP="00C867CA">
      <w:pPr>
        <w:pStyle w:val="Paragraphedeliste"/>
        <w:numPr>
          <w:ilvl w:val="0"/>
          <w:numId w:val="10"/>
        </w:numPr>
        <w:ind w:left="720"/>
        <w:rPr>
          <w:rStyle w:val="Accentuation"/>
          <w:iCs w:val="0"/>
          <w:color w:val="2C3E50" w:themeColor="accent1"/>
        </w:rPr>
      </w:pPr>
      <w:r>
        <w:rPr>
          <w:rStyle w:val="Accentuation"/>
        </w:rPr>
        <w:t>Artisans, commerçant et chef d’entreprises</w:t>
      </w:r>
    </w:p>
    <w:p w:rsidR="00C867CA" w:rsidRPr="0061052B" w:rsidRDefault="00C867CA" w:rsidP="00C867CA">
      <w:pPr>
        <w:pStyle w:val="Paragraphedeliste"/>
        <w:numPr>
          <w:ilvl w:val="1"/>
          <w:numId w:val="10"/>
        </w:numPr>
        <w:ind w:left="1152"/>
      </w:pPr>
      <w:r w:rsidRPr="0061052B">
        <w:t>Artisan</w:t>
      </w:r>
    </w:p>
    <w:p w:rsidR="00C867CA" w:rsidRPr="0061052B" w:rsidRDefault="00C867CA" w:rsidP="00C867CA">
      <w:pPr>
        <w:pStyle w:val="Paragraphedeliste"/>
        <w:numPr>
          <w:ilvl w:val="1"/>
          <w:numId w:val="10"/>
        </w:numPr>
        <w:ind w:left="1152"/>
      </w:pPr>
      <w:r w:rsidRPr="0061052B">
        <w:t>Commerçant et assimilés</w:t>
      </w:r>
    </w:p>
    <w:p w:rsidR="00C867CA" w:rsidRPr="0061052B" w:rsidRDefault="00C867CA" w:rsidP="00C867CA">
      <w:pPr>
        <w:pStyle w:val="Paragraphedeliste"/>
        <w:numPr>
          <w:ilvl w:val="1"/>
          <w:numId w:val="10"/>
        </w:numPr>
        <w:ind w:left="1152"/>
        <w:rPr>
          <w:rStyle w:val="Accentuation"/>
          <w:iCs w:val="0"/>
          <w:color w:val="2C3E50" w:themeColor="accent1"/>
        </w:rPr>
      </w:pPr>
      <w:r w:rsidRPr="0061052B">
        <w:t>Chef d’entreprises de 10+ salariés</w:t>
      </w:r>
    </w:p>
    <w:p w:rsidR="00C867CA" w:rsidRPr="0061052B" w:rsidRDefault="00C867CA" w:rsidP="00C867CA">
      <w:pPr>
        <w:pStyle w:val="Paragraphedeliste"/>
        <w:numPr>
          <w:ilvl w:val="0"/>
          <w:numId w:val="10"/>
        </w:numPr>
        <w:ind w:left="720"/>
        <w:rPr>
          <w:rStyle w:val="Accentuation"/>
          <w:iCs w:val="0"/>
          <w:color w:val="2C3E50" w:themeColor="accent1"/>
        </w:rPr>
      </w:pPr>
      <w:r>
        <w:rPr>
          <w:rStyle w:val="Accentuation"/>
        </w:rPr>
        <w:t>Cadres et professions intellectuelles supérieures</w:t>
      </w:r>
    </w:p>
    <w:p w:rsidR="00C867CA" w:rsidRPr="0061052B" w:rsidRDefault="00C867CA" w:rsidP="00C867CA">
      <w:pPr>
        <w:pStyle w:val="Paragraphedeliste"/>
        <w:numPr>
          <w:ilvl w:val="1"/>
          <w:numId w:val="10"/>
        </w:numPr>
        <w:ind w:left="1152"/>
        <w:rPr>
          <w:rStyle w:val="Accentuation"/>
          <w:iCs w:val="0"/>
          <w:color w:val="auto"/>
        </w:rPr>
      </w:pPr>
      <w:r w:rsidRPr="0061052B">
        <w:rPr>
          <w:rStyle w:val="Accentuation"/>
          <w:color w:val="auto"/>
        </w:rPr>
        <w:t>Professions libérales</w:t>
      </w:r>
    </w:p>
    <w:p w:rsidR="00C867CA" w:rsidRPr="0061052B" w:rsidRDefault="00C867CA" w:rsidP="00C867CA">
      <w:pPr>
        <w:pStyle w:val="Paragraphedeliste"/>
        <w:numPr>
          <w:ilvl w:val="1"/>
          <w:numId w:val="10"/>
        </w:numPr>
        <w:ind w:left="1152"/>
        <w:rPr>
          <w:rStyle w:val="Accentuation"/>
          <w:iCs w:val="0"/>
          <w:color w:val="auto"/>
        </w:rPr>
      </w:pPr>
    </w:p>
    <w:p w:rsidR="00C867CA" w:rsidRPr="0061052B" w:rsidRDefault="00C867CA" w:rsidP="00C867CA">
      <w:pPr>
        <w:pStyle w:val="Paragraphedeliste"/>
        <w:numPr>
          <w:ilvl w:val="1"/>
          <w:numId w:val="10"/>
        </w:numPr>
        <w:ind w:left="1152"/>
        <w:rPr>
          <w:rStyle w:val="Accentuation"/>
          <w:iCs w:val="0"/>
          <w:color w:val="auto"/>
        </w:rPr>
      </w:pPr>
      <w:r w:rsidRPr="0061052B">
        <w:rPr>
          <w:rStyle w:val="Accentuation"/>
          <w:color w:val="auto"/>
        </w:rPr>
        <w:t>Cadres de la fonction publique</w:t>
      </w:r>
    </w:p>
    <w:p w:rsidR="00C867CA" w:rsidRPr="0061052B" w:rsidRDefault="00C867CA" w:rsidP="00C867CA">
      <w:pPr>
        <w:pStyle w:val="Paragraphedeliste"/>
        <w:numPr>
          <w:ilvl w:val="1"/>
          <w:numId w:val="10"/>
        </w:numPr>
        <w:ind w:left="1152"/>
        <w:rPr>
          <w:rStyle w:val="Accentuation"/>
          <w:iCs w:val="0"/>
          <w:color w:val="auto"/>
        </w:rPr>
      </w:pPr>
      <w:r w:rsidRPr="0061052B">
        <w:rPr>
          <w:rStyle w:val="Accentuation"/>
          <w:color w:val="auto"/>
        </w:rPr>
        <w:t>Professeurs, professions scientifiques</w:t>
      </w:r>
    </w:p>
    <w:p w:rsidR="00C867CA" w:rsidRDefault="00C867CA" w:rsidP="00C867CA">
      <w:pPr>
        <w:pStyle w:val="Paragraphedeliste"/>
        <w:numPr>
          <w:ilvl w:val="1"/>
          <w:numId w:val="10"/>
        </w:numPr>
        <w:ind w:left="1152"/>
        <w:rPr>
          <w:rStyle w:val="Accentuation"/>
          <w:iCs w:val="0"/>
          <w:color w:val="2C3E50" w:themeColor="accent1"/>
        </w:rPr>
      </w:pPr>
      <w:r w:rsidRPr="0061052B">
        <w:rPr>
          <w:rStyle w:val="Accentuation"/>
          <w:iCs w:val="0"/>
          <w:color w:val="2C3E50" w:themeColor="accent1"/>
        </w:rPr>
        <w:t>Professions de l’information, des arts et des spectacles</w:t>
      </w:r>
    </w:p>
    <w:p w:rsidR="00C867CA" w:rsidRDefault="00C867CA" w:rsidP="00C867CA">
      <w:pPr>
        <w:pStyle w:val="Paragraphedeliste"/>
        <w:numPr>
          <w:ilvl w:val="1"/>
          <w:numId w:val="10"/>
        </w:numPr>
        <w:ind w:left="1152"/>
        <w:rPr>
          <w:rStyle w:val="Accentuation"/>
          <w:iCs w:val="0"/>
          <w:color w:val="2C3E50" w:themeColor="accent1"/>
        </w:rPr>
      </w:pPr>
    </w:p>
    <w:p w:rsidR="00C867CA" w:rsidRDefault="00C867CA" w:rsidP="00C867CA">
      <w:pPr>
        <w:pStyle w:val="Paragraphedeliste"/>
        <w:numPr>
          <w:ilvl w:val="1"/>
          <w:numId w:val="10"/>
        </w:numPr>
        <w:ind w:left="1152"/>
        <w:rPr>
          <w:rStyle w:val="Accentuation"/>
          <w:iCs w:val="0"/>
          <w:color w:val="2C3E50" w:themeColor="accent1"/>
        </w:rPr>
      </w:pPr>
      <w:r w:rsidRPr="0061052B">
        <w:rPr>
          <w:rStyle w:val="Accentuation"/>
          <w:iCs w:val="0"/>
          <w:color w:val="2C3E50" w:themeColor="accent1"/>
        </w:rPr>
        <w:t>Cadres administratifs et commerciaux d’entreprise</w:t>
      </w:r>
    </w:p>
    <w:p w:rsidR="00C867CA" w:rsidRPr="0061052B" w:rsidRDefault="00C867CA" w:rsidP="00C867CA">
      <w:pPr>
        <w:pStyle w:val="Paragraphedeliste"/>
        <w:numPr>
          <w:ilvl w:val="1"/>
          <w:numId w:val="10"/>
        </w:numPr>
        <w:ind w:left="1152"/>
        <w:rPr>
          <w:rStyle w:val="Accentuation"/>
          <w:iCs w:val="0"/>
          <w:color w:val="2C3E50" w:themeColor="accent1"/>
        </w:rPr>
      </w:pPr>
      <w:r w:rsidRPr="0061052B">
        <w:rPr>
          <w:rStyle w:val="Accentuation"/>
          <w:iCs w:val="0"/>
          <w:color w:val="2C3E50" w:themeColor="accent1"/>
        </w:rPr>
        <w:t>Ingénieurs et cadres techniques d’entreprise</w:t>
      </w:r>
    </w:p>
    <w:p w:rsidR="00C867CA" w:rsidRPr="0061052B" w:rsidRDefault="00C867CA" w:rsidP="00C867CA">
      <w:pPr>
        <w:pStyle w:val="Paragraphedeliste"/>
        <w:numPr>
          <w:ilvl w:val="0"/>
          <w:numId w:val="10"/>
        </w:numPr>
        <w:ind w:left="720"/>
        <w:rPr>
          <w:rStyle w:val="Accentuation"/>
          <w:iCs w:val="0"/>
          <w:color w:val="2C3E50" w:themeColor="accent1"/>
        </w:rPr>
      </w:pPr>
      <w:r>
        <w:rPr>
          <w:rStyle w:val="Accentuation"/>
        </w:rPr>
        <w:t>Professions intermédiaires</w:t>
      </w:r>
    </w:p>
    <w:p w:rsidR="00C867CA" w:rsidRPr="0061052B" w:rsidRDefault="00C867CA" w:rsidP="00C867CA">
      <w:pPr>
        <w:pStyle w:val="Paragraphedeliste"/>
        <w:numPr>
          <w:ilvl w:val="1"/>
          <w:numId w:val="10"/>
        </w:numPr>
        <w:ind w:left="1152"/>
        <w:rPr>
          <w:rStyle w:val="Accentuation"/>
          <w:iCs w:val="0"/>
          <w:color w:val="2C3E50" w:themeColor="accent1"/>
        </w:rPr>
      </w:pPr>
    </w:p>
    <w:p w:rsidR="00C867CA" w:rsidRDefault="00C867CA" w:rsidP="00C867CA">
      <w:pPr>
        <w:pStyle w:val="Paragraphedeliste"/>
        <w:numPr>
          <w:ilvl w:val="1"/>
          <w:numId w:val="10"/>
        </w:numPr>
        <w:ind w:left="1152"/>
        <w:rPr>
          <w:rStyle w:val="Accentuation"/>
          <w:iCs w:val="0"/>
          <w:color w:val="2C3E50" w:themeColor="accent1"/>
        </w:rPr>
      </w:pPr>
      <w:r w:rsidRPr="0061052B">
        <w:rPr>
          <w:rStyle w:val="Accentuation"/>
          <w:iCs w:val="0"/>
          <w:color w:val="2C3E50" w:themeColor="accent1"/>
        </w:rPr>
        <w:t>Professeurs des écoles, instituteurs et assimilés</w:t>
      </w:r>
    </w:p>
    <w:p w:rsidR="00C867CA" w:rsidRDefault="00C867CA" w:rsidP="00C867CA">
      <w:pPr>
        <w:pStyle w:val="Paragraphedeliste"/>
        <w:numPr>
          <w:ilvl w:val="1"/>
          <w:numId w:val="10"/>
        </w:numPr>
        <w:ind w:left="1152"/>
        <w:rPr>
          <w:rStyle w:val="Accentuation"/>
          <w:iCs w:val="0"/>
          <w:color w:val="2C3E50" w:themeColor="accent1"/>
        </w:rPr>
      </w:pPr>
      <w:r w:rsidRPr="0061052B">
        <w:rPr>
          <w:rStyle w:val="Accentuation"/>
          <w:iCs w:val="0"/>
          <w:color w:val="2C3E50" w:themeColor="accent1"/>
        </w:rPr>
        <w:t>Professions intermédiaires de la santé et du travail social</w:t>
      </w:r>
    </w:p>
    <w:p w:rsidR="00C867CA" w:rsidRDefault="00C867CA" w:rsidP="00C867CA">
      <w:pPr>
        <w:pStyle w:val="Paragraphedeliste"/>
        <w:numPr>
          <w:ilvl w:val="1"/>
          <w:numId w:val="10"/>
        </w:numPr>
        <w:ind w:left="1152"/>
        <w:rPr>
          <w:rStyle w:val="Accentuation"/>
          <w:iCs w:val="0"/>
          <w:color w:val="2C3E50" w:themeColor="accent1"/>
        </w:rPr>
      </w:pPr>
      <w:r w:rsidRPr="0061052B">
        <w:rPr>
          <w:rStyle w:val="Accentuation"/>
          <w:iCs w:val="0"/>
          <w:color w:val="2C3E50" w:themeColor="accent1"/>
        </w:rPr>
        <w:t>Clergé, religieux</w:t>
      </w:r>
    </w:p>
    <w:p w:rsidR="00C867CA" w:rsidRDefault="00C867CA" w:rsidP="00C867CA">
      <w:pPr>
        <w:pStyle w:val="Paragraphedeliste"/>
        <w:numPr>
          <w:ilvl w:val="1"/>
          <w:numId w:val="10"/>
        </w:numPr>
        <w:ind w:left="1152"/>
        <w:rPr>
          <w:rStyle w:val="Accentuation"/>
          <w:iCs w:val="0"/>
          <w:color w:val="2C3E50" w:themeColor="accent1"/>
        </w:rPr>
      </w:pPr>
      <w:r w:rsidRPr="0061052B">
        <w:rPr>
          <w:rStyle w:val="Accentuation"/>
          <w:iCs w:val="0"/>
          <w:color w:val="2C3E50" w:themeColor="accent1"/>
        </w:rPr>
        <w:t>Professions intermédiaires administratives de la fonction publique</w:t>
      </w:r>
    </w:p>
    <w:p w:rsidR="00C867CA" w:rsidRDefault="00C867CA" w:rsidP="00C867CA">
      <w:pPr>
        <w:pStyle w:val="Paragraphedeliste"/>
        <w:numPr>
          <w:ilvl w:val="1"/>
          <w:numId w:val="10"/>
        </w:numPr>
        <w:ind w:left="1152"/>
        <w:rPr>
          <w:rStyle w:val="Accentuation"/>
          <w:iCs w:val="0"/>
          <w:color w:val="2C3E50" w:themeColor="accent1"/>
        </w:rPr>
      </w:pPr>
      <w:r w:rsidRPr="0061052B">
        <w:rPr>
          <w:rStyle w:val="Accentuation"/>
          <w:iCs w:val="0"/>
          <w:color w:val="2C3E50" w:themeColor="accent1"/>
        </w:rPr>
        <w:t>Professions intermédiaires administratives et commerciales des entreprises</w:t>
      </w:r>
    </w:p>
    <w:p w:rsidR="00C867CA" w:rsidRDefault="00C867CA" w:rsidP="00C867CA">
      <w:pPr>
        <w:pStyle w:val="Paragraphedeliste"/>
        <w:numPr>
          <w:ilvl w:val="1"/>
          <w:numId w:val="10"/>
        </w:numPr>
        <w:ind w:left="1152"/>
        <w:rPr>
          <w:rStyle w:val="Accentuation"/>
          <w:iCs w:val="0"/>
          <w:color w:val="2C3E50" w:themeColor="accent1"/>
        </w:rPr>
      </w:pPr>
      <w:r w:rsidRPr="0061052B">
        <w:rPr>
          <w:rStyle w:val="Accentuation"/>
          <w:iCs w:val="0"/>
          <w:color w:val="2C3E50" w:themeColor="accent1"/>
        </w:rPr>
        <w:t>Techniciens</w:t>
      </w:r>
    </w:p>
    <w:p w:rsidR="00C867CA" w:rsidRPr="0061052B" w:rsidRDefault="00C867CA" w:rsidP="00C867CA">
      <w:pPr>
        <w:pStyle w:val="Paragraphedeliste"/>
        <w:numPr>
          <w:ilvl w:val="1"/>
          <w:numId w:val="10"/>
        </w:numPr>
        <w:ind w:left="1152"/>
        <w:rPr>
          <w:rStyle w:val="Accentuation"/>
          <w:iCs w:val="0"/>
          <w:color w:val="2C3E50" w:themeColor="accent1"/>
        </w:rPr>
      </w:pPr>
      <w:r w:rsidRPr="0061052B">
        <w:rPr>
          <w:rStyle w:val="Accentuation"/>
          <w:iCs w:val="0"/>
          <w:color w:val="2C3E50" w:themeColor="accent1"/>
        </w:rPr>
        <w:t>Contremaîtres, agents de maîtrise</w:t>
      </w:r>
    </w:p>
    <w:p w:rsidR="00C867CA" w:rsidRPr="0061052B" w:rsidRDefault="00C867CA" w:rsidP="00C867CA">
      <w:pPr>
        <w:pStyle w:val="Paragraphedeliste"/>
        <w:numPr>
          <w:ilvl w:val="0"/>
          <w:numId w:val="10"/>
        </w:numPr>
        <w:ind w:left="720"/>
        <w:rPr>
          <w:rStyle w:val="Accentuation"/>
          <w:iCs w:val="0"/>
          <w:color w:val="2C3E50" w:themeColor="accent1"/>
        </w:rPr>
      </w:pPr>
      <w:r>
        <w:rPr>
          <w:rStyle w:val="Accentuation"/>
        </w:rPr>
        <w:t>Employés</w:t>
      </w:r>
    </w:p>
    <w:p w:rsidR="00C867CA" w:rsidRPr="0061052B" w:rsidRDefault="00C867CA" w:rsidP="00C867CA">
      <w:pPr>
        <w:pStyle w:val="Paragraphedeliste"/>
        <w:numPr>
          <w:ilvl w:val="1"/>
          <w:numId w:val="10"/>
        </w:numPr>
        <w:ind w:left="1152"/>
        <w:rPr>
          <w:rStyle w:val="Accentuation"/>
          <w:iCs w:val="0"/>
          <w:color w:val="2C3E50" w:themeColor="accent1"/>
        </w:rPr>
      </w:pPr>
    </w:p>
    <w:p w:rsidR="00C867CA" w:rsidRDefault="00C867CA" w:rsidP="00C867CA">
      <w:pPr>
        <w:pStyle w:val="Paragraphedeliste"/>
        <w:numPr>
          <w:ilvl w:val="1"/>
          <w:numId w:val="10"/>
        </w:numPr>
        <w:ind w:left="1152"/>
        <w:rPr>
          <w:rStyle w:val="Accentuation"/>
          <w:iCs w:val="0"/>
          <w:color w:val="2C3E50" w:themeColor="accent1"/>
        </w:rPr>
      </w:pPr>
      <w:r>
        <w:rPr>
          <w:rStyle w:val="Accentuation"/>
          <w:iCs w:val="0"/>
          <w:color w:val="2C3E50" w:themeColor="accent1"/>
        </w:rPr>
        <w:t>Employés civils et agents de service de la fonction publique</w:t>
      </w:r>
    </w:p>
    <w:p w:rsidR="00C867CA" w:rsidRDefault="00C867CA" w:rsidP="00C867CA">
      <w:pPr>
        <w:pStyle w:val="Paragraphedeliste"/>
        <w:numPr>
          <w:ilvl w:val="1"/>
          <w:numId w:val="10"/>
        </w:numPr>
        <w:ind w:left="1152"/>
        <w:rPr>
          <w:rStyle w:val="Accentuation"/>
          <w:iCs w:val="0"/>
          <w:color w:val="2C3E50" w:themeColor="accent1"/>
        </w:rPr>
      </w:pPr>
      <w:r>
        <w:rPr>
          <w:rStyle w:val="Accentuation"/>
          <w:iCs w:val="0"/>
          <w:color w:val="2C3E50" w:themeColor="accent1"/>
        </w:rPr>
        <w:t>Policiers et militaires</w:t>
      </w:r>
    </w:p>
    <w:p w:rsidR="00C867CA" w:rsidRDefault="00C867CA" w:rsidP="00C867CA">
      <w:pPr>
        <w:pStyle w:val="Paragraphedeliste"/>
        <w:numPr>
          <w:ilvl w:val="1"/>
          <w:numId w:val="10"/>
        </w:numPr>
        <w:ind w:left="1152"/>
        <w:rPr>
          <w:rStyle w:val="Accentuation"/>
          <w:iCs w:val="0"/>
          <w:color w:val="2C3E50" w:themeColor="accent1"/>
        </w:rPr>
      </w:pPr>
      <w:r>
        <w:rPr>
          <w:rStyle w:val="Accentuation"/>
          <w:iCs w:val="0"/>
          <w:color w:val="2C3E50" w:themeColor="accent1"/>
        </w:rPr>
        <w:t>Employés administratifs d’entreprise</w:t>
      </w:r>
    </w:p>
    <w:p w:rsidR="00C867CA" w:rsidRDefault="00C867CA" w:rsidP="00C867CA">
      <w:pPr>
        <w:pStyle w:val="Paragraphedeliste"/>
        <w:numPr>
          <w:ilvl w:val="1"/>
          <w:numId w:val="10"/>
        </w:numPr>
        <w:ind w:left="1152"/>
        <w:rPr>
          <w:rStyle w:val="Accentuation"/>
          <w:iCs w:val="0"/>
          <w:color w:val="2C3E50" w:themeColor="accent1"/>
        </w:rPr>
      </w:pPr>
      <w:r>
        <w:rPr>
          <w:rStyle w:val="Accentuation"/>
          <w:iCs w:val="0"/>
          <w:color w:val="2C3E50" w:themeColor="accent1"/>
        </w:rPr>
        <w:t>Employés de commerce</w:t>
      </w:r>
    </w:p>
    <w:p w:rsidR="00C867CA" w:rsidRPr="0061052B" w:rsidRDefault="00C867CA" w:rsidP="00C867CA">
      <w:pPr>
        <w:pStyle w:val="Paragraphedeliste"/>
        <w:numPr>
          <w:ilvl w:val="1"/>
          <w:numId w:val="10"/>
        </w:numPr>
        <w:ind w:left="1152"/>
        <w:rPr>
          <w:rStyle w:val="Accentuation"/>
          <w:iCs w:val="0"/>
          <w:color w:val="2C3E50" w:themeColor="accent1"/>
        </w:rPr>
      </w:pPr>
      <w:r>
        <w:rPr>
          <w:rStyle w:val="Accentuation"/>
          <w:iCs w:val="0"/>
          <w:color w:val="2C3E50" w:themeColor="accent1"/>
        </w:rPr>
        <w:t>Personnels des services directs aux particuliers</w:t>
      </w:r>
    </w:p>
    <w:p w:rsidR="00C867CA" w:rsidRPr="0061052B" w:rsidRDefault="00C867CA" w:rsidP="00C867CA">
      <w:pPr>
        <w:pStyle w:val="Paragraphedeliste"/>
        <w:numPr>
          <w:ilvl w:val="0"/>
          <w:numId w:val="10"/>
        </w:numPr>
        <w:ind w:left="720"/>
        <w:rPr>
          <w:rStyle w:val="Accentuation"/>
          <w:iCs w:val="0"/>
          <w:color w:val="2C3E50" w:themeColor="accent1"/>
        </w:rPr>
      </w:pPr>
      <w:r>
        <w:rPr>
          <w:rStyle w:val="Accentuation"/>
        </w:rPr>
        <w:t>Ouvriers</w:t>
      </w:r>
    </w:p>
    <w:p w:rsidR="00C867CA" w:rsidRPr="00EC56A1" w:rsidRDefault="00C867CA" w:rsidP="00C867CA">
      <w:pPr>
        <w:pStyle w:val="Paragraphedeliste"/>
        <w:numPr>
          <w:ilvl w:val="1"/>
          <w:numId w:val="10"/>
        </w:numPr>
        <w:ind w:left="1152"/>
        <w:rPr>
          <w:rStyle w:val="Accentuation"/>
          <w:iCs w:val="0"/>
          <w:color w:val="2C3E50" w:themeColor="accent1"/>
        </w:rPr>
      </w:pPr>
    </w:p>
    <w:p w:rsidR="00C867CA" w:rsidRPr="00EC56A1" w:rsidRDefault="00C867CA" w:rsidP="00C867CA">
      <w:pPr>
        <w:pStyle w:val="Paragraphedeliste"/>
        <w:numPr>
          <w:ilvl w:val="1"/>
          <w:numId w:val="10"/>
        </w:numPr>
        <w:ind w:left="1152"/>
        <w:rPr>
          <w:rStyle w:val="Accentuation"/>
          <w:iCs w:val="0"/>
          <w:color w:val="2C3E50" w:themeColor="accent1"/>
        </w:rPr>
      </w:pPr>
      <w:r w:rsidRPr="00EC56A1">
        <w:rPr>
          <w:rStyle w:val="Accentuation"/>
          <w:iCs w:val="0"/>
          <w:color w:val="2C3E50" w:themeColor="accent1"/>
        </w:rPr>
        <w:t>Ouvriers qualifiés de type industriel</w:t>
      </w:r>
    </w:p>
    <w:p w:rsidR="00C867CA" w:rsidRPr="00EC56A1" w:rsidRDefault="00C867CA" w:rsidP="00C867CA">
      <w:pPr>
        <w:pStyle w:val="Paragraphedeliste"/>
        <w:numPr>
          <w:ilvl w:val="1"/>
          <w:numId w:val="10"/>
        </w:numPr>
        <w:ind w:left="1152"/>
        <w:rPr>
          <w:rStyle w:val="Accentuation"/>
          <w:iCs w:val="0"/>
          <w:color w:val="2C3E50" w:themeColor="accent1"/>
        </w:rPr>
      </w:pPr>
      <w:r w:rsidRPr="00EC56A1">
        <w:rPr>
          <w:rStyle w:val="Accentuation"/>
          <w:iCs w:val="0"/>
          <w:color w:val="2C3E50" w:themeColor="accent1"/>
        </w:rPr>
        <w:t>Ouvriers qualifiés de type artisanal</w:t>
      </w:r>
    </w:p>
    <w:p w:rsidR="00C867CA" w:rsidRPr="00EC56A1" w:rsidRDefault="00C867CA" w:rsidP="00C867CA">
      <w:pPr>
        <w:pStyle w:val="Paragraphedeliste"/>
        <w:numPr>
          <w:ilvl w:val="1"/>
          <w:numId w:val="10"/>
        </w:numPr>
        <w:ind w:left="1152"/>
        <w:rPr>
          <w:rStyle w:val="Accentuation"/>
          <w:iCs w:val="0"/>
          <w:color w:val="2C3E50" w:themeColor="accent1"/>
        </w:rPr>
      </w:pPr>
      <w:r w:rsidRPr="00EC56A1">
        <w:rPr>
          <w:rStyle w:val="Accentuation"/>
          <w:iCs w:val="0"/>
          <w:color w:val="2C3E50" w:themeColor="accent1"/>
        </w:rPr>
        <w:t>Chauffeurs</w:t>
      </w:r>
    </w:p>
    <w:p w:rsidR="00C867CA" w:rsidRPr="00EC56A1" w:rsidRDefault="00C867CA" w:rsidP="00C867CA">
      <w:pPr>
        <w:pStyle w:val="Paragraphedeliste"/>
        <w:numPr>
          <w:ilvl w:val="1"/>
          <w:numId w:val="10"/>
        </w:numPr>
        <w:ind w:left="1152"/>
        <w:rPr>
          <w:rStyle w:val="Accentuation"/>
          <w:iCs w:val="0"/>
          <w:color w:val="2C3E50" w:themeColor="accent1"/>
        </w:rPr>
      </w:pPr>
      <w:r w:rsidRPr="00EC56A1">
        <w:rPr>
          <w:rStyle w:val="Accentuation"/>
          <w:iCs w:val="0"/>
          <w:color w:val="2C3E50" w:themeColor="accent1"/>
        </w:rPr>
        <w:t>Ouvriers qualifiés de la manutention, du magasinage et du transport</w:t>
      </w:r>
    </w:p>
    <w:p w:rsidR="00C867CA" w:rsidRPr="00EC56A1" w:rsidRDefault="00C867CA" w:rsidP="00C867CA">
      <w:pPr>
        <w:pStyle w:val="Paragraphedeliste"/>
        <w:numPr>
          <w:ilvl w:val="1"/>
          <w:numId w:val="10"/>
        </w:numPr>
        <w:ind w:left="1152"/>
        <w:rPr>
          <w:rStyle w:val="Accentuation"/>
          <w:iCs w:val="0"/>
          <w:color w:val="2C3E50" w:themeColor="accent1"/>
        </w:rPr>
      </w:pPr>
    </w:p>
    <w:p w:rsidR="00C867CA" w:rsidRPr="00EC56A1" w:rsidRDefault="00C867CA" w:rsidP="00C867CA">
      <w:pPr>
        <w:pStyle w:val="Paragraphedeliste"/>
        <w:numPr>
          <w:ilvl w:val="1"/>
          <w:numId w:val="10"/>
        </w:numPr>
        <w:ind w:left="1152"/>
        <w:rPr>
          <w:rStyle w:val="Accentuation"/>
          <w:iCs w:val="0"/>
          <w:color w:val="2C3E50" w:themeColor="accent1"/>
        </w:rPr>
      </w:pPr>
      <w:r w:rsidRPr="00EC56A1">
        <w:rPr>
          <w:rStyle w:val="Accentuation"/>
          <w:iCs w:val="0"/>
          <w:color w:val="2C3E50" w:themeColor="accent1"/>
        </w:rPr>
        <w:t>Ouvriers non qualifiés de type industriel</w:t>
      </w:r>
    </w:p>
    <w:p w:rsidR="00C867CA" w:rsidRPr="00EC56A1" w:rsidRDefault="00C867CA" w:rsidP="00C867CA">
      <w:pPr>
        <w:pStyle w:val="Paragraphedeliste"/>
        <w:numPr>
          <w:ilvl w:val="1"/>
          <w:numId w:val="10"/>
        </w:numPr>
        <w:ind w:left="1152"/>
        <w:rPr>
          <w:rStyle w:val="Accentuation"/>
          <w:iCs w:val="0"/>
          <w:color w:val="2C3E50" w:themeColor="accent1"/>
        </w:rPr>
      </w:pPr>
      <w:r w:rsidRPr="00EC56A1">
        <w:rPr>
          <w:rStyle w:val="Accentuation"/>
          <w:iCs w:val="0"/>
          <w:color w:val="2C3E50" w:themeColor="accent1"/>
        </w:rPr>
        <w:t>Ouvriers non qualifiés de type artisanal</w:t>
      </w:r>
    </w:p>
    <w:p w:rsidR="00C867CA" w:rsidRPr="00EC56A1" w:rsidRDefault="00C867CA" w:rsidP="00C867CA">
      <w:pPr>
        <w:pStyle w:val="Paragraphedeliste"/>
        <w:numPr>
          <w:ilvl w:val="1"/>
          <w:numId w:val="10"/>
        </w:numPr>
        <w:ind w:left="1152"/>
        <w:rPr>
          <w:rStyle w:val="Accentuation"/>
          <w:iCs w:val="0"/>
          <w:color w:val="2C3E50" w:themeColor="accent1"/>
        </w:rPr>
      </w:pPr>
      <w:r w:rsidRPr="00EC56A1">
        <w:rPr>
          <w:rStyle w:val="Accentuation"/>
          <w:iCs w:val="0"/>
          <w:color w:val="2C3E50" w:themeColor="accent1"/>
        </w:rPr>
        <w:t>Ouvriers agricoles</w:t>
      </w:r>
    </w:p>
    <w:p w:rsidR="00C867CA" w:rsidRPr="00682426" w:rsidRDefault="00C867CA" w:rsidP="00C867CA">
      <w:pPr>
        <w:pStyle w:val="Paragraphedeliste"/>
        <w:numPr>
          <w:ilvl w:val="0"/>
          <w:numId w:val="10"/>
        </w:numPr>
        <w:ind w:left="720"/>
        <w:rPr>
          <w:rStyle w:val="Accentuation"/>
          <w:iCs w:val="0"/>
          <w:color w:val="2C3E50" w:themeColor="accent1"/>
        </w:rPr>
      </w:pPr>
      <w:r>
        <w:rPr>
          <w:rStyle w:val="Accentuation"/>
        </w:rPr>
        <w:t>Retraités</w:t>
      </w:r>
    </w:p>
    <w:p w:rsidR="00C867CA" w:rsidRPr="00682426" w:rsidRDefault="00C867CA" w:rsidP="00C867CA">
      <w:pPr>
        <w:pStyle w:val="Paragraphedeliste"/>
        <w:numPr>
          <w:ilvl w:val="1"/>
          <w:numId w:val="10"/>
        </w:numPr>
        <w:ind w:left="1152"/>
      </w:pPr>
      <w:r w:rsidRPr="00682426">
        <w:t>Anciens agriculteurs exploitants</w:t>
      </w:r>
    </w:p>
    <w:p w:rsidR="00C867CA" w:rsidRDefault="00C867CA" w:rsidP="00C867CA">
      <w:pPr>
        <w:pStyle w:val="Paragraphedeliste"/>
        <w:numPr>
          <w:ilvl w:val="1"/>
          <w:numId w:val="10"/>
        </w:numPr>
        <w:ind w:left="1152"/>
      </w:pPr>
      <w:r w:rsidRPr="00682426">
        <w:t>Anciens artisans, commerçants et chef d’entreprise</w:t>
      </w:r>
    </w:p>
    <w:p w:rsidR="00C867CA" w:rsidRPr="00682426" w:rsidRDefault="00C867CA" w:rsidP="00C867CA">
      <w:pPr>
        <w:pStyle w:val="Paragraphedeliste"/>
        <w:numPr>
          <w:ilvl w:val="1"/>
          <w:numId w:val="10"/>
        </w:numPr>
        <w:ind w:left="1152"/>
      </w:pPr>
    </w:p>
    <w:p w:rsidR="00C867CA" w:rsidRPr="00682426" w:rsidRDefault="00C867CA" w:rsidP="00C867CA">
      <w:pPr>
        <w:pStyle w:val="Paragraphedeliste"/>
        <w:numPr>
          <w:ilvl w:val="1"/>
          <w:numId w:val="10"/>
        </w:numPr>
        <w:ind w:left="1152"/>
      </w:pPr>
      <w:r w:rsidRPr="00682426">
        <w:t>Anciens cadres</w:t>
      </w:r>
    </w:p>
    <w:p w:rsidR="00C867CA" w:rsidRDefault="00C867CA" w:rsidP="00C867CA">
      <w:pPr>
        <w:pStyle w:val="Paragraphedeliste"/>
        <w:numPr>
          <w:ilvl w:val="1"/>
          <w:numId w:val="10"/>
        </w:numPr>
        <w:ind w:left="1152"/>
      </w:pPr>
      <w:r w:rsidRPr="00682426">
        <w:t>Anciennes professions intermédiaires</w:t>
      </w:r>
    </w:p>
    <w:p w:rsidR="00C867CA" w:rsidRPr="00682426" w:rsidRDefault="00C867CA" w:rsidP="00C867CA">
      <w:pPr>
        <w:pStyle w:val="Paragraphedeliste"/>
        <w:numPr>
          <w:ilvl w:val="1"/>
          <w:numId w:val="10"/>
        </w:numPr>
        <w:ind w:left="1152"/>
      </w:pPr>
    </w:p>
    <w:p w:rsidR="00C867CA" w:rsidRPr="00682426" w:rsidRDefault="00C867CA" w:rsidP="00C867CA">
      <w:pPr>
        <w:pStyle w:val="Paragraphedeliste"/>
        <w:numPr>
          <w:ilvl w:val="1"/>
          <w:numId w:val="10"/>
        </w:numPr>
        <w:ind w:left="1152"/>
      </w:pPr>
      <w:r w:rsidRPr="00682426">
        <w:t>Anciens employés</w:t>
      </w:r>
    </w:p>
    <w:p w:rsidR="00C867CA" w:rsidRPr="00682426" w:rsidRDefault="00C867CA" w:rsidP="00C867CA">
      <w:pPr>
        <w:pStyle w:val="Paragraphedeliste"/>
        <w:numPr>
          <w:ilvl w:val="1"/>
          <w:numId w:val="10"/>
        </w:numPr>
        <w:ind w:left="1152"/>
      </w:pPr>
      <w:r w:rsidRPr="00682426">
        <w:t>Anciens ouvriers</w:t>
      </w:r>
    </w:p>
    <w:p w:rsidR="00C867CA" w:rsidRPr="00682426" w:rsidRDefault="00C867CA" w:rsidP="00C867CA">
      <w:pPr>
        <w:pStyle w:val="Paragraphedeliste"/>
        <w:numPr>
          <w:ilvl w:val="0"/>
          <w:numId w:val="10"/>
        </w:numPr>
        <w:ind w:left="720"/>
        <w:rPr>
          <w:rStyle w:val="Accentuation"/>
          <w:iCs w:val="0"/>
          <w:color w:val="2C3E50" w:themeColor="accent1"/>
        </w:rPr>
      </w:pPr>
      <w:r>
        <w:rPr>
          <w:rStyle w:val="Accentuation"/>
        </w:rPr>
        <w:t>Autres personnes sans activités professionnelles</w:t>
      </w:r>
    </w:p>
    <w:p w:rsidR="00C867CA" w:rsidRDefault="00C867CA" w:rsidP="00C867CA">
      <w:pPr>
        <w:pStyle w:val="Paragraphedeliste"/>
        <w:numPr>
          <w:ilvl w:val="1"/>
          <w:numId w:val="10"/>
        </w:numPr>
        <w:ind w:left="1152"/>
      </w:pPr>
      <w:r w:rsidRPr="00682426">
        <w:t>Chômeurs n’ayant jamais travaillé</w:t>
      </w:r>
    </w:p>
    <w:p w:rsidR="00C867CA" w:rsidRPr="00682426" w:rsidRDefault="00C867CA" w:rsidP="00C867CA">
      <w:pPr>
        <w:pStyle w:val="Paragraphedeliste"/>
        <w:numPr>
          <w:ilvl w:val="1"/>
          <w:numId w:val="10"/>
        </w:numPr>
        <w:ind w:left="1152"/>
      </w:pPr>
    </w:p>
    <w:p w:rsidR="00C867CA" w:rsidRPr="00682426" w:rsidRDefault="00C867CA" w:rsidP="00C867CA">
      <w:pPr>
        <w:pStyle w:val="Paragraphedeliste"/>
        <w:numPr>
          <w:ilvl w:val="1"/>
          <w:numId w:val="10"/>
        </w:numPr>
        <w:ind w:left="1152"/>
      </w:pPr>
      <w:r w:rsidRPr="00682426">
        <w:t>Militaires du contingent</w:t>
      </w:r>
    </w:p>
    <w:p w:rsidR="00C867CA" w:rsidRPr="00682426" w:rsidRDefault="00C867CA" w:rsidP="00C867CA">
      <w:pPr>
        <w:pStyle w:val="Paragraphedeliste"/>
        <w:numPr>
          <w:ilvl w:val="1"/>
          <w:numId w:val="10"/>
        </w:numPr>
        <w:ind w:left="1152"/>
      </w:pPr>
      <w:r w:rsidRPr="00682426">
        <w:t>Élèves, étudiants</w:t>
      </w:r>
    </w:p>
    <w:p w:rsidR="00C867CA" w:rsidRPr="00682426" w:rsidRDefault="00C867CA" w:rsidP="00C867CA">
      <w:pPr>
        <w:pStyle w:val="Paragraphedeliste"/>
        <w:numPr>
          <w:ilvl w:val="1"/>
          <w:numId w:val="10"/>
        </w:numPr>
        <w:ind w:left="1152"/>
      </w:pPr>
      <w:r w:rsidRPr="00682426">
        <w:t>Personnes diverses sans activités professionnelles de moins de 60 ans (sauf retraités)</w:t>
      </w:r>
    </w:p>
    <w:p w:rsidR="00C867CA" w:rsidRDefault="00C867CA" w:rsidP="00C867CA">
      <w:pPr>
        <w:pStyle w:val="Paragraphedeliste"/>
        <w:numPr>
          <w:ilvl w:val="1"/>
          <w:numId w:val="10"/>
        </w:numPr>
        <w:ind w:left="1152"/>
      </w:pPr>
      <w:r w:rsidRPr="00682426">
        <w:t>Personnes diverses sans activités professionnelles de 60 ans et plus (sauf retraités)</w:t>
      </w:r>
    </w:p>
    <w:p w:rsidR="00400141" w:rsidRDefault="00453230" w:rsidP="00C867CA">
      <w:pPr>
        <w:pStyle w:val="Titre3"/>
        <w:numPr>
          <w:ilvl w:val="0"/>
          <w:numId w:val="15"/>
        </w:numPr>
      </w:pPr>
      <w:r>
        <w:t>Mobilité</w:t>
      </w:r>
    </w:p>
    <w:p w:rsidR="00453230" w:rsidRPr="00453230" w:rsidRDefault="00453230" w:rsidP="00453230">
      <w:r>
        <w:t>La mobilité concerne les transports en communs et le permis de conduire. Cependant, seul le permis est pris en compte pour l’instant.</w:t>
      </w:r>
    </w:p>
    <w:p w:rsidR="00400141" w:rsidRDefault="00400141" w:rsidP="00400141">
      <w:pPr>
        <w:pStyle w:val="Paragraphedeliste"/>
        <w:numPr>
          <w:ilvl w:val="0"/>
          <w:numId w:val="9"/>
        </w:numPr>
      </w:pPr>
      <w:r w:rsidRPr="00400141">
        <w:rPr>
          <w:rStyle w:val="Accentuation"/>
        </w:rPr>
        <w:t>Aucun permis</w:t>
      </w:r>
      <w:r>
        <w:t>,</w:t>
      </w:r>
    </w:p>
    <w:p w:rsidR="00400141" w:rsidRDefault="00400141" w:rsidP="00400141">
      <w:pPr>
        <w:pStyle w:val="Paragraphedeliste"/>
        <w:numPr>
          <w:ilvl w:val="0"/>
          <w:numId w:val="9"/>
        </w:numPr>
      </w:pPr>
      <w:r w:rsidRPr="00400141">
        <w:rPr>
          <w:rStyle w:val="Accentuation"/>
        </w:rPr>
        <w:t>Catégorie A</w:t>
      </w:r>
    </w:p>
    <w:p w:rsidR="00400141" w:rsidRDefault="00400141" w:rsidP="00453230">
      <w:pPr>
        <w:pStyle w:val="Paragraphedeliste"/>
        <w:numPr>
          <w:ilvl w:val="1"/>
          <w:numId w:val="9"/>
        </w:numPr>
      </w:pPr>
      <w:r w:rsidRPr="00FC1F78">
        <w:rPr>
          <w:rStyle w:val="Accentuation"/>
        </w:rPr>
        <w:t>Catégorie AM</w:t>
      </w:r>
      <w:r>
        <w:t> :</w:t>
      </w:r>
      <w:r w:rsidR="00FC1F78">
        <w:t xml:space="preserve"> cyclomoteur, voiturette, quadricycle léger,</w:t>
      </w:r>
    </w:p>
    <w:p w:rsidR="00400141" w:rsidRDefault="00400141" w:rsidP="00400141">
      <w:pPr>
        <w:pStyle w:val="Paragraphedeliste"/>
        <w:numPr>
          <w:ilvl w:val="1"/>
          <w:numId w:val="9"/>
        </w:numPr>
      </w:pPr>
      <w:r w:rsidRPr="00FC1F78">
        <w:rPr>
          <w:rStyle w:val="Accentuation"/>
        </w:rPr>
        <w:t>Catégorie A1</w:t>
      </w:r>
      <w:r>
        <w:t> :</w:t>
      </w:r>
      <w:r w:rsidR="00FC1F78">
        <w:t xml:space="preserve"> moto jusqu’à 125 m</w:t>
      </w:r>
      <w:r w:rsidR="00FC1F78">
        <w:rPr>
          <w:vertAlign w:val="superscript"/>
        </w:rPr>
        <w:t>3</w:t>
      </w:r>
      <w:r w:rsidR="00FC1F78">
        <w:t xml:space="preserve"> et 11 kW,</w:t>
      </w:r>
    </w:p>
    <w:p w:rsidR="00400141" w:rsidRDefault="00400141" w:rsidP="00400141">
      <w:pPr>
        <w:pStyle w:val="Paragraphedeliste"/>
        <w:numPr>
          <w:ilvl w:val="1"/>
          <w:numId w:val="9"/>
        </w:numPr>
      </w:pPr>
      <w:r w:rsidRPr="00FC1F78">
        <w:rPr>
          <w:rStyle w:val="Accentuation"/>
        </w:rPr>
        <w:t>Catégorie A2</w:t>
      </w:r>
      <w:r w:rsidR="00FC1F78">
        <w:t> : motocyclette, side-car jusqu’à 35 kW.</w:t>
      </w:r>
    </w:p>
    <w:p w:rsidR="00400141" w:rsidRDefault="00400141" w:rsidP="00400141">
      <w:pPr>
        <w:pStyle w:val="Paragraphedeliste"/>
        <w:numPr>
          <w:ilvl w:val="0"/>
          <w:numId w:val="9"/>
        </w:numPr>
      </w:pPr>
      <w:r w:rsidRPr="00400141">
        <w:rPr>
          <w:rStyle w:val="Accentuation"/>
        </w:rPr>
        <w:t>Catégorie B</w:t>
      </w:r>
    </w:p>
    <w:p w:rsidR="00FC1F78" w:rsidRDefault="00FC1F78" w:rsidP="00FC1F78">
      <w:pPr>
        <w:pStyle w:val="Paragraphedeliste"/>
        <w:numPr>
          <w:ilvl w:val="1"/>
          <w:numId w:val="9"/>
        </w:numPr>
      </w:pPr>
      <w:r>
        <w:rPr>
          <w:rStyle w:val="Accentuation"/>
        </w:rPr>
        <w:t>Permis B </w:t>
      </w:r>
      <w:r w:rsidRPr="00FC1F78">
        <w:t>:</w:t>
      </w:r>
      <w:r>
        <w:t xml:space="preserve"> voiture</w:t>
      </w:r>
    </w:p>
    <w:p w:rsidR="00FC1F78" w:rsidRDefault="00FC1F78" w:rsidP="00FC1F78">
      <w:pPr>
        <w:pStyle w:val="Paragraphedeliste"/>
        <w:numPr>
          <w:ilvl w:val="1"/>
          <w:numId w:val="9"/>
        </w:numPr>
      </w:pPr>
      <w:r>
        <w:rPr>
          <w:rStyle w:val="Accentuation"/>
        </w:rPr>
        <w:t>Permis B1 </w:t>
      </w:r>
      <w:r w:rsidRPr="00FC1F78">
        <w:t>:</w:t>
      </w:r>
      <w:r>
        <w:t xml:space="preserve"> tricycle lourd, quadricycle lourd,</w:t>
      </w:r>
    </w:p>
    <w:p w:rsidR="00FC1F78" w:rsidRDefault="00FC1F78" w:rsidP="00FC1F78">
      <w:pPr>
        <w:pStyle w:val="Paragraphedeliste"/>
        <w:numPr>
          <w:ilvl w:val="1"/>
          <w:numId w:val="9"/>
        </w:numPr>
      </w:pPr>
      <w:r>
        <w:rPr>
          <w:rStyle w:val="Accentuation"/>
        </w:rPr>
        <w:t>Permis BE </w:t>
      </w:r>
      <w:r w:rsidRPr="00FC1F78">
        <w:t>:</w:t>
      </w:r>
      <w:r>
        <w:t xml:space="preserve"> voiture avec remorque lourd</w:t>
      </w:r>
      <w:r w:rsidR="00C41D45">
        <w:t>e</w:t>
      </w:r>
    </w:p>
    <w:p w:rsidR="00400141" w:rsidRDefault="00400141" w:rsidP="00400141">
      <w:pPr>
        <w:pStyle w:val="Paragraphedeliste"/>
        <w:numPr>
          <w:ilvl w:val="0"/>
          <w:numId w:val="9"/>
        </w:numPr>
      </w:pPr>
      <w:r w:rsidRPr="00400141">
        <w:rPr>
          <w:rStyle w:val="Accentuation"/>
        </w:rPr>
        <w:t>Catégorie C</w:t>
      </w:r>
    </w:p>
    <w:p w:rsidR="00FC1F78" w:rsidRDefault="00FC1F78" w:rsidP="00FC1F78">
      <w:pPr>
        <w:pStyle w:val="Paragraphedeliste"/>
        <w:numPr>
          <w:ilvl w:val="1"/>
          <w:numId w:val="9"/>
        </w:numPr>
      </w:pPr>
      <w:r>
        <w:rPr>
          <w:rStyle w:val="Accentuation"/>
        </w:rPr>
        <w:t>Permis C </w:t>
      </w:r>
      <w:r w:rsidRPr="00FC1F78">
        <w:t>:</w:t>
      </w:r>
      <w:r>
        <w:t xml:space="preserve"> camion de transport</w:t>
      </w:r>
    </w:p>
    <w:p w:rsidR="00FC1F78" w:rsidRDefault="00FC1F78" w:rsidP="00FC1F78">
      <w:pPr>
        <w:pStyle w:val="Paragraphedeliste"/>
        <w:numPr>
          <w:ilvl w:val="1"/>
          <w:numId w:val="9"/>
        </w:numPr>
      </w:pPr>
      <w:r>
        <w:rPr>
          <w:rStyle w:val="Accentuation"/>
        </w:rPr>
        <w:t>Permis CE </w:t>
      </w:r>
      <w:r w:rsidRPr="00FC1F78">
        <w:t>:</w:t>
      </w:r>
      <w:r>
        <w:t xml:space="preserve"> camion avec remorque</w:t>
      </w:r>
    </w:p>
    <w:p w:rsidR="00FC1F78" w:rsidRDefault="00FC1F78" w:rsidP="00FC1F78">
      <w:pPr>
        <w:pStyle w:val="Paragraphedeliste"/>
        <w:numPr>
          <w:ilvl w:val="1"/>
          <w:numId w:val="9"/>
        </w:numPr>
      </w:pPr>
      <w:r>
        <w:rPr>
          <w:rStyle w:val="Accentuation"/>
        </w:rPr>
        <w:t>Permis C1 </w:t>
      </w:r>
      <w:r w:rsidRPr="00FC1F78">
        <w:t>:</w:t>
      </w:r>
      <w:r>
        <w:t xml:space="preserve"> </w:t>
      </w:r>
      <w:r w:rsidR="00751C9B">
        <w:t>camion poids lourd</w:t>
      </w:r>
    </w:p>
    <w:p w:rsidR="00C41D45" w:rsidRDefault="00C41D45" w:rsidP="00FC1F78">
      <w:pPr>
        <w:pStyle w:val="Paragraphedeliste"/>
        <w:numPr>
          <w:ilvl w:val="1"/>
          <w:numId w:val="9"/>
        </w:numPr>
      </w:pPr>
      <w:r>
        <w:rPr>
          <w:rStyle w:val="Accentuation"/>
        </w:rPr>
        <w:t>Permis C1E </w:t>
      </w:r>
      <w:r w:rsidRPr="00C41D45">
        <w:t>:</w:t>
      </w:r>
      <w:r>
        <w:t xml:space="preserve"> camionnette avec remorque lourde</w:t>
      </w:r>
    </w:p>
    <w:p w:rsidR="00400141" w:rsidRDefault="00400141" w:rsidP="00400141">
      <w:pPr>
        <w:pStyle w:val="Paragraphedeliste"/>
        <w:numPr>
          <w:ilvl w:val="0"/>
          <w:numId w:val="9"/>
        </w:numPr>
      </w:pPr>
      <w:r w:rsidRPr="00400141">
        <w:rPr>
          <w:rStyle w:val="Accentuation"/>
        </w:rPr>
        <w:t>Catégorie D</w:t>
      </w:r>
    </w:p>
    <w:p w:rsidR="00C41D45" w:rsidRDefault="00C41D45" w:rsidP="00C41D45">
      <w:pPr>
        <w:pStyle w:val="Paragraphedeliste"/>
        <w:numPr>
          <w:ilvl w:val="1"/>
          <w:numId w:val="9"/>
        </w:numPr>
      </w:pPr>
      <w:r>
        <w:rPr>
          <w:rStyle w:val="Accentuation"/>
        </w:rPr>
        <w:t>Permis D </w:t>
      </w:r>
      <w:r w:rsidRPr="00C41D45">
        <w:t>:</w:t>
      </w:r>
      <w:r>
        <w:t xml:space="preserve"> car</w:t>
      </w:r>
    </w:p>
    <w:p w:rsidR="00C41D45" w:rsidRDefault="00C41D45" w:rsidP="00C41D45">
      <w:pPr>
        <w:pStyle w:val="Paragraphedeliste"/>
        <w:numPr>
          <w:ilvl w:val="1"/>
          <w:numId w:val="9"/>
        </w:numPr>
      </w:pPr>
      <w:r>
        <w:rPr>
          <w:rStyle w:val="Accentuation"/>
        </w:rPr>
        <w:t>Permis DE </w:t>
      </w:r>
      <w:r w:rsidRPr="00C41D45">
        <w:t>:</w:t>
      </w:r>
      <w:r>
        <w:t xml:space="preserve"> car avec remorque </w:t>
      </w:r>
      <w:r w:rsidR="00D15D31">
        <w:t>lourde</w:t>
      </w:r>
    </w:p>
    <w:p w:rsidR="00C41D45" w:rsidRDefault="00C41D45" w:rsidP="00C41D45">
      <w:pPr>
        <w:pStyle w:val="Paragraphedeliste"/>
        <w:numPr>
          <w:ilvl w:val="1"/>
          <w:numId w:val="9"/>
        </w:numPr>
      </w:pPr>
      <w:r>
        <w:rPr>
          <w:rStyle w:val="Accentuation"/>
        </w:rPr>
        <w:t>Permis D1 </w:t>
      </w:r>
      <w:r w:rsidRPr="00C41D45">
        <w:t>:</w:t>
      </w:r>
      <w:r>
        <w:t xml:space="preserve"> </w:t>
      </w:r>
      <w:r w:rsidR="00D15D31">
        <w:t>bus</w:t>
      </w:r>
    </w:p>
    <w:p w:rsidR="00453230" w:rsidRDefault="00C41D45" w:rsidP="00EC56A1">
      <w:pPr>
        <w:pStyle w:val="Paragraphedeliste"/>
        <w:numPr>
          <w:ilvl w:val="1"/>
          <w:numId w:val="9"/>
        </w:numPr>
      </w:pPr>
      <w:r>
        <w:rPr>
          <w:rStyle w:val="Accentuation"/>
        </w:rPr>
        <w:t>Permis D1E </w:t>
      </w:r>
      <w:r w:rsidRPr="00C41D45">
        <w:t>:</w:t>
      </w:r>
      <w:r>
        <w:t xml:space="preserve"> </w:t>
      </w:r>
      <w:r w:rsidR="00D15D31">
        <w:t>bus</w:t>
      </w:r>
      <w:r>
        <w:t xml:space="preserve"> avec remorque lourde</w:t>
      </w:r>
    </w:p>
    <w:p w:rsidR="008C4288" w:rsidRDefault="00625A3D" w:rsidP="008C4288">
      <w:pPr>
        <w:pStyle w:val="Titre3"/>
        <w:numPr>
          <w:ilvl w:val="0"/>
          <w:numId w:val="9"/>
        </w:numPr>
        <w:ind w:left="426"/>
      </w:pPr>
      <w:r>
        <w:t>Allocations</w:t>
      </w:r>
      <w:bookmarkStart w:id="15" w:name="_GoBack"/>
      <w:bookmarkEnd w:id="15"/>
    </w:p>
    <w:p w:rsidR="008C4288" w:rsidRDefault="008C4288" w:rsidP="008C4288">
      <w:pPr>
        <w:pStyle w:val="Paragraphedeliste"/>
        <w:numPr>
          <w:ilvl w:val="0"/>
          <w:numId w:val="20"/>
        </w:numPr>
      </w:pPr>
      <w:r>
        <w:t>Revenu de solidarité Active (RSA)</w:t>
      </w:r>
    </w:p>
    <w:p w:rsidR="00C867CA" w:rsidRDefault="008C4288" w:rsidP="008C4288">
      <w:pPr>
        <w:pStyle w:val="Paragraphedeliste"/>
        <w:numPr>
          <w:ilvl w:val="0"/>
          <w:numId w:val="20"/>
        </w:numPr>
      </w:pPr>
      <w:r>
        <w:t>Allocation Adulte handicapé (AAH)</w:t>
      </w:r>
    </w:p>
    <w:p w:rsidR="008C4288" w:rsidRDefault="008C4288" w:rsidP="008C4288">
      <w:pPr>
        <w:pStyle w:val="Paragraphedeliste"/>
        <w:numPr>
          <w:ilvl w:val="0"/>
          <w:numId w:val="20"/>
        </w:numPr>
      </w:pPr>
      <w:r>
        <w:t>Allocation parentale d’éducation (APE)</w:t>
      </w:r>
    </w:p>
    <w:p w:rsidR="008C4288" w:rsidRDefault="008C4288" w:rsidP="008C4288">
      <w:pPr>
        <w:pStyle w:val="Paragraphedeliste"/>
        <w:numPr>
          <w:ilvl w:val="0"/>
          <w:numId w:val="20"/>
        </w:numPr>
      </w:pPr>
      <w:r>
        <w:t>Allocation de soutien familial (ASF)</w:t>
      </w:r>
    </w:p>
    <w:p w:rsidR="008C4288" w:rsidRDefault="008C4288" w:rsidP="008C4288">
      <w:pPr>
        <w:pStyle w:val="Paragraphedeliste"/>
        <w:numPr>
          <w:ilvl w:val="0"/>
          <w:numId w:val="20"/>
        </w:numPr>
      </w:pPr>
      <w:r>
        <w:t>Prestation d’accueil du jeune enfant (PAJE)</w:t>
      </w:r>
    </w:p>
    <w:p w:rsidR="008C4288" w:rsidRDefault="008C4288" w:rsidP="008C4288">
      <w:pPr>
        <w:pStyle w:val="Paragraphedeliste"/>
        <w:numPr>
          <w:ilvl w:val="0"/>
          <w:numId w:val="20"/>
        </w:numPr>
      </w:pPr>
      <w:r>
        <w:t>Allocation de rentrée scolaire (ARS)</w:t>
      </w:r>
    </w:p>
    <w:p w:rsidR="008C4288" w:rsidRDefault="008C4288" w:rsidP="008C4288">
      <w:pPr>
        <w:pStyle w:val="Paragraphedeliste"/>
        <w:numPr>
          <w:ilvl w:val="0"/>
          <w:numId w:val="20"/>
        </w:numPr>
      </w:pPr>
      <w:r>
        <w:t>Allocation de solidarité aux personnes âgées (ASPA)</w:t>
      </w:r>
    </w:p>
    <w:p w:rsidR="008C4288" w:rsidRDefault="008C4288" w:rsidP="008C4288">
      <w:pPr>
        <w:pStyle w:val="Paragraphedeliste"/>
        <w:numPr>
          <w:ilvl w:val="0"/>
          <w:numId w:val="20"/>
        </w:numPr>
      </w:pPr>
      <w:r>
        <w:t>Assurance vieillesse des parents au foyer (AVPF)</w:t>
      </w:r>
    </w:p>
    <w:p w:rsidR="008C4288" w:rsidRDefault="008C4288" w:rsidP="008C4288">
      <w:pPr>
        <w:pStyle w:val="Paragraphedeliste"/>
        <w:numPr>
          <w:ilvl w:val="0"/>
          <w:numId w:val="20"/>
        </w:numPr>
      </w:pPr>
      <w:r>
        <w:t>Allocation de solidarité spécifique (ASS)</w:t>
      </w:r>
    </w:p>
    <w:p w:rsidR="008C4288" w:rsidRDefault="008C4288" w:rsidP="008C4288">
      <w:pPr>
        <w:pStyle w:val="Paragraphedeliste"/>
        <w:numPr>
          <w:ilvl w:val="0"/>
          <w:numId w:val="20"/>
        </w:numPr>
      </w:pPr>
      <w:r>
        <w:t>Allocation supplémentaire d’invalidité (ASI)</w:t>
      </w:r>
    </w:p>
    <w:p w:rsidR="008C4288" w:rsidRDefault="008C4288" w:rsidP="008C4288">
      <w:pPr>
        <w:pStyle w:val="Paragraphedeliste"/>
        <w:numPr>
          <w:ilvl w:val="0"/>
          <w:numId w:val="20"/>
        </w:numPr>
      </w:pPr>
      <w:r>
        <w:t>Allocation temporaire d’attente (ATA)</w:t>
      </w:r>
    </w:p>
    <w:p w:rsidR="008C4288" w:rsidRDefault="008C4288" w:rsidP="008C4288">
      <w:pPr>
        <w:pStyle w:val="Paragraphedeliste"/>
        <w:numPr>
          <w:ilvl w:val="0"/>
          <w:numId w:val="20"/>
        </w:numPr>
      </w:pPr>
      <w:r>
        <w:t>Allocation mensuelle de subsistance (AMS)</w:t>
      </w:r>
    </w:p>
    <w:p w:rsidR="008C4288" w:rsidRDefault="008C4288" w:rsidP="008C4288">
      <w:pPr>
        <w:pStyle w:val="Paragraphedeliste"/>
        <w:numPr>
          <w:ilvl w:val="0"/>
          <w:numId w:val="20"/>
        </w:numPr>
      </w:pPr>
      <w:r>
        <w:t>Allocation équivalent retraite (AER)</w:t>
      </w:r>
    </w:p>
    <w:p w:rsidR="008C4288" w:rsidRDefault="008C4288" w:rsidP="008C4288">
      <w:pPr>
        <w:pStyle w:val="Paragraphedeliste"/>
        <w:numPr>
          <w:ilvl w:val="0"/>
          <w:numId w:val="20"/>
        </w:numPr>
      </w:pPr>
      <w:r>
        <w:t>Allocation veuvage</w:t>
      </w:r>
    </w:p>
    <w:p w:rsidR="008C4288" w:rsidRDefault="008C4288" w:rsidP="008C4288">
      <w:pPr>
        <w:pStyle w:val="Paragraphedeliste"/>
        <w:numPr>
          <w:ilvl w:val="0"/>
          <w:numId w:val="20"/>
        </w:numPr>
      </w:pPr>
      <w:r>
        <w:t>Allocation transitoire de solidarité (ATS)</w:t>
      </w:r>
    </w:p>
    <w:p w:rsidR="008C4288" w:rsidRPr="00C867CA" w:rsidRDefault="008C4288" w:rsidP="008C4288">
      <w:pPr>
        <w:pStyle w:val="Paragraphedeliste"/>
        <w:numPr>
          <w:ilvl w:val="0"/>
          <w:numId w:val="20"/>
        </w:numPr>
      </w:pPr>
      <w:r>
        <w:t>Allocation pour demandeur d’asile (ADA)</w:t>
      </w:r>
    </w:p>
    <w:p w:rsidR="000A679A" w:rsidRDefault="000A679A" w:rsidP="000A679A">
      <w:pPr>
        <w:pStyle w:val="Titre2"/>
      </w:pPr>
      <w:r>
        <w:t>Pour un bénévole</w:t>
      </w:r>
    </w:p>
    <w:p w:rsidR="000A679A" w:rsidRDefault="000A679A" w:rsidP="000A679A"/>
    <w:p w:rsidR="000A679A" w:rsidRDefault="000A679A" w:rsidP="000A679A">
      <w:pPr>
        <w:pStyle w:val="Titre2"/>
      </w:pPr>
      <w:r>
        <w:t>Pour un suivit</w:t>
      </w:r>
    </w:p>
    <w:p w:rsidR="000A679A" w:rsidRPr="000A679A" w:rsidRDefault="000A679A" w:rsidP="000A679A">
      <w:pPr>
        <w:pStyle w:val="Titre3"/>
      </w:pPr>
      <w:r>
        <w:t xml:space="preserve">En lui-même </w:t>
      </w:r>
    </w:p>
    <w:tbl>
      <w:tblPr>
        <w:tblStyle w:val="Tableausimple5"/>
        <w:tblW w:w="5000" w:type="pct"/>
        <w:tblLook w:val="0420" w:firstRow="1" w:lastRow="0" w:firstColumn="0" w:lastColumn="0" w:noHBand="0" w:noVBand="1"/>
      </w:tblPr>
      <w:tblGrid>
        <w:gridCol w:w="3544"/>
        <w:gridCol w:w="5528"/>
      </w:tblGrid>
      <w:tr w:rsidR="000A679A" w:rsidTr="001B0DEE">
        <w:trPr>
          <w:cnfStyle w:val="100000000000" w:firstRow="1" w:lastRow="0" w:firstColumn="0" w:lastColumn="0" w:oddVBand="0" w:evenVBand="0" w:oddHBand="0" w:evenHBand="0" w:firstRowFirstColumn="0" w:firstRowLastColumn="0" w:lastRowFirstColumn="0" w:lastRowLastColumn="0"/>
        </w:trPr>
        <w:tc>
          <w:tcPr>
            <w:tcW w:w="1953" w:type="pct"/>
          </w:tcPr>
          <w:p w:rsidR="000A679A" w:rsidRPr="00F715D9" w:rsidRDefault="000A679A" w:rsidP="000A679A">
            <w:pPr>
              <w:rPr>
                <w:b/>
                <w:i w:val="0"/>
                <w:color w:val="18BC9C" w:themeColor="accent2"/>
                <w:sz w:val="22"/>
              </w:rPr>
            </w:pPr>
            <w:r w:rsidRPr="00F715D9">
              <w:rPr>
                <w:b/>
                <w:i w:val="0"/>
                <w:color w:val="18BC9C" w:themeColor="accent2"/>
                <w:sz w:val="22"/>
              </w:rPr>
              <w:t>Valeur</w:t>
            </w:r>
          </w:p>
        </w:tc>
        <w:tc>
          <w:tcPr>
            <w:tcW w:w="3047" w:type="pct"/>
          </w:tcPr>
          <w:p w:rsidR="000A679A" w:rsidRPr="001B0DEE" w:rsidRDefault="000A679A" w:rsidP="000A679A">
            <w:pPr>
              <w:rPr>
                <w:b/>
                <w:i w:val="0"/>
                <w:sz w:val="22"/>
              </w:rPr>
            </w:pPr>
            <w:r w:rsidRPr="001B0DEE">
              <w:rPr>
                <w:b/>
                <w:i w:val="0"/>
                <w:sz w:val="22"/>
              </w:rPr>
              <w:t>Commentaire</w:t>
            </w:r>
          </w:p>
        </w:tc>
      </w:tr>
      <w:tr w:rsidR="000A679A" w:rsidTr="001B0DEE">
        <w:trPr>
          <w:cnfStyle w:val="000000100000" w:firstRow="0" w:lastRow="0" w:firstColumn="0" w:lastColumn="0" w:oddVBand="0" w:evenVBand="0" w:oddHBand="1" w:evenHBand="0" w:firstRowFirstColumn="0" w:firstRowLastColumn="0" w:lastRowFirstColumn="0" w:lastRowLastColumn="0"/>
        </w:trPr>
        <w:tc>
          <w:tcPr>
            <w:tcW w:w="1953" w:type="pct"/>
          </w:tcPr>
          <w:p w:rsidR="000A679A" w:rsidRPr="00F715D9" w:rsidRDefault="000A679A" w:rsidP="000A679A">
            <w:pPr>
              <w:rPr>
                <w:color w:val="18BC9C" w:themeColor="accent2"/>
              </w:rPr>
            </w:pPr>
            <w:r w:rsidRPr="00F715D9">
              <w:rPr>
                <w:color w:val="18BC9C" w:themeColor="accent2"/>
              </w:rPr>
              <w:t>Bénéficiaire</w:t>
            </w:r>
          </w:p>
        </w:tc>
        <w:tc>
          <w:tcPr>
            <w:tcW w:w="3047" w:type="pct"/>
          </w:tcPr>
          <w:p w:rsidR="000A679A" w:rsidRDefault="000A679A" w:rsidP="000A679A"/>
        </w:tc>
      </w:tr>
      <w:tr w:rsidR="000A679A" w:rsidTr="001B0DEE">
        <w:tc>
          <w:tcPr>
            <w:tcW w:w="1953" w:type="pct"/>
          </w:tcPr>
          <w:p w:rsidR="000A679A" w:rsidRPr="00F715D9" w:rsidRDefault="000A679A" w:rsidP="004C4925">
            <w:pPr>
              <w:rPr>
                <w:color w:val="18BC9C" w:themeColor="accent2"/>
              </w:rPr>
            </w:pPr>
            <w:r w:rsidRPr="00F715D9">
              <w:rPr>
                <w:color w:val="18BC9C" w:themeColor="accent2"/>
              </w:rPr>
              <w:t xml:space="preserve">Bénévole qui s’en </w:t>
            </w:r>
            <w:r w:rsidR="004C4925" w:rsidRPr="00F715D9">
              <w:rPr>
                <w:color w:val="18BC9C" w:themeColor="accent2"/>
              </w:rPr>
              <w:t>est</w:t>
            </w:r>
            <w:r w:rsidRPr="00F715D9">
              <w:rPr>
                <w:color w:val="18BC9C" w:themeColor="accent2"/>
              </w:rPr>
              <w:t xml:space="preserve"> occupé</w:t>
            </w:r>
          </w:p>
        </w:tc>
        <w:tc>
          <w:tcPr>
            <w:tcW w:w="3047" w:type="pct"/>
          </w:tcPr>
          <w:p w:rsidR="000A679A" w:rsidRDefault="000A679A" w:rsidP="000A679A"/>
        </w:tc>
      </w:tr>
      <w:tr w:rsidR="000A679A" w:rsidTr="001B0DEE">
        <w:trPr>
          <w:cnfStyle w:val="000000100000" w:firstRow="0" w:lastRow="0" w:firstColumn="0" w:lastColumn="0" w:oddVBand="0" w:evenVBand="0" w:oddHBand="1" w:evenHBand="0" w:firstRowFirstColumn="0" w:firstRowLastColumn="0" w:lastRowFirstColumn="0" w:lastRowLastColumn="0"/>
        </w:trPr>
        <w:tc>
          <w:tcPr>
            <w:tcW w:w="1953" w:type="pct"/>
          </w:tcPr>
          <w:p w:rsidR="000A679A" w:rsidRPr="00F715D9" w:rsidRDefault="000A679A" w:rsidP="000A679A">
            <w:pPr>
              <w:rPr>
                <w:color w:val="18BC9C" w:themeColor="accent2"/>
              </w:rPr>
            </w:pPr>
            <w:r w:rsidRPr="00F715D9">
              <w:rPr>
                <w:color w:val="18BC9C" w:themeColor="accent2"/>
              </w:rPr>
              <w:t>Activités faites</w:t>
            </w:r>
          </w:p>
        </w:tc>
        <w:tc>
          <w:tcPr>
            <w:tcW w:w="3047" w:type="pct"/>
          </w:tcPr>
          <w:p w:rsidR="000A679A" w:rsidRDefault="004C4925" w:rsidP="000A679A">
            <w:r>
              <w:t>Série d’étiquette (voir tableau après)</w:t>
            </w:r>
          </w:p>
        </w:tc>
      </w:tr>
      <w:tr w:rsidR="000A679A" w:rsidTr="001B0DEE">
        <w:tc>
          <w:tcPr>
            <w:tcW w:w="1953" w:type="pct"/>
          </w:tcPr>
          <w:p w:rsidR="000A679A" w:rsidRPr="00F715D9" w:rsidRDefault="004C4925" w:rsidP="000A679A">
            <w:pPr>
              <w:rPr>
                <w:color w:val="18BC9C" w:themeColor="accent2"/>
              </w:rPr>
            </w:pPr>
            <w:r w:rsidRPr="00F715D9">
              <w:rPr>
                <w:color w:val="18BC9C" w:themeColor="accent2"/>
              </w:rPr>
              <w:t>Date</w:t>
            </w:r>
          </w:p>
        </w:tc>
        <w:tc>
          <w:tcPr>
            <w:tcW w:w="3047" w:type="pct"/>
          </w:tcPr>
          <w:p w:rsidR="000A679A" w:rsidRDefault="004C4925" w:rsidP="000A679A">
            <w:r>
              <w:t>La date ou le suivit a été fait.</w:t>
            </w:r>
          </w:p>
        </w:tc>
      </w:tr>
      <w:tr w:rsidR="000A679A" w:rsidTr="001B0DEE">
        <w:trPr>
          <w:cnfStyle w:val="000000100000" w:firstRow="0" w:lastRow="0" w:firstColumn="0" w:lastColumn="0" w:oddVBand="0" w:evenVBand="0" w:oddHBand="1" w:evenHBand="0" w:firstRowFirstColumn="0" w:firstRowLastColumn="0" w:lastRowFirstColumn="0" w:lastRowLastColumn="0"/>
        </w:trPr>
        <w:tc>
          <w:tcPr>
            <w:tcW w:w="1953" w:type="pct"/>
          </w:tcPr>
          <w:p w:rsidR="000A679A" w:rsidRPr="00F715D9" w:rsidRDefault="004C4925" w:rsidP="000A679A">
            <w:pPr>
              <w:rPr>
                <w:color w:val="18BC9C" w:themeColor="accent2"/>
              </w:rPr>
            </w:pPr>
            <w:r w:rsidRPr="00F715D9">
              <w:rPr>
                <w:color w:val="18BC9C" w:themeColor="accent2"/>
              </w:rPr>
              <w:t>Commentaire</w:t>
            </w:r>
          </w:p>
        </w:tc>
        <w:tc>
          <w:tcPr>
            <w:tcW w:w="3047" w:type="pct"/>
          </w:tcPr>
          <w:p w:rsidR="000A679A" w:rsidRDefault="004C4925" w:rsidP="000A679A">
            <w:r>
              <w:t>Zone de commentaire pour le bénévole</w:t>
            </w:r>
          </w:p>
        </w:tc>
      </w:tr>
    </w:tbl>
    <w:p w:rsidR="000A679A" w:rsidRDefault="000A679A" w:rsidP="000A679A">
      <w:pPr>
        <w:pStyle w:val="Titre3"/>
      </w:pPr>
      <w:r w:rsidRPr="000A679A">
        <w:t>Activités</w:t>
      </w:r>
    </w:p>
    <w:p w:rsidR="00EC0BF7" w:rsidRPr="00EC0BF7" w:rsidRDefault="00EC0BF7" w:rsidP="00EC0BF7">
      <w:r>
        <w:t xml:space="preserve">Note : plusieurs choix sont </w:t>
      </w:r>
      <w:r w:rsidR="00152A0D">
        <w:t>possibles</w:t>
      </w:r>
      <w:r>
        <w:t>.</w:t>
      </w:r>
    </w:p>
    <w:tbl>
      <w:tblPr>
        <w:tblStyle w:val="Tableausimple5"/>
        <w:tblW w:w="5000" w:type="pct"/>
        <w:tblLook w:val="0420" w:firstRow="1" w:lastRow="0" w:firstColumn="0" w:lastColumn="0" w:noHBand="0" w:noVBand="1"/>
      </w:tblPr>
      <w:tblGrid>
        <w:gridCol w:w="2268"/>
        <w:gridCol w:w="6804"/>
      </w:tblGrid>
      <w:tr w:rsidR="000A679A" w:rsidTr="001B0DEE">
        <w:trPr>
          <w:cnfStyle w:val="100000000000" w:firstRow="1" w:lastRow="0" w:firstColumn="0" w:lastColumn="0" w:oddVBand="0" w:evenVBand="0" w:oddHBand="0" w:evenHBand="0" w:firstRowFirstColumn="0" w:firstRowLastColumn="0" w:lastRowFirstColumn="0" w:lastRowLastColumn="0"/>
        </w:trPr>
        <w:tc>
          <w:tcPr>
            <w:tcW w:w="1250" w:type="pct"/>
          </w:tcPr>
          <w:p w:rsidR="000A679A" w:rsidRPr="00F715D9" w:rsidRDefault="000A679A" w:rsidP="000A679A">
            <w:pPr>
              <w:rPr>
                <w:b/>
                <w:i w:val="0"/>
                <w:color w:val="18BC9C" w:themeColor="accent2"/>
                <w:sz w:val="22"/>
              </w:rPr>
            </w:pPr>
            <w:r w:rsidRPr="00F715D9">
              <w:rPr>
                <w:b/>
                <w:i w:val="0"/>
                <w:color w:val="18BC9C" w:themeColor="accent2"/>
                <w:sz w:val="22"/>
              </w:rPr>
              <w:t>Valeur</w:t>
            </w:r>
          </w:p>
        </w:tc>
        <w:tc>
          <w:tcPr>
            <w:tcW w:w="3750" w:type="pct"/>
          </w:tcPr>
          <w:p w:rsidR="000A679A" w:rsidRPr="001B0DEE" w:rsidRDefault="000A679A" w:rsidP="000A679A">
            <w:pPr>
              <w:rPr>
                <w:b/>
                <w:i w:val="0"/>
                <w:sz w:val="22"/>
              </w:rPr>
            </w:pPr>
            <w:r w:rsidRPr="001B0DEE">
              <w:rPr>
                <w:b/>
                <w:i w:val="0"/>
                <w:sz w:val="22"/>
              </w:rPr>
              <w:t>Commentaire</w:t>
            </w:r>
          </w:p>
        </w:tc>
      </w:tr>
      <w:tr w:rsidR="000A679A" w:rsidTr="001B0DEE">
        <w:trPr>
          <w:cnfStyle w:val="000000100000" w:firstRow="0" w:lastRow="0" w:firstColumn="0" w:lastColumn="0" w:oddVBand="0" w:evenVBand="0" w:oddHBand="1" w:evenHBand="0" w:firstRowFirstColumn="0" w:firstRowLastColumn="0" w:lastRowFirstColumn="0" w:lastRowLastColumn="0"/>
        </w:trPr>
        <w:tc>
          <w:tcPr>
            <w:tcW w:w="1250" w:type="pct"/>
          </w:tcPr>
          <w:p w:rsidR="000A679A" w:rsidRPr="00F715D9" w:rsidRDefault="000A679A" w:rsidP="000A679A">
            <w:pPr>
              <w:rPr>
                <w:color w:val="18BC9C" w:themeColor="accent2"/>
              </w:rPr>
            </w:pPr>
            <w:r w:rsidRPr="00F715D9">
              <w:rPr>
                <w:color w:val="18BC9C" w:themeColor="accent2"/>
              </w:rPr>
              <w:t>Curriculum Vitae</w:t>
            </w:r>
          </w:p>
        </w:tc>
        <w:tc>
          <w:tcPr>
            <w:tcW w:w="3750" w:type="pct"/>
          </w:tcPr>
          <w:p w:rsidR="000A679A" w:rsidRDefault="000A679A" w:rsidP="000A679A"/>
        </w:tc>
      </w:tr>
      <w:tr w:rsidR="000A679A" w:rsidTr="001B0DEE">
        <w:tc>
          <w:tcPr>
            <w:tcW w:w="1250" w:type="pct"/>
          </w:tcPr>
          <w:p w:rsidR="000A679A" w:rsidRPr="00F715D9" w:rsidRDefault="000A679A" w:rsidP="000A679A">
            <w:pPr>
              <w:rPr>
                <w:color w:val="18BC9C" w:themeColor="accent2"/>
              </w:rPr>
            </w:pPr>
            <w:r w:rsidRPr="00F715D9">
              <w:rPr>
                <w:color w:val="18BC9C" w:themeColor="accent2"/>
              </w:rPr>
              <w:t>Lettre de motivation</w:t>
            </w:r>
          </w:p>
        </w:tc>
        <w:tc>
          <w:tcPr>
            <w:tcW w:w="3750" w:type="pct"/>
          </w:tcPr>
          <w:p w:rsidR="000A679A" w:rsidRDefault="000A679A" w:rsidP="000A679A"/>
        </w:tc>
      </w:tr>
      <w:tr w:rsidR="000A679A" w:rsidTr="001B0DEE">
        <w:trPr>
          <w:cnfStyle w:val="000000100000" w:firstRow="0" w:lastRow="0" w:firstColumn="0" w:lastColumn="0" w:oddVBand="0" w:evenVBand="0" w:oddHBand="1" w:evenHBand="0" w:firstRowFirstColumn="0" w:firstRowLastColumn="0" w:lastRowFirstColumn="0" w:lastRowLastColumn="0"/>
        </w:trPr>
        <w:tc>
          <w:tcPr>
            <w:tcW w:w="1250" w:type="pct"/>
          </w:tcPr>
          <w:p w:rsidR="000A679A" w:rsidRPr="00F715D9" w:rsidRDefault="000A679A" w:rsidP="000A679A">
            <w:pPr>
              <w:rPr>
                <w:color w:val="18BC9C" w:themeColor="accent2"/>
              </w:rPr>
            </w:pPr>
            <w:r w:rsidRPr="00F715D9">
              <w:rPr>
                <w:color w:val="18BC9C" w:themeColor="accent2"/>
              </w:rPr>
              <w:t>Recherche d’emploi</w:t>
            </w:r>
          </w:p>
        </w:tc>
        <w:tc>
          <w:tcPr>
            <w:tcW w:w="3750" w:type="pct"/>
          </w:tcPr>
          <w:p w:rsidR="000A679A" w:rsidRDefault="000A679A" w:rsidP="000A679A"/>
        </w:tc>
      </w:tr>
      <w:tr w:rsidR="000A679A" w:rsidTr="001B0DEE">
        <w:tc>
          <w:tcPr>
            <w:tcW w:w="1250" w:type="pct"/>
          </w:tcPr>
          <w:p w:rsidR="000A679A" w:rsidRPr="00F715D9" w:rsidRDefault="001B0DEE" w:rsidP="000A679A">
            <w:pPr>
              <w:rPr>
                <w:color w:val="18BC9C" w:themeColor="accent2"/>
              </w:rPr>
            </w:pPr>
            <w:r w:rsidRPr="00F715D9">
              <w:rPr>
                <w:color w:val="18BC9C" w:themeColor="accent2"/>
              </w:rPr>
              <w:t>Administration</w:t>
            </w:r>
          </w:p>
        </w:tc>
        <w:tc>
          <w:tcPr>
            <w:tcW w:w="3750" w:type="pct"/>
          </w:tcPr>
          <w:p w:rsidR="000A679A" w:rsidRDefault="000A679A" w:rsidP="000A679A"/>
        </w:tc>
      </w:tr>
      <w:tr w:rsidR="001B0DEE" w:rsidTr="001B0DEE">
        <w:trPr>
          <w:cnfStyle w:val="000000100000" w:firstRow="0" w:lastRow="0" w:firstColumn="0" w:lastColumn="0" w:oddVBand="0" w:evenVBand="0" w:oddHBand="1" w:evenHBand="0" w:firstRowFirstColumn="0" w:firstRowLastColumn="0" w:lastRowFirstColumn="0" w:lastRowLastColumn="0"/>
        </w:trPr>
        <w:tc>
          <w:tcPr>
            <w:tcW w:w="1250" w:type="pct"/>
          </w:tcPr>
          <w:p w:rsidR="001B0DEE" w:rsidRPr="00F715D9" w:rsidRDefault="001B0DEE" w:rsidP="000A679A">
            <w:pPr>
              <w:rPr>
                <w:color w:val="18BC9C" w:themeColor="accent2"/>
              </w:rPr>
            </w:pPr>
            <w:r w:rsidRPr="00F715D9">
              <w:rPr>
                <w:color w:val="18BC9C" w:themeColor="accent2"/>
              </w:rPr>
              <w:t>Consultation courriel</w:t>
            </w:r>
          </w:p>
        </w:tc>
        <w:tc>
          <w:tcPr>
            <w:tcW w:w="3750" w:type="pct"/>
          </w:tcPr>
          <w:p w:rsidR="001B0DEE" w:rsidRDefault="004C4925" w:rsidP="000A679A">
            <w:r>
              <w:t>Si le bénévole n’as pas fait de consultation de courriel pour une autre activité de cette liste.</w:t>
            </w:r>
          </w:p>
        </w:tc>
      </w:tr>
      <w:tr w:rsidR="000A679A" w:rsidTr="001B0DEE">
        <w:tc>
          <w:tcPr>
            <w:tcW w:w="1250" w:type="pct"/>
          </w:tcPr>
          <w:p w:rsidR="000A679A" w:rsidRPr="00F715D9" w:rsidRDefault="000A679A" w:rsidP="000A679A">
            <w:pPr>
              <w:rPr>
                <w:color w:val="18BC9C" w:themeColor="accent2"/>
              </w:rPr>
            </w:pPr>
            <w:r w:rsidRPr="00F715D9">
              <w:rPr>
                <w:color w:val="18BC9C" w:themeColor="accent2"/>
              </w:rPr>
              <w:t>Candidature</w:t>
            </w:r>
          </w:p>
        </w:tc>
        <w:tc>
          <w:tcPr>
            <w:tcW w:w="3750" w:type="pct"/>
          </w:tcPr>
          <w:p w:rsidR="000A679A" w:rsidRDefault="000A679A" w:rsidP="000A679A"/>
        </w:tc>
      </w:tr>
      <w:tr w:rsidR="000A679A" w:rsidTr="001B0DEE">
        <w:trPr>
          <w:cnfStyle w:val="000000100000" w:firstRow="0" w:lastRow="0" w:firstColumn="0" w:lastColumn="0" w:oddVBand="0" w:evenVBand="0" w:oddHBand="1" w:evenHBand="0" w:firstRowFirstColumn="0" w:firstRowLastColumn="0" w:lastRowFirstColumn="0" w:lastRowLastColumn="0"/>
        </w:trPr>
        <w:tc>
          <w:tcPr>
            <w:tcW w:w="1250" w:type="pct"/>
          </w:tcPr>
          <w:p w:rsidR="000A679A" w:rsidRPr="00F715D9" w:rsidRDefault="000A679A" w:rsidP="000A679A">
            <w:pPr>
              <w:rPr>
                <w:color w:val="18BC9C" w:themeColor="accent2"/>
              </w:rPr>
            </w:pPr>
            <w:r w:rsidRPr="00F715D9">
              <w:rPr>
                <w:color w:val="18BC9C" w:themeColor="accent2"/>
              </w:rPr>
              <w:t>Goûter</w:t>
            </w:r>
          </w:p>
        </w:tc>
        <w:tc>
          <w:tcPr>
            <w:tcW w:w="3750" w:type="pct"/>
          </w:tcPr>
          <w:p w:rsidR="000A679A" w:rsidRDefault="000A679A" w:rsidP="000A679A"/>
        </w:tc>
      </w:tr>
      <w:tr w:rsidR="000A679A" w:rsidTr="001B0DEE">
        <w:tc>
          <w:tcPr>
            <w:tcW w:w="1250" w:type="pct"/>
          </w:tcPr>
          <w:p w:rsidR="000A679A" w:rsidRPr="00F715D9" w:rsidRDefault="000A679A" w:rsidP="000A679A">
            <w:pPr>
              <w:rPr>
                <w:color w:val="18BC9C" w:themeColor="accent2"/>
              </w:rPr>
            </w:pPr>
            <w:r w:rsidRPr="00F715D9">
              <w:rPr>
                <w:color w:val="18BC9C" w:themeColor="accent2"/>
              </w:rPr>
              <w:t>Discussion</w:t>
            </w:r>
          </w:p>
        </w:tc>
        <w:tc>
          <w:tcPr>
            <w:tcW w:w="3750" w:type="pct"/>
          </w:tcPr>
          <w:p w:rsidR="000A679A" w:rsidRDefault="00900C74" w:rsidP="000A679A">
            <w:r>
              <w:t>Ou soutien moral</w:t>
            </w:r>
          </w:p>
        </w:tc>
      </w:tr>
      <w:tr w:rsidR="000A679A" w:rsidTr="001B0DEE">
        <w:trPr>
          <w:cnfStyle w:val="000000100000" w:firstRow="0" w:lastRow="0" w:firstColumn="0" w:lastColumn="0" w:oddVBand="0" w:evenVBand="0" w:oddHBand="1" w:evenHBand="0" w:firstRowFirstColumn="0" w:firstRowLastColumn="0" w:lastRowFirstColumn="0" w:lastRowLastColumn="0"/>
        </w:trPr>
        <w:tc>
          <w:tcPr>
            <w:tcW w:w="1250" w:type="pct"/>
          </w:tcPr>
          <w:p w:rsidR="000A679A" w:rsidRPr="00F715D9" w:rsidRDefault="000A679A" w:rsidP="000A679A">
            <w:pPr>
              <w:rPr>
                <w:color w:val="18BC9C" w:themeColor="accent2"/>
              </w:rPr>
            </w:pPr>
            <w:r w:rsidRPr="00F715D9">
              <w:rPr>
                <w:color w:val="18BC9C" w:themeColor="accent2"/>
              </w:rPr>
              <w:t>Autre</w:t>
            </w:r>
          </w:p>
        </w:tc>
        <w:tc>
          <w:tcPr>
            <w:tcW w:w="3750" w:type="pct"/>
          </w:tcPr>
          <w:p w:rsidR="000A679A" w:rsidRDefault="000A679A" w:rsidP="000A679A"/>
        </w:tc>
      </w:tr>
    </w:tbl>
    <w:p w:rsidR="000A679A" w:rsidRPr="000A679A" w:rsidRDefault="000A679A" w:rsidP="000A679A"/>
    <w:p w:rsidR="00BC750D" w:rsidRDefault="00BC750D" w:rsidP="00BC750D">
      <w:pPr>
        <w:pStyle w:val="Titre1"/>
      </w:pPr>
      <w:r>
        <w:t>Choix technologiques</w:t>
      </w:r>
      <w:bookmarkEnd w:id="14"/>
    </w:p>
    <w:p w:rsidR="00BC750D" w:rsidRDefault="00E977C2" w:rsidP="00E977C2">
      <w:pPr>
        <w:pStyle w:val="Paragraphedeliste"/>
        <w:numPr>
          <w:ilvl w:val="0"/>
          <w:numId w:val="7"/>
        </w:numPr>
      </w:pPr>
      <w:r>
        <w:t>Applicatif web HTML5 / CSS3</w:t>
      </w:r>
    </w:p>
    <w:p w:rsidR="00E977C2" w:rsidRDefault="00E977C2" w:rsidP="00E977C2">
      <w:pPr>
        <w:pStyle w:val="Paragraphedeliste"/>
        <w:numPr>
          <w:ilvl w:val="0"/>
          <w:numId w:val="7"/>
        </w:numPr>
      </w:pPr>
      <w:proofErr w:type="spellStart"/>
      <w:r>
        <w:t>Bootstrap</w:t>
      </w:r>
      <w:proofErr w:type="spellEnd"/>
    </w:p>
    <w:p w:rsidR="00E977C2" w:rsidRDefault="00E977C2" w:rsidP="00E977C2">
      <w:pPr>
        <w:pStyle w:val="Paragraphedeliste"/>
        <w:numPr>
          <w:ilvl w:val="0"/>
          <w:numId w:val="7"/>
        </w:numPr>
      </w:pPr>
      <w:r>
        <w:t>JQuery</w:t>
      </w:r>
    </w:p>
    <w:p w:rsidR="00E977C2" w:rsidRDefault="00E977C2" w:rsidP="00E977C2">
      <w:pPr>
        <w:pStyle w:val="Paragraphedeliste"/>
        <w:numPr>
          <w:ilvl w:val="0"/>
          <w:numId w:val="7"/>
        </w:numPr>
      </w:pPr>
      <w:r>
        <w:t>Base de données SQL</w:t>
      </w:r>
    </w:p>
    <w:p w:rsidR="00E977C2" w:rsidRDefault="00E977C2" w:rsidP="00E977C2">
      <w:pPr>
        <w:pStyle w:val="Paragraphedeliste"/>
        <w:numPr>
          <w:ilvl w:val="0"/>
          <w:numId w:val="7"/>
        </w:numPr>
      </w:pPr>
      <w:r>
        <w:t>Code Serveur en PHP ou C# ASP.NET</w:t>
      </w:r>
      <w:r w:rsidR="00205397">
        <w:t xml:space="preserve"> MVC</w:t>
      </w:r>
    </w:p>
    <w:p w:rsidR="00BC750D" w:rsidRDefault="00BC750D" w:rsidP="00BC750D">
      <w:pPr>
        <w:pStyle w:val="Titre1"/>
      </w:pPr>
      <w:bookmarkStart w:id="16" w:name="_Toc444797150"/>
      <w:r>
        <w:t>Architecture</w:t>
      </w:r>
      <w:bookmarkEnd w:id="16"/>
    </w:p>
    <w:p w:rsidR="00BC750D" w:rsidRDefault="00BC750D" w:rsidP="00BC750D">
      <w:pPr>
        <w:pStyle w:val="Titre2"/>
      </w:pPr>
      <w:bookmarkStart w:id="17" w:name="_Toc444797151"/>
      <w:r>
        <w:t>Architecture de la base de données</w:t>
      </w:r>
      <w:bookmarkEnd w:id="17"/>
    </w:p>
    <w:p w:rsidR="00BC750D" w:rsidRDefault="00BC750D" w:rsidP="00BC750D">
      <w:pPr>
        <w:pStyle w:val="Titre2"/>
      </w:pPr>
      <w:bookmarkStart w:id="18" w:name="_Toc444797152"/>
      <w:r>
        <w:t>Architecture logicielle</w:t>
      </w:r>
      <w:bookmarkEnd w:id="18"/>
    </w:p>
    <w:p w:rsidR="00BC750D" w:rsidRDefault="00BC750D" w:rsidP="00BC750D"/>
    <w:p w:rsidR="00BC750D" w:rsidRDefault="00BC750D" w:rsidP="00BC750D">
      <w:pPr>
        <w:pStyle w:val="Titre1"/>
      </w:pPr>
      <w:bookmarkStart w:id="19" w:name="_Toc444797153"/>
      <w:r>
        <w:t>Glossaire</w:t>
      </w:r>
      <w:bookmarkEnd w:id="19"/>
    </w:p>
    <w:p w:rsidR="00BC750D" w:rsidRPr="00BC750D" w:rsidRDefault="00BC750D" w:rsidP="00BC750D"/>
    <w:p w:rsidR="00BC750D" w:rsidRDefault="00BC750D" w:rsidP="00BC750D"/>
    <w:p w:rsidR="00BC750D" w:rsidRPr="00BC750D" w:rsidRDefault="00BC750D" w:rsidP="00BC750D"/>
    <w:sectPr w:rsidR="00BC750D" w:rsidRPr="00BC750D" w:rsidSect="00BC750D">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panose1 w:val="020F0502020204030203"/>
    <w:charset w:val="00"/>
    <w:family w:val="swiss"/>
    <w:pitch w:val="variable"/>
    <w:sig w:usb0="A00000AF" w:usb1="5000604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32DB4"/>
    <w:multiLevelType w:val="hybridMultilevel"/>
    <w:tmpl w:val="0BDEA8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8A00299"/>
    <w:multiLevelType w:val="hybridMultilevel"/>
    <w:tmpl w:val="50DEB1D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CD6128F"/>
    <w:multiLevelType w:val="hybridMultilevel"/>
    <w:tmpl w:val="70F298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FAC7789"/>
    <w:multiLevelType w:val="hybridMultilevel"/>
    <w:tmpl w:val="0776B2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00C4DB4"/>
    <w:multiLevelType w:val="hybridMultilevel"/>
    <w:tmpl w:val="66645FC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561720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75832E6"/>
    <w:multiLevelType w:val="hybridMultilevel"/>
    <w:tmpl w:val="B2D0555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D3E1967"/>
    <w:multiLevelType w:val="hybridMultilevel"/>
    <w:tmpl w:val="6592E93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E3B6B1F"/>
    <w:multiLevelType w:val="hybridMultilevel"/>
    <w:tmpl w:val="84EA9F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315146C"/>
    <w:multiLevelType w:val="hybridMultilevel"/>
    <w:tmpl w:val="6FDCE9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C630779"/>
    <w:multiLevelType w:val="hybridMultilevel"/>
    <w:tmpl w:val="D6A030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0CA742A"/>
    <w:multiLevelType w:val="hybridMultilevel"/>
    <w:tmpl w:val="8200E1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D4E1FE5"/>
    <w:multiLevelType w:val="hybridMultilevel"/>
    <w:tmpl w:val="EB12CE0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3BE0907"/>
    <w:multiLevelType w:val="hybridMultilevel"/>
    <w:tmpl w:val="F8EABC7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3E60974"/>
    <w:multiLevelType w:val="hybridMultilevel"/>
    <w:tmpl w:val="D20497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CF81294"/>
    <w:multiLevelType w:val="hybridMultilevel"/>
    <w:tmpl w:val="DFBA6BE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4CC6B3D"/>
    <w:multiLevelType w:val="hybridMultilevel"/>
    <w:tmpl w:val="B3AC7C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4666F7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903425C"/>
    <w:multiLevelType w:val="hybridMultilevel"/>
    <w:tmpl w:val="B106DC26"/>
    <w:lvl w:ilvl="0" w:tplc="040C000F">
      <w:start w:val="1"/>
      <w:numFmt w:val="decimal"/>
      <w:lvlText w:val="%1."/>
      <w:lvlJc w:val="left"/>
      <w:pPr>
        <w:ind w:left="360" w:hanging="360"/>
      </w:p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9" w15:restartNumberingAfterBreak="0">
    <w:nsid w:val="7BC03EFC"/>
    <w:multiLevelType w:val="hybridMultilevel"/>
    <w:tmpl w:val="F5CEA0F4"/>
    <w:lvl w:ilvl="0" w:tplc="040C0019">
      <w:start w:val="1"/>
      <w:numFmt w:val="low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abstractNumId w:val="11"/>
  </w:num>
  <w:num w:numId="2">
    <w:abstractNumId w:val="13"/>
  </w:num>
  <w:num w:numId="3">
    <w:abstractNumId w:val="15"/>
  </w:num>
  <w:num w:numId="4">
    <w:abstractNumId w:val="6"/>
  </w:num>
  <w:num w:numId="5">
    <w:abstractNumId w:val="0"/>
  </w:num>
  <w:num w:numId="6">
    <w:abstractNumId w:val="14"/>
  </w:num>
  <w:num w:numId="7">
    <w:abstractNumId w:val="8"/>
  </w:num>
  <w:num w:numId="8">
    <w:abstractNumId w:val="7"/>
  </w:num>
  <w:num w:numId="9">
    <w:abstractNumId w:val="1"/>
  </w:num>
  <w:num w:numId="10">
    <w:abstractNumId w:val="17"/>
  </w:num>
  <w:num w:numId="11">
    <w:abstractNumId w:val="5"/>
  </w:num>
  <w:num w:numId="12">
    <w:abstractNumId w:val="12"/>
  </w:num>
  <w:num w:numId="13">
    <w:abstractNumId w:val="16"/>
  </w:num>
  <w:num w:numId="14">
    <w:abstractNumId w:val="2"/>
  </w:num>
  <w:num w:numId="15">
    <w:abstractNumId w:val="18"/>
  </w:num>
  <w:num w:numId="16">
    <w:abstractNumId w:val="10"/>
  </w:num>
  <w:num w:numId="17">
    <w:abstractNumId w:val="9"/>
  </w:num>
  <w:num w:numId="18">
    <w:abstractNumId w:val="19"/>
  </w:num>
  <w:num w:numId="19">
    <w:abstractNumId w:val="4"/>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1DB"/>
    <w:rsid w:val="000463E1"/>
    <w:rsid w:val="00073213"/>
    <w:rsid w:val="000A679A"/>
    <w:rsid w:val="000C11B6"/>
    <w:rsid w:val="00152A0D"/>
    <w:rsid w:val="00156BF3"/>
    <w:rsid w:val="001B0DEE"/>
    <w:rsid w:val="001C115E"/>
    <w:rsid w:val="00205397"/>
    <w:rsid w:val="002A2232"/>
    <w:rsid w:val="0034131A"/>
    <w:rsid w:val="00376E4C"/>
    <w:rsid w:val="00400141"/>
    <w:rsid w:val="00432AF9"/>
    <w:rsid w:val="004441D7"/>
    <w:rsid w:val="00453230"/>
    <w:rsid w:val="00453C63"/>
    <w:rsid w:val="004C4925"/>
    <w:rsid w:val="005511B3"/>
    <w:rsid w:val="00551830"/>
    <w:rsid w:val="0059439F"/>
    <w:rsid w:val="005D4759"/>
    <w:rsid w:val="005D53DD"/>
    <w:rsid w:val="0061052B"/>
    <w:rsid w:val="00625A3D"/>
    <w:rsid w:val="00682426"/>
    <w:rsid w:val="00751C9B"/>
    <w:rsid w:val="007D592B"/>
    <w:rsid w:val="008931DB"/>
    <w:rsid w:val="008C4288"/>
    <w:rsid w:val="00900C74"/>
    <w:rsid w:val="00963159"/>
    <w:rsid w:val="00A643ED"/>
    <w:rsid w:val="00A72524"/>
    <w:rsid w:val="00B13E99"/>
    <w:rsid w:val="00BC750D"/>
    <w:rsid w:val="00C41D45"/>
    <w:rsid w:val="00C867CA"/>
    <w:rsid w:val="00CC019B"/>
    <w:rsid w:val="00CE7122"/>
    <w:rsid w:val="00D15D31"/>
    <w:rsid w:val="00DF63E0"/>
    <w:rsid w:val="00E36695"/>
    <w:rsid w:val="00E977C2"/>
    <w:rsid w:val="00EC0BF7"/>
    <w:rsid w:val="00EC56A1"/>
    <w:rsid w:val="00F715D9"/>
    <w:rsid w:val="00FC1F78"/>
    <w:rsid w:val="00FD2FD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D55B9"/>
  <w15:chartTrackingRefBased/>
  <w15:docId w15:val="{A3217025-9F2A-441F-A4D6-F22C7D16A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F63E0"/>
    <w:rPr>
      <w:color w:val="2C3E50" w:themeColor="accent1"/>
    </w:rPr>
  </w:style>
  <w:style w:type="paragraph" w:styleId="Titre1">
    <w:name w:val="heading 1"/>
    <w:basedOn w:val="Normal"/>
    <w:next w:val="Normal"/>
    <w:link w:val="Titre1Car"/>
    <w:uiPriority w:val="9"/>
    <w:qFormat/>
    <w:rsid w:val="00BC750D"/>
    <w:pPr>
      <w:keepNext/>
      <w:keepLines/>
      <w:spacing w:before="240" w:after="0"/>
      <w:outlineLvl w:val="0"/>
    </w:pPr>
    <w:rPr>
      <w:rFonts w:asciiTheme="majorHAnsi" w:eastAsiaTheme="majorEastAsia" w:hAnsiTheme="majorHAnsi" w:cstheme="majorBidi"/>
      <w:color w:val="212E3B" w:themeColor="accent1" w:themeShade="BF"/>
      <w:sz w:val="32"/>
      <w:szCs w:val="32"/>
    </w:rPr>
  </w:style>
  <w:style w:type="paragraph" w:styleId="Titre2">
    <w:name w:val="heading 2"/>
    <w:basedOn w:val="Normal"/>
    <w:next w:val="Normal"/>
    <w:link w:val="Titre2Car"/>
    <w:uiPriority w:val="9"/>
    <w:unhideWhenUsed/>
    <w:qFormat/>
    <w:rsid w:val="00BC750D"/>
    <w:pPr>
      <w:keepNext/>
      <w:keepLines/>
      <w:spacing w:before="40" w:after="0"/>
      <w:outlineLvl w:val="1"/>
    </w:pPr>
    <w:rPr>
      <w:rFonts w:asciiTheme="majorHAnsi" w:eastAsiaTheme="majorEastAsia" w:hAnsiTheme="majorHAnsi" w:cstheme="majorBidi"/>
      <w:color w:val="212E3B" w:themeColor="accent1" w:themeShade="BF"/>
      <w:sz w:val="26"/>
      <w:szCs w:val="26"/>
    </w:rPr>
  </w:style>
  <w:style w:type="paragraph" w:styleId="Titre3">
    <w:name w:val="heading 3"/>
    <w:basedOn w:val="Normal"/>
    <w:next w:val="Normal"/>
    <w:link w:val="Titre3Car"/>
    <w:uiPriority w:val="9"/>
    <w:unhideWhenUsed/>
    <w:qFormat/>
    <w:rsid w:val="000A679A"/>
    <w:pPr>
      <w:keepNext/>
      <w:keepLines/>
      <w:spacing w:before="240" w:after="0" w:line="360" w:lineRule="auto"/>
      <w:outlineLvl w:val="2"/>
    </w:pPr>
    <w:rPr>
      <w:rFonts w:asciiTheme="majorHAnsi" w:eastAsiaTheme="majorEastAsia" w:hAnsiTheme="majorHAnsi" w:cstheme="majorBidi"/>
      <w:color w:val="161E27"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C75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C750D"/>
    <w:rPr>
      <w:rFonts w:asciiTheme="majorHAnsi" w:eastAsiaTheme="majorEastAsia" w:hAnsiTheme="majorHAnsi" w:cstheme="majorBidi"/>
      <w:spacing w:val="-10"/>
      <w:kern w:val="28"/>
      <w:sz w:val="56"/>
      <w:szCs w:val="56"/>
    </w:rPr>
  </w:style>
  <w:style w:type="paragraph" w:styleId="Sansinterligne">
    <w:name w:val="No Spacing"/>
    <w:link w:val="SansinterligneCar"/>
    <w:uiPriority w:val="1"/>
    <w:qFormat/>
    <w:rsid w:val="00BC750D"/>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BC750D"/>
    <w:rPr>
      <w:rFonts w:eastAsiaTheme="minorEastAsia"/>
      <w:lang w:eastAsia="fr-FR"/>
    </w:rPr>
  </w:style>
  <w:style w:type="character" w:customStyle="1" w:styleId="Titre1Car">
    <w:name w:val="Titre 1 Car"/>
    <w:basedOn w:val="Policepardfaut"/>
    <w:link w:val="Titre1"/>
    <w:uiPriority w:val="9"/>
    <w:rsid w:val="00BC750D"/>
    <w:rPr>
      <w:rFonts w:asciiTheme="majorHAnsi" w:eastAsiaTheme="majorEastAsia" w:hAnsiTheme="majorHAnsi" w:cstheme="majorBidi"/>
      <w:color w:val="212E3B" w:themeColor="accent1" w:themeShade="BF"/>
      <w:sz w:val="32"/>
      <w:szCs w:val="32"/>
    </w:rPr>
  </w:style>
  <w:style w:type="paragraph" w:styleId="En-ttedetabledesmatires">
    <w:name w:val="TOC Heading"/>
    <w:basedOn w:val="Titre1"/>
    <w:next w:val="Normal"/>
    <w:uiPriority w:val="39"/>
    <w:unhideWhenUsed/>
    <w:qFormat/>
    <w:rsid w:val="00BC750D"/>
    <w:pPr>
      <w:outlineLvl w:val="9"/>
    </w:pPr>
    <w:rPr>
      <w:lang w:eastAsia="fr-FR"/>
    </w:rPr>
  </w:style>
  <w:style w:type="character" w:customStyle="1" w:styleId="Titre2Car">
    <w:name w:val="Titre 2 Car"/>
    <w:basedOn w:val="Policepardfaut"/>
    <w:link w:val="Titre2"/>
    <w:uiPriority w:val="9"/>
    <w:rsid w:val="00BC750D"/>
    <w:rPr>
      <w:rFonts w:asciiTheme="majorHAnsi" w:eastAsiaTheme="majorEastAsia" w:hAnsiTheme="majorHAnsi" w:cstheme="majorBidi"/>
      <w:color w:val="212E3B" w:themeColor="accent1" w:themeShade="BF"/>
      <w:sz w:val="26"/>
      <w:szCs w:val="26"/>
    </w:rPr>
  </w:style>
  <w:style w:type="paragraph" w:styleId="TM1">
    <w:name w:val="toc 1"/>
    <w:basedOn w:val="Normal"/>
    <w:next w:val="Normal"/>
    <w:autoRedefine/>
    <w:uiPriority w:val="39"/>
    <w:unhideWhenUsed/>
    <w:rsid w:val="00FD2FDF"/>
    <w:pPr>
      <w:spacing w:after="100"/>
    </w:pPr>
  </w:style>
  <w:style w:type="paragraph" w:styleId="TM2">
    <w:name w:val="toc 2"/>
    <w:basedOn w:val="Normal"/>
    <w:next w:val="Normal"/>
    <w:autoRedefine/>
    <w:uiPriority w:val="39"/>
    <w:unhideWhenUsed/>
    <w:rsid w:val="00FD2FDF"/>
    <w:pPr>
      <w:spacing w:after="100"/>
      <w:ind w:left="220"/>
    </w:pPr>
  </w:style>
  <w:style w:type="character" w:styleId="Lienhypertexte">
    <w:name w:val="Hyperlink"/>
    <w:basedOn w:val="Policepardfaut"/>
    <w:uiPriority w:val="99"/>
    <w:unhideWhenUsed/>
    <w:rsid w:val="00FD2FDF"/>
    <w:rPr>
      <w:color w:val="18BC9C" w:themeColor="hyperlink"/>
      <w:u w:val="single"/>
    </w:rPr>
  </w:style>
  <w:style w:type="paragraph" w:styleId="Paragraphedeliste">
    <w:name w:val="List Paragraph"/>
    <w:basedOn w:val="Normal"/>
    <w:uiPriority w:val="34"/>
    <w:qFormat/>
    <w:rsid w:val="00DF63E0"/>
    <w:pPr>
      <w:ind w:left="720"/>
      <w:contextualSpacing/>
    </w:pPr>
  </w:style>
  <w:style w:type="character" w:styleId="Emphaseple">
    <w:name w:val="Subtle Emphasis"/>
    <w:basedOn w:val="Policepardfaut"/>
    <w:uiPriority w:val="19"/>
    <w:qFormat/>
    <w:rsid w:val="00DF63E0"/>
    <w:rPr>
      <w:i/>
      <w:iCs/>
      <w:color w:val="2C3E50" w:themeColor="accent1"/>
    </w:rPr>
  </w:style>
  <w:style w:type="character" w:styleId="Accentuation">
    <w:name w:val="Emphasis"/>
    <w:basedOn w:val="Policepardfaut"/>
    <w:uiPriority w:val="20"/>
    <w:qFormat/>
    <w:rsid w:val="00DF63E0"/>
    <w:rPr>
      <w:i w:val="0"/>
      <w:iCs/>
      <w:color w:val="18BC9C" w:themeColor="accent2"/>
    </w:rPr>
  </w:style>
  <w:style w:type="character" w:styleId="Emphaseintense">
    <w:name w:val="Intense Emphasis"/>
    <w:basedOn w:val="Policepardfaut"/>
    <w:uiPriority w:val="21"/>
    <w:qFormat/>
    <w:rsid w:val="00DF63E0"/>
    <w:rPr>
      <w:i/>
      <w:iCs/>
      <w:color w:val="18BC9C" w:themeColor="accent2"/>
    </w:rPr>
  </w:style>
  <w:style w:type="character" w:styleId="lev">
    <w:name w:val="Strong"/>
    <w:basedOn w:val="Policepardfaut"/>
    <w:uiPriority w:val="22"/>
    <w:qFormat/>
    <w:rsid w:val="00432AF9"/>
    <w:rPr>
      <w:b/>
      <w:bCs/>
    </w:rPr>
  </w:style>
  <w:style w:type="paragraph" w:styleId="Lgende">
    <w:name w:val="caption"/>
    <w:basedOn w:val="Normal"/>
    <w:next w:val="Normal"/>
    <w:uiPriority w:val="35"/>
    <w:unhideWhenUsed/>
    <w:qFormat/>
    <w:rsid w:val="00432AF9"/>
    <w:pPr>
      <w:spacing w:after="200" w:line="240" w:lineRule="auto"/>
      <w:jc w:val="center"/>
    </w:pPr>
    <w:rPr>
      <w:i/>
      <w:iCs/>
      <w:color w:val="2C3E50" w:themeColor="text2"/>
      <w:sz w:val="18"/>
      <w:szCs w:val="18"/>
    </w:rPr>
  </w:style>
  <w:style w:type="table" w:styleId="Grilledutableau">
    <w:name w:val="Table Grid"/>
    <w:basedOn w:val="TableauNormal"/>
    <w:uiPriority w:val="39"/>
    <w:rsid w:val="000A67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3">
    <w:name w:val="Plain Table 3"/>
    <w:basedOn w:val="TableauNormal"/>
    <w:uiPriority w:val="43"/>
    <w:rsid w:val="000A679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4">
    <w:name w:val="Plain Table 4"/>
    <w:basedOn w:val="TableauNormal"/>
    <w:uiPriority w:val="44"/>
    <w:rsid w:val="000A679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3Car">
    <w:name w:val="Titre 3 Car"/>
    <w:basedOn w:val="Policepardfaut"/>
    <w:link w:val="Titre3"/>
    <w:uiPriority w:val="9"/>
    <w:rsid w:val="000A679A"/>
    <w:rPr>
      <w:rFonts w:asciiTheme="majorHAnsi" w:eastAsiaTheme="majorEastAsia" w:hAnsiTheme="majorHAnsi" w:cstheme="majorBidi"/>
      <w:color w:val="161E27" w:themeColor="accent1" w:themeShade="7F"/>
      <w:sz w:val="24"/>
      <w:szCs w:val="24"/>
    </w:rPr>
  </w:style>
  <w:style w:type="table" w:styleId="Tableausimple5">
    <w:name w:val="Plain Table 5"/>
    <w:basedOn w:val="TableauNormal"/>
    <w:uiPriority w:val="45"/>
    <w:rsid w:val="000A679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3" Type="http://schemas.openxmlformats.org/officeDocument/2006/relationships/numbering" Target="numbering.xml"/><Relationship Id="rId7" Type="http://schemas.openxmlformats.org/officeDocument/2006/relationships/image" Target="media/image1.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4D409662AF64734BF2597E4D5F37AC3"/>
        <w:category>
          <w:name w:val="Général"/>
          <w:gallery w:val="placeholder"/>
        </w:category>
        <w:types>
          <w:type w:val="bbPlcHdr"/>
        </w:types>
        <w:behaviors>
          <w:behavior w:val="content"/>
        </w:behaviors>
        <w:guid w:val="{1264C972-EC24-4D18-AFB0-05B3FA326AD7}"/>
      </w:docPartPr>
      <w:docPartBody>
        <w:p w:rsidR="00402A7B" w:rsidRDefault="00402A7B" w:rsidP="00402A7B">
          <w:pPr>
            <w:pStyle w:val="84D409662AF64734BF2597E4D5F37AC3"/>
          </w:pPr>
          <w:r>
            <w:rPr>
              <w:color w:val="2E74B5" w:themeColor="accent1" w:themeShade="BF"/>
              <w:sz w:val="24"/>
              <w:szCs w:val="24"/>
            </w:rPr>
            <w:t>[Nom de la société]</w:t>
          </w:r>
        </w:p>
      </w:docPartBody>
    </w:docPart>
    <w:docPart>
      <w:docPartPr>
        <w:name w:val="A7F79FE5C6E44A2BBC1A8158C0AB26E0"/>
        <w:category>
          <w:name w:val="Général"/>
          <w:gallery w:val="placeholder"/>
        </w:category>
        <w:types>
          <w:type w:val="bbPlcHdr"/>
        </w:types>
        <w:behaviors>
          <w:behavior w:val="content"/>
        </w:behaviors>
        <w:guid w:val="{1D60BC78-D8F5-47A9-A0FB-F36B280362BA}"/>
      </w:docPartPr>
      <w:docPartBody>
        <w:p w:rsidR="00402A7B" w:rsidRDefault="00402A7B" w:rsidP="00402A7B">
          <w:pPr>
            <w:pStyle w:val="A7F79FE5C6E44A2BBC1A8158C0AB26E0"/>
          </w:pPr>
          <w:r>
            <w:rPr>
              <w:rFonts w:asciiTheme="majorHAnsi" w:eastAsiaTheme="majorEastAsia" w:hAnsiTheme="majorHAnsi" w:cstheme="majorBidi"/>
              <w:color w:val="5B9BD5" w:themeColor="accent1"/>
              <w:sz w:val="88"/>
              <w:szCs w:val="88"/>
            </w:rPr>
            <w:t>[Titre du document]</w:t>
          </w:r>
        </w:p>
      </w:docPartBody>
    </w:docPart>
    <w:docPart>
      <w:docPartPr>
        <w:name w:val="1883FAA25A9E4327A5EC91A064811AC7"/>
        <w:category>
          <w:name w:val="Général"/>
          <w:gallery w:val="placeholder"/>
        </w:category>
        <w:types>
          <w:type w:val="bbPlcHdr"/>
        </w:types>
        <w:behaviors>
          <w:behavior w:val="content"/>
        </w:behaviors>
        <w:guid w:val="{F9772874-45AA-4A84-9B9F-7A68927A473C}"/>
      </w:docPartPr>
      <w:docPartBody>
        <w:p w:rsidR="00402A7B" w:rsidRDefault="00402A7B" w:rsidP="00402A7B">
          <w:pPr>
            <w:pStyle w:val="1883FAA25A9E4327A5EC91A064811AC7"/>
          </w:pPr>
          <w:r>
            <w:rPr>
              <w:color w:val="2E74B5" w:themeColor="accent1" w:themeShade="BF"/>
              <w:sz w:val="24"/>
              <w:szCs w:val="24"/>
            </w:rPr>
            <w:t>[Sous-titre du document]</w:t>
          </w:r>
        </w:p>
      </w:docPartBody>
    </w:docPart>
    <w:docPart>
      <w:docPartPr>
        <w:name w:val="B2901B13C895464D82B9DAB09DEAD9B0"/>
        <w:category>
          <w:name w:val="Général"/>
          <w:gallery w:val="placeholder"/>
        </w:category>
        <w:types>
          <w:type w:val="bbPlcHdr"/>
        </w:types>
        <w:behaviors>
          <w:behavior w:val="content"/>
        </w:behaviors>
        <w:guid w:val="{F13CC7C2-E166-4FBD-BC0F-7A8A25B445A2}"/>
      </w:docPartPr>
      <w:docPartBody>
        <w:p w:rsidR="00402A7B" w:rsidRDefault="00402A7B" w:rsidP="00402A7B">
          <w:pPr>
            <w:pStyle w:val="B2901B13C895464D82B9DAB09DEAD9B0"/>
          </w:pPr>
          <w:r>
            <w:rPr>
              <w:color w:val="5B9BD5" w:themeColor="accent1"/>
              <w:sz w:val="28"/>
              <w:szCs w:val="28"/>
            </w:rPr>
            <w:t>[Nom de l’auteur]</w:t>
          </w:r>
        </w:p>
      </w:docPartBody>
    </w:docPart>
    <w:docPart>
      <w:docPartPr>
        <w:name w:val="7B7B6323DA4648CD9EA422CFAD6815C6"/>
        <w:category>
          <w:name w:val="Général"/>
          <w:gallery w:val="placeholder"/>
        </w:category>
        <w:types>
          <w:type w:val="bbPlcHdr"/>
        </w:types>
        <w:behaviors>
          <w:behavior w:val="content"/>
        </w:behaviors>
        <w:guid w:val="{4058CD06-3973-4DA1-9609-D155036E5329}"/>
      </w:docPartPr>
      <w:docPartBody>
        <w:p w:rsidR="00402A7B" w:rsidRDefault="00402A7B" w:rsidP="00402A7B">
          <w:pPr>
            <w:pStyle w:val="7B7B6323DA4648CD9EA422CFAD6815C6"/>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panose1 w:val="020F0502020204030203"/>
    <w:charset w:val="00"/>
    <w:family w:val="swiss"/>
    <w:pitch w:val="variable"/>
    <w:sig w:usb0="A00000AF" w:usb1="5000604B" w:usb2="00000000" w:usb3="00000000" w:csb0="00000093"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A7B"/>
    <w:rsid w:val="000C702C"/>
    <w:rsid w:val="00402A7B"/>
    <w:rsid w:val="00832406"/>
    <w:rsid w:val="009178EA"/>
    <w:rsid w:val="00A86D7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4D409662AF64734BF2597E4D5F37AC3">
    <w:name w:val="84D409662AF64734BF2597E4D5F37AC3"/>
    <w:rsid w:val="00402A7B"/>
  </w:style>
  <w:style w:type="paragraph" w:customStyle="1" w:styleId="A7F79FE5C6E44A2BBC1A8158C0AB26E0">
    <w:name w:val="A7F79FE5C6E44A2BBC1A8158C0AB26E0"/>
    <w:rsid w:val="00402A7B"/>
  </w:style>
  <w:style w:type="paragraph" w:customStyle="1" w:styleId="1883FAA25A9E4327A5EC91A064811AC7">
    <w:name w:val="1883FAA25A9E4327A5EC91A064811AC7"/>
    <w:rsid w:val="00402A7B"/>
  </w:style>
  <w:style w:type="paragraph" w:customStyle="1" w:styleId="B2901B13C895464D82B9DAB09DEAD9B0">
    <w:name w:val="B2901B13C895464D82B9DAB09DEAD9B0"/>
    <w:rsid w:val="00402A7B"/>
  </w:style>
  <w:style w:type="paragraph" w:customStyle="1" w:styleId="7B7B6323DA4648CD9EA422CFAD6815C6">
    <w:name w:val="7B7B6323DA4648CD9EA422CFAD6815C6"/>
    <w:rsid w:val="00402A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Flatly">
      <a:dk1>
        <a:sysClr val="windowText" lastClr="000000"/>
      </a:dk1>
      <a:lt1>
        <a:sysClr val="window" lastClr="FFFFFF"/>
      </a:lt1>
      <a:dk2>
        <a:srgbClr val="2C3E50"/>
      </a:dk2>
      <a:lt2>
        <a:srgbClr val="ECF0F1"/>
      </a:lt2>
      <a:accent1>
        <a:srgbClr val="2C3E50"/>
      </a:accent1>
      <a:accent2>
        <a:srgbClr val="18BC9C"/>
      </a:accent2>
      <a:accent3>
        <a:srgbClr val="F39C12"/>
      </a:accent3>
      <a:accent4>
        <a:srgbClr val="E74C3C"/>
      </a:accent4>
      <a:accent5>
        <a:srgbClr val="3498DB"/>
      </a:accent5>
      <a:accent6>
        <a:srgbClr val="95A5A6"/>
      </a:accent6>
      <a:hlink>
        <a:srgbClr val="18BC9C"/>
      </a:hlink>
      <a:folHlink>
        <a:srgbClr val="18BC9C"/>
      </a:folHlink>
    </a:clrScheme>
    <a:fontScheme name="Flatly">
      <a:majorFont>
        <a:latin typeface="Lato"/>
        <a:ea typeface=""/>
        <a:cs typeface=""/>
      </a:majorFont>
      <a:minorFont>
        <a:latin typeface="Lat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7FA44D-0AF8-42C4-850B-5E344F245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4456</TotalTime>
  <Pages>1</Pages>
  <Words>1648</Words>
  <Characters>9067</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Bénévolaide</vt:lpstr>
    </vt:vector>
  </TitlesOfParts>
  <Company/>
  <LinksUpToDate>false</LinksUpToDate>
  <CharactersWithSpaces>10694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Bénévolaide</dc:title>
  <dc:subject>Cahier de spécification</dc:subject>
  <dc:creator>Simon Priet</dc:creator>
  <cp:keywords/>
  <dc:description/>
  <cp:lastModifiedBy>Simon Priet</cp:lastModifiedBy>
  <cp:revision>32</cp:revision>
  <dcterms:created xsi:type="dcterms:W3CDTF">2016-03-03T12:55:00Z</dcterms:created>
  <dcterms:modified xsi:type="dcterms:W3CDTF">2016-10-12T14:51:00Z</dcterms:modified>
</cp:coreProperties>
</file>