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single" w:color="000000" w:sz="8"/>
          <w:right w:val="none" w:color="FFFFFF" w:sz="0"/>
          <w:insideH w:val="single" w:color="auto" w:sz="4"/>
          <w:insideV w:val="single" w:color="auto" w:sz="4"/>
        </w:tblBorders>
      </w:tblPr>
      <w:tblGrid>
        <w:gridCol w:w="4062"/>
        <w:gridCol w:w="903"/>
        <w:gridCol w:w="4062"/>
      </w:tblGrid>
      <w:tr>
        <w:tc>
          <w:tcPr>
            <w:tcW w:type="dxa" w:w="4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20" w:after="20" w:line="24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{{company_name}}</w:t>
            </w:r>
          </w:p>
          <w:p>
            <w:pPr>
              <w:spacing w:before="20" w:after="2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{{seller_address}}</w:t>
            </w:r>
          </w:p>
          <w:p>
            <w:pPr>
              <w:spacing w:before="20" w:after="20" w:line="24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{{website}}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20" w:after="20" w:line="24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[LOGO]</w:t>
            </w:r>
          </w:p>
        </w:tc>
        <w:tc>
          <w:tcPr>
            <w:tcW w:type="dxa" w:w="4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{{seller_name}}</w:t>
            </w:r>
          </w:p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{{seller_address}}</w:t>
            </w:r>
          </w:p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{{phone_number}}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p>
      <w:pPr>
        <w:pBdr>
          <w:bottom w:val="single" w:color="000000" w:sz="4"/>
        </w:pBdr>
        <w:bidi/>
        <w:spacing w:after="40" w:before="40" w:line="280" w:lineRule="exact"/>
        <w:jc w:val="right"/>
      </w:pPr>
      <w:r>
        <w:rPr>
          <w:rFonts w:ascii="Arial" w:cs="Arial" w:eastAsia="Arial" w:hAnsi="Arial"/>
          <w:b/>
          <w:bCs/>
          <w:color w:val="000000"/>
          <w:sz w:val="28"/>
          <w:szCs w:val="28"/>
          <w:rtl/>
        </w:rPr>
        <w:t xml:space="preserve">فـاتـورة ضـريـبـيـة نـقـديـة</w:t>
      </w:r>
    </w:p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فاتورة رقم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{{invoice_ref}}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التاريخ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{{issue_datetime}}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اسم البائع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{{seller_name}}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الرقم الضريبي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{{seller_vat_number}}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الشركة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{{company_name}}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العنوان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{{seller_address}}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الهاتف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{{phone_number}}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البريد الإلكتروني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{{email}}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الفاكس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{{fax_number}}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الموقع الإلكتروني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{{website}}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بيانات الشحن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بيانات المستلم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الاسم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{{shipping_recipient_name}}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الاسم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{{recipient_name}}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الشركة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{{shipping_recipient_company}}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الشركة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{{recipient_company}}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العنوان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{{shipping_street_address}}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العنوان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{{street_address}}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المدينة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{{shipping_city_postcode}}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المدينة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{{city_postcode}}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الهاتف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{{shipping_recipient_phone}}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الهاتف 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{{recipient_phone}}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تعليمات خاصة</w:t>
            </w:r>
          </w:p>
        </w:tc>
        <w:tc>
          <w:tcPr>
            <w:tcW w:type="dxa" w:w="6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{{special_instructions}}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{{products_table}}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tblW w:type="dxa" w:w="45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354"/>
        <w:gridCol w:w="1354"/>
      </w:tblGrid>
      <w:t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20" w:after="20" w:line="240" w:lineRule="exact"/>
            </w:pPr>
          </w:p>
        </w:tc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الإجمالي الفرعي</w:t>
            </w:r>
          </w:p>
        </w:tc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{{subtotal}}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20" w:after="20" w:line="240" w:lineRule="exact"/>
            </w:pPr>
          </w:p>
        </w:tc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الضريبة</w:t>
            </w:r>
          </w:p>
        </w:tc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{{tax}}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20" w:after="20" w:line="240" w:lineRule="exact"/>
            </w:pPr>
          </w:p>
        </w:tc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الإجمالي</w:t>
            </w:r>
          </w:p>
        </w:tc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{{total}}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☎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{{phone_number}}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{{fax_number}}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{{email}}</w:t>
            </w:r>
          </w:p>
        </w:tc>
      </w:tr>
    </w:tbl>
    <w:p>
      <w:pPr>
        <w:spacing w:after="40" w:before="40" w:line="280" w:lineRule="exact"/>
      </w:pPr>
      <w:r>
        <w:rPr>
          <w:rFonts w:ascii="Arial" w:hAnsi="Arial"/>
          <w:sz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توقيع المشتري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توقيع البائع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</w:t>
            </w:r>
          </w:p>
        </w:tc>
      </w:tr>
    </w:tbl>
    <w:sectPr>
      <w:pgSz w:w="11906" w:h="16838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2026-05-08T11:01:52.582Z</dcterms:created>
  <dcterms:modified xsi:type="dcterms:W3CDTF">2026-05-08T11:01:52.604Z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