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70" w:type="dxa"/>
        <w:jc w:val="left"/>
        <w:tblInd w:w="14" w:type="dxa"/>
        <w:tblLayout w:type="fixed"/>
        <w:tblCellMar>
          <w:top w:w="0" w:type="dxa"/>
          <w:left w:w="115" w:type="dxa"/>
          <w:bottom w:w="576" w:type="dxa"/>
          <w:right w:w="115" w:type="dxa"/>
        </w:tblCellMar>
        <w:tblLook w:val="04a0" w:noHBand="0" w:noVBand="1" w:firstColumn="1" w:lastRow="0" w:lastColumn="0" w:firstRow="1"/>
      </w:tblPr>
      <w:tblGrid>
        <w:gridCol w:w="5223"/>
        <w:gridCol w:w="5246"/>
      </w:tblGrid>
      <w:tr>
        <w:trPr>
          <w:trHeight w:val="2820" w:hRule="atLeast"/>
        </w:trPr>
        <w:tc>
          <w:tcPr>
            <w:tcW w:w="5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nyname"/>
              <w:widowControl/>
              <w:suppressAutoHyphens w:val="true"/>
              <w:spacing w:lineRule="auto" w:line="264" w:before="0" w:after="0"/>
              <w:jc w:val="left"/>
              <w:rPr>
                <w:szCs w:val="36"/>
              </w:rPr>
            </w:pPr>
            <w:bookmarkStart w:id="0" w:name="OLE_LINK1"/>
            <w:bookmarkStart w:id="1" w:name="OLE_LINK2"/>
            <w:sdt>
              <w:sdtPr>
                <w:placeholder>
                  <w:docPart w:val="EA1EEFFB00EE4923A7EEFFFFBCA89AEE"/>
                </w:placeholder>
                <w15:appearance w15:val="hidden"/>
                <w:id w:val="623809444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Cs w:val="22"/>
                    <w:lang w:val="en-US" w:eastAsia="en-US" w:bidi="ar-SA"/>
                  </w:rPr>
                  <w:t>Market Financial Consulting</w:t>
                </w:r>
              </w:sdtContent>
            </w:sdt>
            <w:bookmarkEnd w:id="0"/>
            <w:bookmarkEnd w:id="1"/>
          </w:p>
          <w:p>
            <w:pPr>
              <w:pStyle w:val="Heading3"/>
              <w:widowControl/>
              <w:suppressAutoHyphens w:val="true"/>
              <w:spacing w:lineRule="auto" w:line="264" w:before="0" w:after="20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8E9A41CB4F81475887BFD30EF7EA724B"/>
                </w:placeholder>
                <w15:appearance w15:val="hidden"/>
                <w:id w:val="-802997060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Experts in earning trusts</w:t>
                </w:r>
              </w:sdtContent>
            </w:sdt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{{street_address}}</w:t>
            </w:r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7479E27B5A84408EB37E121E35A7F004"/>
                </w:placeholder>
                <w15:appearance w15:val="hidden"/>
                <w:id w:val="-1691368775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{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{city_postcode}}</w:t>
            </w:r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7A6DFC0B02A9724BB8A334D654FA2DCE"/>
                </w:placeholder>
                <w15:appearance w15:val="hidden"/>
                <w:alias w:val="Phone:"/>
                <w:tag w:val="Phone:"/>
                <w:id w:val="-1773844878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Phone: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{{phone_number}}</w:t>
            </w:r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9B2C9DA65DE30F46B5E8ABFFC412C9A5"/>
                </w:placeholder>
                <w15:appearance w15:val="hidden"/>
                <w:alias w:val="Fax:"/>
                <w:tag w:val="Fax:"/>
                <w:id w:val="1807737215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Fax: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{{fax_number}}</w:t>
            </w:r>
          </w:p>
        </w:tc>
        <w:tc>
          <w:tcPr>
            <w:tcW w:w="52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Heading1"/>
              <w:widowControl/>
              <w:suppressAutoHyphens w:val="true"/>
              <w:spacing w:lineRule="auto" w:line="240" w:before="0" w:after="680"/>
              <w:contextualSpacing/>
              <w:rPr>
                <w:color w:themeColor="accent1" w:themeShade="bf" w:val="6DC2BC"/>
              </w:rPr>
            </w:pPr>
            <w:sdt>
              <w:sdtPr>
                <w:placeholder>
                  <w:docPart w:val="0EB1DC34F3F5CC47B1DDC2DFA427BD6C"/>
                </w:placeholder>
                <w15:appearance w15:val="hidden"/>
                <w:alias w:val="Invoice:"/>
                <w:tag w:val="Invoice:"/>
                <w:id w:val="-1343387799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Cs w:val="48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Cs w:val="48"/>
                    <w:lang w:val="en-US" w:eastAsia="en-US" w:bidi="ar-SA"/>
                  </w:rPr>
                  <w:t>INVOICE</w:t>
                </w:r>
              </w:sdtContent>
            </w:sdt>
          </w:p>
          <w:p>
            <w:pPr>
              <w:pStyle w:val="Heading2"/>
              <w:widowControl/>
              <w:suppressAutoHyphens w:val="true"/>
              <w:spacing w:lineRule="auto" w:line="264" w:before="0" w:after="60"/>
              <w:jc w:val="right"/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792BD1E90573449B8F6570919A4B2515"/>
                </w:placeholder>
                <w15:appearance w15:val="hidden"/>
                <w:id w:val="1613547116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Invoice: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  <w:t xml:space="preserve"> </w:t>
            </w:r>
            <w:sdt>
              <w:sdtPr>
                <w:placeholder>
                  <w:docPart w:val="A8FF8E84F41043D08FAFEFC31D6B2DCC"/>
                </w:placeholder>
                <w15:appearance w15:val="hidden"/>
                <w:id w:val="-1568414945"/>
              </w:sdtPr>
              <w:sdtContent>
                <w:r>
                  <w:rPr>
                    <w:rFonts w:eastAsia="Times New Roman" w:cs="Times New Roman" w:ascii="Arial" w:hAnsi="Arial"/>
                    <w:b w:val="false"/>
                    <w:bCs w:val="false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 w:ascii="Arial" w:hAnsi="Arial"/>
                    <w:b w:val="false"/>
                    <w:bCs w:val="false"/>
                    <w:kern w:val="0"/>
                    <w:sz w:val="22"/>
                    <w:lang w:val="en-US" w:eastAsia="en-US" w:bidi="ar-SA"/>
                  </w:rPr>
                  <w:t>{{</w:t>
                </w:r>
                <w:r>
                  <w:rPr>
                    <w:rFonts w:eastAsia="Times New Roman" w:cs="Times New Roman" w:ascii="Arial" w:hAnsi="Arial"/>
                    <w:b w:val="false"/>
                    <w:bCs w:val="false"/>
                    <w:kern w:val="0"/>
                    <w:sz w:val="22"/>
                    <w:lang w:val="en-US" w:eastAsia="ar-SA" w:bidi="ar-SA"/>
                  </w:rPr>
                  <w:t>invoice_ref</w:t>
                </w:r>
                <w:r>
                  <w:rPr>
                    <w:rFonts w:eastAsia="Times New Roman" w:cs="Times New Roman" w:ascii="Arial" w:hAnsi="Arial"/>
                    <w:b w:val="false"/>
                    <w:bCs w:val="false"/>
                    <w:kern w:val="0"/>
                    <w:sz w:val="22"/>
                    <w:lang w:val="en-US" w:eastAsia="en-US" w:bidi="ar-SA"/>
                  </w:rPr>
                  <w:t>}}</w:t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</w:sdtContent>
            </w:sdt>
          </w:p>
          <w:p>
            <w:pPr>
              <w:pStyle w:val="Heading2"/>
              <w:widowControl/>
              <w:suppressAutoHyphens w:val="true"/>
              <w:spacing w:lineRule="auto" w:line="264" w:before="0" w:after="60"/>
              <w:jc w:val="right"/>
              <w:rPr>
                <w:rStyle w:val="InvoiceDetails"/>
                <w:b w:val="false"/>
              </w:rPr>
            </w:pPr>
            <w:sdt>
              <w:sdtPr>
                <w:placeholder>
                  <w:docPart w:val="A5B4577FD9620D48AD8EBCFFC1D9E81B"/>
                </w:placeholder>
                <w15:appearance w15:val="hidden"/>
                <w:alias w:val="Date:"/>
                <w:tag w:val="Date:"/>
                <w:id w:val="1217624365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Date: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  <w:t xml:space="preserve"> </w:t>
            </w:r>
            <w:sdt>
              <w:sdtPr>
                <w:placeholder>
                  <w:docPart w:val="3E481DA35385491C8A7973249A647DF3"/>
                </w:placeholder>
                <w15:appearance w15:val="hidden"/>
                <w:id w:val="1922915598"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 w:ascii="Arial" w:hAnsi="Arial"/>
                    <w:b w:val="false"/>
                    <w:bCs w:val="false"/>
                    <w:kern w:val="0"/>
                    <w:sz w:val="22"/>
                    <w:lang w:val="en-US" w:eastAsia="en-US" w:bidi="ar-SA"/>
                  </w:rPr>
                  <w:t>{{issue_datetime}}</w:t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</w:sdtContent>
            </w:sdt>
          </w:p>
        </w:tc>
      </w:tr>
      <w:tr>
        <w:trPr>
          <w:trHeight w:val="3170" w:hRule="atLeast"/>
        </w:trPr>
        <w:tc>
          <w:tcPr>
            <w:tcW w:w="5223" w:type="dxa"/>
            <w:tcBorders>
              <w:top w:val="nil"/>
              <w:left w:val="nil"/>
              <w:bottom w:val="nil"/>
              <w:right w:val="nil"/>
            </w:tcBorders>
            <w:tcMar>
              <w:bottom w:w="720" w:type="dxa"/>
            </w:tcMar>
          </w:tcPr>
          <w:p>
            <w:pPr>
              <w:pStyle w:val="Heading2"/>
              <w:widowControl/>
              <w:suppressAutoHyphens w:val="true"/>
              <w:spacing w:lineRule="auto" w:line="264" w:before="0" w:after="60"/>
              <w:jc w:val="left"/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</w:r>
          </w:p>
          <w:p>
            <w:pPr>
              <w:pStyle w:val="Heading2"/>
              <w:widowControl/>
              <w:suppressAutoHyphens w:val="true"/>
              <w:spacing w:lineRule="auto" w:line="264" w:before="0" w:after="60"/>
              <w:jc w:val="left"/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8BE3B9A4F868CD47AD4801A24455BD32"/>
                </w:placeholder>
                <w15:appearance w15:val="hidden"/>
                <w:alias w:val="To:"/>
                <w:tag w:val="To:"/>
                <w:id w:val="143782713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To:</w:t>
                </w:r>
              </w:sdtContent>
            </w:sdt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sdt>
              <w:sdtPr>
                <w:placeholder>
                  <w:docPart w:val="C3DDB7F2C47F4E7ABE274EAE0CD0D6FE"/>
                </w:placeholder>
                <w15:appearance w15:val="hidden"/>
                <w:id w:val="1268966541"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 xml:space="preserve">{{shipping_recipient_name}} </w:t>
                </w:r>
              </w:sdtContent>
            </w:sdt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5E1DB77C805E4A0291B5EDC4A901FA50"/>
                </w:placeholder>
                <w15:appearance w15:val="hidden"/>
                <w:id w:val="-1846089247"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 xml:space="preserve">  </w:t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 xml:space="preserve">{{shipping_recipient_company}} </w:t>
                </w:r>
              </w:sdtContent>
            </w:sdt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sdt>
              <w:sdtPr>
                <w:placeholder>
                  <w:docPart w:val="2695A36AFAA342CBA71029C1D58136BB"/>
                </w:placeholder>
                <w15:appearance w15:val="hidden"/>
                <w:id w:val="707373197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 xml:space="preserve"> </w:t>
                </w:r>
              </w:sdtContent>
            </w:sdt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{shipping_street_address}}</w:t>
            </w:r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  <w:t>{{shipping_city_postcode}}</w:t>
            </w:r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lef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5246" w:type="dxa"/>
            <w:tcBorders>
              <w:top w:val="nil"/>
              <w:left w:val="nil"/>
              <w:bottom w:val="nil"/>
              <w:right w:val="nil"/>
            </w:tcBorders>
            <w:tcMar>
              <w:bottom w:w="720" w:type="dxa"/>
            </w:tcMar>
          </w:tcPr>
          <w:p>
            <w:pPr>
              <w:pStyle w:val="Heading2"/>
              <w:widowControl/>
              <w:suppressAutoHyphens w:val="true"/>
              <w:spacing w:lineRule="auto" w:line="264" w:before="0" w:after="60"/>
              <w:jc w:val="right"/>
              <w:rPr>
                <w:rFonts w:eastAsia="Times New Roman" w:cs="Times New Roman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1FAB55224441564098BF022EDCB1F441"/>
                </w:placeholder>
                <w15:appearance w15:val="hidden"/>
                <w:alias w:val="For:"/>
                <w:tag w:val="For:"/>
                <w:id w:val="-903300106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lang w:val="en-US" w:eastAsia="en-US" w:bidi="ar-SA"/>
                  </w:rPr>
                  <w:t>For:</w:t>
                </w:r>
              </w:sdtContent>
            </w:sdt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righ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sdt>
              <w:sdtPr>
                <w:placeholder>
                  <w:docPart w:val="897565E6EA9F4CC39531E1727AE2356C"/>
                </w:placeholder>
                <w15:appearance w15:val="hidden"/>
                <w:id w:val="467787893"/>
                <w:showingPlcHdr/>
              </w:sdtPr>
              <w:sdtContent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kern w:val="0"/>
                    <w:sz w:val="22"/>
                    <w:szCs w:val="22"/>
                    <w:lang w:val="en-US" w:eastAsia="en-US" w:bidi="ar-SA"/>
                  </w:rPr>
                  <w:t>Consultation services</w:t>
                </w:r>
              </w:sdtContent>
            </w:sdt>
          </w:p>
          <w:p>
            <w:pPr>
              <w:pStyle w:val="Normal"/>
              <w:widowControl/>
              <w:suppressAutoHyphens w:val="true"/>
              <w:spacing w:lineRule="auto" w:line="264" w:before="0" w:after="0"/>
              <w:jc w:val="right"/>
              <w:rPr>
                <w:rFonts w:ascii="Gill Sans MT" w:hAnsi="Gill Sans MT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tbl>
      <w:tblPr>
        <w:tblStyle w:val="StyleNew"/>
        <w:tblW w:w="100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60" w:noHBand="0" w:noVBand="0" w:firstColumn="0" w:lastRow="1" w:lastColumn="1" w:firstRow="1"/>
      </w:tblPr>
      <w:tblGrid>
        <w:gridCol w:w="10079"/>
      </w:tblGrid>
      <w:tr>
        <w:trPr>
          <w:trHeight w:val="735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79" w:type="dxa"/>
            <w:tcBorders/>
            <w:shd w:color="auto" w:fill="auto" w:val="clear"/>
            <w:vAlign w:val="center"/>
          </w:tcPr>
          <w:p>
            <w:pPr>
              <w:pStyle w:val="Heading2"/>
              <w:widowControl/>
              <w:suppressAutoHyphens w:val="true"/>
              <w:spacing w:lineRule="auto" w:line="240" w:before="0" w:after="60"/>
              <w:jc w:val="center"/>
              <w:rPr>
                <w:rFonts w:ascii="Gill Sans MT" w:hAnsi="Gill Sans MT" w:eastAsia="Times New Roman" w:cs="Times New Roman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 w:ascii="Gill Sans MT" w:hAnsi="Gill Sans MT"/>
                <w:kern w:val="0"/>
                <w:sz w:val="22"/>
                <w:lang w:val="en-US" w:eastAsia="en-US" w:bidi="ar-SA"/>
              </w:rPr>
              <w:t>{{</w:t>
            </w:r>
            <w:r>
              <w:rPr>
                <w:rFonts w:eastAsia="Cambria" w:cs="" w:ascii="Arial" w:hAnsi="Arial"/>
                <w:kern w:val="0"/>
                <w:sz w:val="24"/>
                <w:szCs w:val="24"/>
                <w:lang w:val="en-US" w:eastAsia="en-US" w:bidi="ar-SA"/>
              </w:rPr>
              <w:t>products_table</w:t>
            </w:r>
            <w:r>
              <w:rPr>
                <w:rFonts w:eastAsia="Times New Roman" w:cs="Times New Roman" w:ascii="Gill Sans MT" w:hAnsi="Gill Sans MT"/>
                <w:kern w:val="0"/>
                <w:sz w:val="22"/>
                <w:lang w:val="en-US" w:eastAsia="en-US" w:bidi="ar-SA"/>
              </w:rPr>
              <w:t>}}</w:t>
            </w:r>
          </w:p>
        </w:tc>
      </w:tr>
    </w:tbl>
    <w:p>
      <w:pPr>
        <w:pStyle w:val="BodyText"/>
        <w:rPr/>
      </w:pPr>
      <w:r>
        <w:rPr/>
      </w:r>
    </w:p>
    <w:tbl>
      <w:tblPr>
        <w:tblStyle w:val="StyleNew"/>
        <w:tblW w:w="5577" w:type="dxa"/>
        <w:jc w:val="left"/>
        <w:tblInd w:w="4501" w:type="dxa"/>
        <w:tblLayout w:type="fixed"/>
        <w:tblCellMar>
          <w:top w:w="0" w:type="dxa"/>
          <w:left w:w="115" w:type="dxa"/>
          <w:bottom w:w="0" w:type="dxa"/>
          <w:right w:w="432" w:type="dxa"/>
        </w:tblCellMar>
        <w:tblLook w:val="0160" w:noHBand="0" w:noVBand="0" w:firstColumn="0" w:lastRow="1" w:lastColumn="1" w:firstRow="1"/>
      </w:tblPr>
      <w:tblGrid>
        <w:gridCol w:w="2985"/>
        <w:gridCol w:w="2591"/>
      </w:tblGrid>
      <w:tr>
        <w:trPr>
          <w:tblHeader w:val="true"/>
          <w:trHeight w:val="43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985" w:type="dxa"/>
            <w:tcBorders>
              <w:top w:val="single" w:sz="4" w:space="0" w:color="3C8F89"/>
              <w:bottom w:val="nil"/>
              <w:right w:val="single" w:sz="4" w:space="0" w:color="3C8F89"/>
            </w:tcBorders>
            <w:shd w:color="auto" w:fill="auto" w:val="clear"/>
            <w:vAlign w:val="center"/>
          </w:tcPr>
          <w:p>
            <w:pPr>
              <w:pStyle w:val="RightAligned"/>
              <w:widowControl/>
              <w:suppressAutoHyphens w:val="true"/>
              <w:spacing w:lineRule="auto" w:line="240" w:before="0" w:after="0"/>
              <w:contextualSpacing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  <w:t>subtotal</w:t>
            </w:r>
          </w:p>
        </w:tc>
        <w:tc>
          <w:tcPr>
            <w:tcW w:w="2591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3C8F89"/>
              <w:left w:val="single" w:sz="4" w:space="0" w:color="3C8F89"/>
              <w:bottom w:val="nil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RightAligned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  <w:t>{{subtotal}}</w:t>
            </w:r>
          </w:p>
        </w:tc>
      </w:tr>
      <w:tr>
        <w:trPr>
          <w:trHeight w:val="43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985" w:type="dxa"/>
            <w:tcBorders>
              <w:top w:val="single" w:sz="4" w:space="0" w:color="3C8F89"/>
              <w:bottom w:val="nil"/>
              <w:right w:val="single" w:sz="4" w:space="0" w:color="3C8F89"/>
            </w:tcBorders>
            <w:shd w:color="auto" w:fill="auto" w:val="clear"/>
            <w:vAlign w:val="center"/>
          </w:tcPr>
          <w:p>
            <w:pPr>
              <w:pStyle w:val="RightAligned"/>
              <w:widowControl/>
              <w:suppressAutoHyphens w:val="true"/>
              <w:spacing w:lineRule="auto" w:line="240" w:before="0" w:after="0"/>
              <w:contextualSpacing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  <w:t>tax</w:t>
            </w:r>
          </w:p>
        </w:tc>
        <w:tc>
          <w:tcPr>
            <w:tcW w:w="2591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02767F"/>
              <w:left w:val="single" w:sz="4" w:space="0" w:color="3C8F89"/>
              <w:bottom w:val="nil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RightAligned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r>
              <w:rPr>
                <w:rFonts w:eastAsia="Times New Roman" w:cs="Times New Roman"/>
                <w:b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  <w:t>{{tax}}</w:t>
            </w:r>
          </w:p>
        </w:tc>
      </w:tr>
      <w:tr>
        <w:trPr>
          <w:trHeight w:val="432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985" w:type="dxa"/>
            <w:tcBorders>
              <w:top w:val="single" w:sz="4" w:space="0" w:color="02767F"/>
              <w:bottom w:val="nil"/>
              <w:right w:val="single" w:sz="4" w:space="0" w:color="3C8F89"/>
            </w:tcBorders>
            <w:shd w:color="auto" w:fill="auto" w:val="clear"/>
            <w:vAlign w:val="center"/>
          </w:tcPr>
          <w:p>
            <w:pPr>
              <w:pStyle w:val="RightAligned"/>
              <w:widowControl/>
              <w:suppressAutoHyphens w:val="true"/>
              <w:spacing w:lineRule="auto" w:line="240" w:before="0" w:after="0"/>
              <w:contextualSpacing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EFEA64A70E4F5548A900C248ACC7251A"/>
                </w:placeholder>
                <w15:appearance w15:val="hidden"/>
                <w:alias w:val="Total:"/>
                <w:tag w:val="Total:"/>
                <w:id w:val="844984628"/>
                <w:showingPlcHdr/>
              </w:sdtPr>
              <w:sdtContent>
                <w:r>
                  <w:rPr>
                    <w:rFonts w:eastAsia="Times New Roman" w:cs="Times New Roman"/>
                    <w:b/>
                    <w:i w:val="false"/>
                    <w:color w:themeColor="accent3" w:val="003D59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b/>
                    <w:i w:val="false"/>
                    <w:color w:themeColor="accent3" w:val="003D59"/>
                    <w:kern w:val="0"/>
                    <w:sz w:val="22"/>
                    <w:lang w:val="en-US" w:eastAsia="en-US" w:bidi="ar-SA"/>
                  </w:rPr>
                  <w:t>TOTAL</w:t>
                </w:r>
              </w:sdtContent>
            </w:sdt>
          </w:p>
        </w:tc>
        <w:tc>
          <w:tcPr>
            <w:tcW w:w="2591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02767F"/>
              <w:left w:val="single" w:sz="4" w:space="0" w:color="3C8F89"/>
              <w:bottom w:val="nil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pStyle w:val="RightAligned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Gill Sans MT" w:hAnsi="Gill Sans MT" w:eastAsia="Times New Roman" w:cs="Times New Roman"/>
                <w:b/>
                <w:i w:val="false"/>
                <w:i w:val="false"/>
                <w:color w:themeColor="accent3" w:val="003D59"/>
                <w:kern w:val="0"/>
                <w:sz w:val="22"/>
                <w:lang w:val="en-US" w:eastAsia="en-US" w:bidi="ar-SA"/>
              </w:rPr>
            </w:pPr>
            <w:sdt>
              <w:sdtPr>
                <w:placeholder>
                  <w:docPart w:val="DA9C621AD0174477B3AA8D8BC58585A3"/>
                </w:placeholder>
                <w15:appearance w15:val="hidden"/>
                <w:id w:val="-1108962338"/>
              </w:sdtPr>
              <w:sdtContent>
                <w:r>
                  <w:rPr>
                    <w:rFonts w:eastAsia="Times New Roman" w:cs="Times New Roman"/>
                    <w:b/>
                    <w:i w:val="false"/>
                    <w:color w:themeColor="accent3" w:val="003D59"/>
                    <w:kern w:val="0"/>
                    <w:sz w:val="22"/>
                    <w:lang w:val="en-US" w:eastAsia="en-US" w:bidi="ar-SA"/>
                  </w:rPr>
                </w:r>
                <w:r>
                  <w:rPr>
                    <w:rFonts w:eastAsia="Times New Roman" w:cs="Times New Roman"/>
                    <w:b/>
                    <w:i w:val="false"/>
                    <w:color w:themeColor="accent3" w:val="003D59"/>
                    <w:kern w:val="0"/>
                    <w:sz w:val="22"/>
                    <w:lang w:val="en-US" w:eastAsia="en-US" w:bidi="ar-SA"/>
                  </w:rPr>
                  <w:t>{{total}}</w:t>
                </w:r>
              </w:sdtContent>
            </w:sdt>
          </w:p>
        </w:tc>
      </w:tr>
    </w:tbl>
    <w:p>
      <w:pPr>
        <w:pStyle w:val="Normal"/>
        <w:rPr/>
      </w:pPr>
      <w:r>
        <w:rPr/>
      </w:r>
    </w:p>
    <w:p>
      <w:pPr>
        <w:pStyle w:val="BodyText"/>
        <w:jc w:val="right"/>
        <w:rPr/>
      </w:pPr>
      <w:r>
        <w:rPr>
          <w:rtl w:val="true"/>
        </w:rPr>
        <w:t>تُسدد جميع الشيكات لصالح ماركت للاستشارات المالية</w:t>
      </w:r>
    </w:p>
    <w:p>
      <w:pPr>
        <w:pStyle w:val="BodyText"/>
        <w:jc w:val="right"/>
        <w:rPr/>
      </w:pPr>
      <w:r>
        <w:rPr>
          <w:rtl w:val="true"/>
        </w:rPr>
        <w:t xml:space="preserve">المبلغ المستحق خلال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يوم</w:t>
      </w:r>
      <w:r>
        <w:rPr>
          <w:rtl w:val="true"/>
        </w:rPr>
        <w:t xml:space="preserve">. </w:t>
      </w:r>
      <w:r>
        <w:rPr>
          <w:rtl w:val="true"/>
        </w:rPr>
        <w:t xml:space="preserve">الحسابات المتأخرة تخضع لرسوم خدمة بنسبة </w:t>
      </w:r>
      <w:r>
        <w:rPr/>
        <w:t>1</w:t>
      </w:r>
      <w:r>
        <w:rPr>
          <w:rtl w:val="true"/>
        </w:rPr>
        <w:t xml:space="preserve">% </w:t>
      </w:r>
      <w:r>
        <w:rPr>
          <w:rtl w:val="true"/>
        </w:rPr>
        <w:t>شهرياً</w:t>
      </w:r>
    </w:p>
    <w:p>
      <w:pPr>
        <w:pStyle w:val="Normal"/>
        <w:rPr/>
      </w:pPr>
      <w:r>
        <w:rPr/>
      </w:r>
    </w:p>
    <w:p>
      <w:pPr>
        <w:pStyle w:val="Thankyou"/>
        <w:spacing w:before="480" w:after="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!</w:t>
      </w:r>
      <w:r>
        <w:rPr>
          <w:b/>
          <w:b/>
          <w:bCs/>
          <w:sz w:val="28"/>
          <w:sz w:val="28"/>
          <w:szCs w:val="28"/>
          <w:rtl w:val="true"/>
        </w:rPr>
        <w:t>شكراً لك على عملك</w:t>
      </w:r>
      <w:r>
        <w:rPr>
          <w:b/>
          <w:b/>
          <w:bCs/>
          <w:sz w:val="28"/>
          <w:sz w:val="28"/>
          <w:szCs w:val="28"/>
        </w:rPr>
        <w:t xml:space="preserve"> </w:t>
      </w:r>
    </w:p>
    <w:sectPr>
      <w:type w:val="nextPage"/>
      <w:pgSz w:w="12240" w:h="15840"/>
      <w:pgMar w:left="878" w:right="878" w:gutter="0" w:header="0" w:top="432" w:footer="0" w:bottom="43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ill Sans MT"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ill Sans MT" w:hAnsi="Gill Sans MT" w:eastAsia="Times New Roman" w:cs="Times New Roman" w:ascii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74851"/>
    <w:pPr>
      <w:widowControl/>
      <w:suppressAutoHyphens w:val="true"/>
      <w:bidi w:val="0"/>
      <w:spacing w:lineRule="auto" w:line="264" w:before="0" w:after="0"/>
      <w:jc w:val="left"/>
    </w:pPr>
    <w:rPr>
      <w:rFonts w:ascii="Gill Sans MT" w:hAnsi="Gill Sans MT" w:eastAsia="Times New Roman" w:cs="Times New Roman" w:ascii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rsid w:val="00de4306"/>
    <w:pPr>
      <w:spacing w:before="0" w:after="680"/>
      <w:contextualSpacing/>
      <w:jc w:val="right"/>
      <w:outlineLvl w:val="0"/>
    </w:pPr>
    <w:rPr>
      <w:b/>
      <w:caps/>
      <w:color w:themeColor="accent4" w:val="02767F"/>
      <w:sz w:val="48"/>
    </w:rPr>
  </w:style>
  <w:style w:type="paragraph" w:styleId="Heading2">
    <w:name w:val="Heading 2"/>
    <w:basedOn w:val="Normal"/>
    <w:next w:val="Normal"/>
    <w:qFormat/>
    <w:rsid w:val="00d74851"/>
    <w:pPr>
      <w:spacing w:before="0" w:after="60"/>
      <w:outlineLvl w:val="1"/>
    </w:pPr>
    <w:rPr>
      <w:rFonts w:ascii="Cambria" w:hAnsi="Cambria" w:asciiTheme="majorHAnsi" w:hAnsiTheme="majorHAnsi"/>
      <w:b/>
      <w:caps/>
      <w:color w:themeColor="accent3" w:val="003D59"/>
      <w:szCs w:val="16"/>
    </w:rPr>
  </w:style>
  <w:style w:type="paragraph" w:styleId="Heading3">
    <w:name w:val="Heading 3"/>
    <w:basedOn w:val="Normal"/>
    <w:next w:val="Normal"/>
    <w:qFormat/>
    <w:rsid w:val="00780fdb"/>
    <w:pPr>
      <w:spacing w:before="0" w:after="200"/>
      <w:outlineLvl w:val="2"/>
    </w:pPr>
    <w:rPr>
      <w:i/>
      <w:color w:themeColor="text1" w:themeTint="a6" w:val="595959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65bb9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6DC2BC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65bb9"/>
    <w:pPr>
      <w:keepNext w:val="true"/>
      <w:keepLines/>
      <w:spacing w:before="4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bf" w:val="6DC2BC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65bb9"/>
    <w:pPr>
      <w:keepNext w:val="true"/>
      <w:keepLines/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3B8E88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65bb9"/>
    <w:pPr>
      <w:keepNext w:val="true"/>
      <w:keepLines/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3B8E88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65bb9"/>
    <w:pPr>
      <w:keepNext w:val="true"/>
      <w:keepLines/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65bb9"/>
    <w:pPr>
      <w:keepNext w:val="true"/>
      <w:keepLines/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80fdb"/>
    <w:rPr>
      <w:color w:themeColor="text1" w:themeTint="a6" w:val="595959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d74851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d74851"/>
    <w:rPr/>
  </w:style>
  <w:style w:type="character" w:styleId="BodyTextChar" w:customStyle="1">
    <w:name w:val="Body Text Char"/>
    <w:basedOn w:val="DefaultParagraphFont"/>
    <w:semiHidden/>
    <w:qFormat/>
    <w:rsid w:val="00065bb9"/>
    <w:rPr/>
  </w:style>
  <w:style w:type="character" w:styleId="BodyText2Char" w:customStyle="1">
    <w:name w:val="Body Text 2 Char"/>
    <w:basedOn w:val="DefaultParagraphFont"/>
    <w:link w:val="BodyText2"/>
    <w:semiHidden/>
    <w:qFormat/>
    <w:rsid w:val="00065bb9"/>
    <w:rPr/>
  </w:style>
  <w:style w:type="character" w:styleId="BodyText3Char" w:customStyle="1">
    <w:name w:val="Body Text 3 Char"/>
    <w:basedOn w:val="DefaultParagraphFont"/>
    <w:link w:val="BodyText3"/>
    <w:semiHidden/>
    <w:qFormat/>
    <w:rsid w:val="00065bb9"/>
    <w:rPr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065bb9"/>
    <w:rPr/>
  </w:style>
  <w:style w:type="character" w:styleId="BodyTextIndentChar" w:customStyle="1">
    <w:name w:val="Body Text Indent Char"/>
    <w:basedOn w:val="DefaultParagraphFont"/>
    <w:semiHidden/>
    <w:qFormat/>
    <w:rsid w:val="00065bb9"/>
    <w:rPr/>
  </w:style>
  <w:style w:type="character" w:styleId="BodyTextFirstIndent2Char" w:customStyle="1">
    <w:name w:val="Body Text First Indent 2 Char"/>
    <w:basedOn w:val="BodyTextIndentChar"/>
    <w:link w:val="BodyTextFirstIndent2"/>
    <w:semiHidden/>
    <w:qFormat/>
    <w:rsid w:val="00065bb9"/>
    <w:rPr/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065bb9"/>
    <w:rPr/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065bb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65bb9"/>
    <w:rPr>
      <w:b/>
      <w:bCs/>
      <w:i/>
      <w:iCs/>
      <w:spacing w:val="5"/>
    </w:rPr>
  </w:style>
  <w:style w:type="character" w:styleId="ClosingChar" w:customStyle="1">
    <w:name w:val="Closing Char"/>
    <w:basedOn w:val="DefaultParagraphFont"/>
    <w:link w:val="Closing"/>
    <w:semiHidden/>
    <w:qFormat/>
    <w:rsid w:val="00065bb9"/>
    <w:rPr/>
  </w:style>
  <w:style w:type="character" w:styleId="annotationreference">
    <w:name w:val="annotation reference"/>
    <w:basedOn w:val="DefaultParagraphFont"/>
    <w:semiHidden/>
    <w:unhideWhenUsed/>
    <w:qFormat/>
    <w:rsid w:val="00065bb9"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semiHidden/>
    <w:qFormat/>
    <w:rsid w:val="00065bb9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semiHidden/>
    <w:qFormat/>
    <w:rsid w:val="00065bb9"/>
    <w:rPr>
      <w:b/>
      <w:bCs/>
      <w:szCs w:val="20"/>
    </w:rPr>
  </w:style>
  <w:style w:type="character" w:styleId="DateChar" w:customStyle="1">
    <w:name w:val="Date Char"/>
    <w:basedOn w:val="DefaultParagraphFont"/>
    <w:link w:val="Date"/>
    <w:semiHidden/>
    <w:qFormat/>
    <w:rsid w:val="00065bb9"/>
    <w:rPr/>
  </w:style>
  <w:style w:type="character" w:styleId="DocumentMapChar" w:customStyle="1">
    <w:name w:val="Document Map Char"/>
    <w:basedOn w:val="DefaultParagraphFont"/>
    <w:link w:val="DocumentMap"/>
    <w:semiHidden/>
    <w:qFormat/>
    <w:rsid w:val="00065bb9"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link w:val="E-mailSignature"/>
    <w:semiHidden/>
    <w:qFormat/>
    <w:rsid w:val="00065bb9"/>
    <w:rPr/>
  </w:style>
  <w:style w:type="character" w:styleId="Emphasis">
    <w:name w:val="Emphasis"/>
    <w:basedOn w:val="DefaultParagraphFont"/>
    <w:semiHidden/>
    <w:unhideWhenUsed/>
    <w:qFormat/>
    <w:rsid w:val="00065bb9"/>
    <w:rPr>
      <w:i/>
      <w:iCs/>
    </w:rPr>
  </w:style>
  <w:style w:type="character" w:styleId="EndnoteCharacters">
    <w:name w:val="Endnote Characters"/>
    <w:semiHidden/>
    <w:unhideWhenUsed/>
    <w:qFormat/>
    <w:rsid w:val="00065bb9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semiHidden/>
    <w:qFormat/>
    <w:rsid w:val="00065bb9"/>
    <w:rPr>
      <w:szCs w:val="20"/>
    </w:rPr>
  </w:style>
  <w:style w:type="character" w:styleId="FollowedHyperlink">
    <w:name w:val="FollowedHyperlink"/>
    <w:basedOn w:val="DefaultParagraphFont"/>
    <w:semiHidden/>
    <w:unhideWhenUsed/>
    <w:rsid w:val="00065bb9"/>
    <w:rPr>
      <w:color w:themeColor="followedHyperlink" w:val="954F72"/>
      <w:u w:val="single"/>
    </w:rPr>
  </w:style>
  <w:style w:type="character" w:styleId="FootnoteCharacters">
    <w:name w:val="Footnote Characters"/>
    <w:semiHidden/>
    <w:unhideWhenUsed/>
    <w:qFormat/>
    <w:rsid w:val="00065bb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semiHidden/>
    <w:qFormat/>
    <w:rsid w:val="00065bb9"/>
    <w:rPr>
      <w:szCs w:val="20"/>
    </w:rPr>
  </w:style>
  <w:style w:type="character" w:styleId="Hashtag">
    <w:name w:val="Hashtag"/>
    <w:basedOn w:val="DefaultParagraphFont"/>
    <w:uiPriority w:val="99"/>
    <w:semiHidden/>
    <w:unhideWhenUsed/>
    <w:qFormat/>
    <w:rsid w:val="00065bb9"/>
    <w:rPr>
      <w:color w:val="2B579A"/>
      <w:shd w:fill="E6E6E6" w:val="clear"/>
    </w:rPr>
  </w:style>
  <w:style w:type="character" w:styleId="Heading4Char" w:customStyle="1">
    <w:name w:val="Heading 4 Char"/>
    <w:basedOn w:val="DefaultParagraphFont"/>
    <w:link w:val="Heading4"/>
    <w:semiHidden/>
    <w:qFormat/>
    <w:rsid w:val="00065bb9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6DC2BC"/>
    </w:rPr>
  </w:style>
  <w:style w:type="character" w:styleId="Heading5Char" w:customStyle="1">
    <w:name w:val="Heading 5 Char"/>
    <w:basedOn w:val="DefaultParagraphFont"/>
    <w:link w:val="Heading5"/>
    <w:semiHidden/>
    <w:qFormat/>
    <w:rsid w:val="00065bb9"/>
    <w:rPr>
      <w:rFonts w:ascii="Cambria" w:hAnsi="Cambria" w:eastAsia="" w:cs="" w:asciiTheme="majorHAnsi" w:cstheme="majorBidi" w:eastAsiaTheme="majorEastAsia" w:hAnsiTheme="majorHAnsi"/>
      <w:color w:themeColor="accent1" w:themeShade="bf" w:val="6DC2BC"/>
    </w:rPr>
  </w:style>
  <w:style w:type="character" w:styleId="Heading6Char" w:customStyle="1">
    <w:name w:val="Heading 6 Char"/>
    <w:basedOn w:val="DefaultParagraphFont"/>
    <w:link w:val="Heading6"/>
    <w:semiHidden/>
    <w:qFormat/>
    <w:rsid w:val="00065bb9"/>
    <w:rPr>
      <w:rFonts w:ascii="Cambria" w:hAnsi="Cambria" w:eastAsia="" w:cs="" w:asciiTheme="majorHAnsi" w:cstheme="majorBidi" w:eastAsiaTheme="majorEastAsia" w:hAnsiTheme="majorHAnsi"/>
      <w:color w:themeColor="accent1" w:themeShade="7f" w:val="3B8E88"/>
    </w:rPr>
  </w:style>
  <w:style w:type="character" w:styleId="Heading7Char" w:customStyle="1">
    <w:name w:val="Heading 7 Char"/>
    <w:basedOn w:val="DefaultParagraphFont"/>
    <w:link w:val="Heading7"/>
    <w:semiHidden/>
    <w:qFormat/>
    <w:rsid w:val="00065bb9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3B8E88"/>
    </w:rPr>
  </w:style>
  <w:style w:type="character" w:styleId="Heading8Char" w:customStyle="1">
    <w:name w:val="Heading 8 Char"/>
    <w:basedOn w:val="DefaultParagraphFont"/>
    <w:link w:val="Heading8"/>
    <w:semiHidden/>
    <w:qFormat/>
    <w:rsid w:val="00065bb9"/>
    <w:rPr>
      <w:rFonts w:ascii="Cambria" w:hAnsi="Cambria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semiHidden/>
    <w:qFormat/>
    <w:rsid w:val="00065bb9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HTMLAcronym">
    <w:name w:val="HTML Acronym"/>
    <w:basedOn w:val="DefaultParagraphFont"/>
    <w:semiHidden/>
    <w:unhideWhenUsed/>
    <w:qFormat/>
    <w:rsid w:val="00065bb9"/>
    <w:rPr/>
  </w:style>
  <w:style w:type="character" w:styleId="HTMLAddressChar" w:customStyle="1">
    <w:name w:val="HTML Address Char"/>
    <w:basedOn w:val="DefaultParagraphFont"/>
    <w:link w:val="HTMLAddress"/>
    <w:semiHidden/>
    <w:qFormat/>
    <w:rsid w:val="00065bb9"/>
    <w:rPr>
      <w:i/>
      <w:iCs/>
    </w:rPr>
  </w:style>
  <w:style w:type="character" w:styleId="HTMLCite">
    <w:name w:val="HTML Cite"/>
    <w:basedOn w:val="DefaultParagraphFont"/>
    <w:semiHidden/>
    <w:unhideWhenUsed/>
    <w:qFormat/>
    <w:rsid w:val="00065bb9"/>
    <w:rPr>
      <w:i/>
      <w:iCs/>
    </w:rPr>
  </w:style>
  <w:style w:type="character" w:styleId="HTMLCode">
    <w:name w:val="HTML Code"/>
    <w:basedOn w:val="DefaultParagraphFont"/>
    <w:semiHidden/>
    <w:unhideWhenUsed/>
    <w:qFormat/>
    <w:rsid w:val="00065bb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qFormat/>
    <w:rsid w:val="00065bb9"/>
    <w:rPr>
      <w:i/>
      <w:iCs/>
    </w:rPr>
  </w:style>
  <w:style w:type="character" w:styleId="HTMLKeyboard">
    <w:name w:val="HTML Keyboard"/>
    <w:basedOn w:val="DefaultParagraphFont"/>
    <w:semiHidden/>
    <w:unhideWhenUsed/>
    <w:qFormat/>
    <w:rsid w:val="00065bb9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semiHidden/>
    <w:qFormat/>
    <w:rsid w:val="00065bb9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qFormat/>
    <w:rsid w:val="00065bb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qFormat/>
    <w:rsid w:val="00065bb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qFormat/>
    <w:rsid w:val="00065bb9"/>
    <w:rPr>
      <w:i/>
      <w:iCs/>
    </w:rPr>
  </w:style>
  <w:style w:type="character" w:styleId="Hyperlink">
    <w:name w:val="Hyperlink"/>
    <w:basedOn w:val="DefaultParagraphFont"/>
    <w:semiHidden/>
    <w:unhideWhenUsed/>
    <w:rsid w:val="00065bb9"/>
    <w:rPr>
      <w:color w:themeColor="hyperlink" w:val="0563C1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80fdb"/>
    <w:rPr>
      <w:i/>
      <w:iCs/>
      <w:color w:themeColor="accent1" w:themeShade="bf" w:val="6DC2BC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780fdb"/>
    <w:rPr>
      <w:i/>
      <w:iCs/>
      <w:color w:themeColor="accent1" w:themeShade="bf" w:val="6DC2BC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80fdb"/>
    <w:rPr>
      <w:b/>
      <w:bCs/>
      <w:smallCaps/>
      <w:color w:themeColor="accent1" w:themeShade="bf" w:val="6DC2BC"/>
      <w:spacing w:val="5"/>
    </w:rPr>
  </w:style>
  <w:style w:type="character" w:styleId="LineNumber">
    <w:name w:val="Line Number"/>
    <w:basedOn w:val="DefaultParagraphFont"/>
    <w:semiHidden/>
    <w:unhideWhenUsed/>
    <w:rsid w:val="00065bb9"/>
    <w:rPr/>
  </w:style>
  <w:style w:type="character" w:styleId="MacroTextChar" w:customStyle="1">
    <w:name w:val="Macro Text Char"/>
    <w:basedOn w:val="DefaultParagraphFont"/>
    <w:link w:val="macro"/>
    <w:semiHidden/>
    <w:qFormat/>
    <w:rsid w:val="00065bb9"/>
    <w:rPr>
      <w:rFonts w:ascii="Consolas" w:hAnsi="Consolas"/>
      <w:szCs w:val="20"/>
    </w:rPr>
  </w:style>
  <w:style w:type="character" w:styleId="Mention">
    <w:name w:val="Mention"/>
    <w:basedOn w:val="DefaultParagraphFont"/>
    <w:uiPriority w:val="99"/>
    <w:semiHidden/>
    <w:unhideWhenUsed/>
    <w:qFormat/>
    <w:rsid w:val="00065bb9"/>
    <w:rPr>
      <w:color w:val="2B579A"/>
      <w:shd w:fill="E6E6E6" w:val="clear"/>
    </w:rPr>
  </w:style>
  <w:style w:type="character" w:styleId="MessageHeaderChar" w:customStyle="1">
    <w:name w:val="Message Header Char"/>
    <w:basedOn w:val="DefaultParagraphFont"/>
    <w:link w:val="MessageHeader"/>
    <w:semiHidden/>
    <w:qFormat/>
    <w:rsid w:val="00065bb9"/>
    <w:rPr>
      <w:rFonts w:ascii="Cambria" w:hAnsi="Cambria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semiHidden/>
    <w:qFormat/>
    <w:rsid w:val="00065bb9"/>
    <w:rPr/>
  </w:style>
  <w:style w:type="character" w:styleId="PageNumber">
    <w:name w:val="Page Number"/>
    <w:basedOn w:val="DefaultParagraphFont"/>
    <w:semiHidden/>
    <w:unhideWhenUsed/>
    <w:rsid w:val="00065bb9"/>
    <w:rPr/>
  </w:style>
  <w:style w:type="character" w:styleId="PlainTextChar" w:customStyle="1">
    <w:name w:val="Plain Text Char"/>
    <w:basedOn w:val="DefaultParagraphFont"/>
    <w:link w:val="PlainText"/>
    <w:semiHidden/>
    <w:qFormat/>
    <w:rsid w:val="00065bb9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065bb9"/>
    <w:rPr>
      <w:i/>
      <w:iCs/>
      <w:color w:themeColor="text1" w:themeTint="bf" w:val="404040"/>
    </w:rPr>
  </w:style>
  <w:style w:type="character" w:styleId="SalutationChar" w:customStyle="1">
    <w:name w:val="Salutation Char"/>
    <w:basedOn w:val="DefaultParagraphFont"/>
    <w:semiHidden/>
    <w:qFormat/>
    <w:rsid w:val="00065bb9"/>
    <w:rPr/>
  </w:style>
  <w:style w:type="character" w:styleId="SignatureChar" w:customStyle="1">
    <w:name w:val="Signature Char"/>
    <w:basedOn w:val="DefaultParagraphFont"/>
    <w:link w:val="Signature"/>
    <w:semiHidden/>
    <w:qFormat/>
    <w:rsid w:val="00065bb9"/>
    <w:rPr/>
  </w:style>
  <w:style w:type="character" w:styleId="SmartHyperlink">
    <w:name w:val="Smart Hyperlink"/>
    <w:basedOn w:val="DefaultParagraphFont"/>
    <w:uiPriority w:val="99"/>
    <w:semiHidden/>
    <w:unhideWhenUsed/>
    <w:qFormat/>
    <w:rsid w:val="00065bb9"/>
    <w:rPr>
      <w:u w:val="dotted"/>
    </w:rPr>
  </w:style>
  <w:style w:type="character" w:styleId="Strong">
    <w:name w:val="Strong"/>
    <w:basedOn w:val="DefaultParagraphFont"/>
    <w:semiHidden/>
    <w:unhideWhenUsed/>
    <w:qFormat/>
    <w:rsid w:val="00065bb9"/>
    <w:rPr>
      <w:b/>
      <w:bCs/>
    </w:rPr>
  </w:style>
  <w:style w:type="character" w:styleId="SubtitleChar" w:customStyle="1">
    <w:name w:val="Subtitle Char"/>
    <w:basedOn w:val="DefaultParagraphFont"/>
    <w:link w:val="Subtitle"/>
    <w:semiHidden/>
    <w:qFormat/>
    <w:rsid w:val="00065bb9"/>
    <w:rPr>
      <w:rFonts w:eastAsia="" w:cs="" w:cstheme="minorBidi" w:eastAsiaTheme="minorEastAsia"/>
      <w:color w:themeColor="text1" w:themeTint="a5" w:val="5A5A5A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65bb9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65bb9"/>
    <w:rPr>
      <w:smallCaps/>
      <w:color w:themeColor="text1" w:themeTint="a5" w:val="5A5A5A"/>
    </w:rPr>
  </w:style>
  <w:style w:type="character" w:styleId="TitleChar" w:customStyle="1">
    <w:name w:val="Title Char"/>
    <w:basedOn w:val="DefaultParagraphFont"/>
    <w:link w:val="Title"/>
    <w:semiHidden/>
    <w:qFormat/>
    <w:rsid w:val="00065bb9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InvoiceDetails" w:customStyle="1">
    <w:name w:val="Invoice Details"/>
    <w:uiPriority w:val="1"/>
    <w:qFormat/>
    <w:rsid w:val="00d74851"/>
    <w:rPr>
      <w:rFonts w:ascii="Gill Sans MT" w:hAnsi="Gill Sans MT" w:asciiTheme="minorHAnsi" w:hAnsiTheme="minorHAnsi"/>
      <w:b/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065bb9"/>
    <w:pPr>
      <w:spacing w:before="0" w:after="120"/>
    </w:pPr>
    <w:rPr/>
  </w:style>
  <w:style w:type="paragraph" w:styleId="List">
    <w:name w:val="List"/>
    <w:basedOn w:val="Normal"/>
    <w:semiHidden/>
    <w:unhideWhenUsed/>
    <w:rsid w:val="00065bb9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next w:val="Normal"/>
    <w:semiHidden/>
    <w:unhideWhenUsed/>
    <w:qFormat/>
    <w:rsid w:val="00065bb9"/>
    <w:pPr>
      <w:spacing w:lineRule="auto" w:line="240" w:before="0" w:after="200"/>
    </w:pPr>
    <w:rPr>
      <w:i/>
      <w:iCs/>
      <w:color w:themeColor="text2" w:val="44546A"/>
      <w:szCs w:val="18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BalloonText">
    <w:name w:val="Balloon Text"/>
    <w:basedOn w:val="Normal"/>
    <w:semiHidden/>
    <w:qFormat/>
    <w:rsid w:val="001e3c2e"/>
    <w:pPr/>
    <w:rPr>
      <w:rFonts w:cs="Tahoma"/>
      <w:szCs w:val="16"/>
    </w:rPr>
  </w:style>
  <w:style w:type="paragraph" w:styleId="Companyname" w:customStyle="1">
    <w:name w:val="Company name"/>
    <w:basedOn w:val="Normal"/>
    <w:qFormat/>
    <w:rsid w:val="00d74851"/>
    <w:pPr/>
    <w:rPr>
      <w:rFonts w:ascii="Cambria" w:hAnsi="Cambria" w:asciiTheme="majorHAnsi" w:hAnsiTheme="majorHAnsi"/>
      <w:b/>
      <w:color w:themeColor="accent3" w:val="003D59"/>
      <w:sz w:val="36"/>
    </w:rPr>
  </w:style>
  <w:style w:type="paragraph" w:styleId="Columnheading" w:customStyle="1">
    <w:name w:val="Column heading"/>
    <w:basedOn w:val="Normal"/>
    <w:qFormat/>
    <w:rsid w:val="00d74851"/>
    <w:pPr>
      <w:jc w:val="center"/>
    </w:pPr>
    <w:rPr>
      <w:rFonts w:ascii="Cambria" w:hAnsi="Cambria" w:asciiTheme="majorHAnsi" w:hAnsiTheme="majorHAnsi"/>
      <w:b/>
      <w:caps/>
      <w:color w:themeColor="accent3" w:val="003D59"/>
    </w:rPr>
  </w:style>
  <w:style w:type="paragraph" w:styleId="RightAligned" w:customStyle="1">
    <w:name w:val="Right Aligned"/>
    <w:basedOn w:val="Normal"/>
    <w:unhideWhenUsed/>
    <w:qFormat/>
    <w:rsid w:val="006e3625"/>
    <w:pPr>
      <w:spacing w:before="0" w:after="0"/>
      <w:contextualSpacing/>
      <w:jc w:val="right"/>
    </w:pPr>
    <w:rPr>
      <w:caps/>
      <w:szCs w:val="16"/>
    </w:rPr>
  </w:style>
  <w:style w:type="paragraph" w:styleId="Thankyou" w:customStyle="1">
    <w:name w:val="Thank you"/>
    <w:basedOn w:val="Heading2"/>
    <w:qFormat/>
    <w:rsid w:val="00d74851"/>
    <w:pPr>
      <w:spacing w:before="480" w:after="60"/>
    </w:pPr>
    <w:rPr/>
  </w:style>
  <w:style w:type="paragraph" w:styleId="Amount" w:customStyle="1">
    <w:name w:val="Amount"/>
    <w:basedOn w:val="Normal"/>
    <w:qFormat/>
    <w:rsid w:val="006e3625"/>
    <w:pPr>
      <w:jc w:val="right"/>
    </w:pPr>
    <w:rPr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rsid w:val="00450c0a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semiHidden/>
    <w:rsid w:val="00450c0a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065bb9"/>
    <w:pPr/>
    <w:rPr/>
  </w:style>
  <w:style w:type="paragraph" w:styleId="BlockText">
    <w:name w:val="Block Text"/>
    <w:basedOn w:val="Normal"/>
    <w:semiHidden/>
    <w:unhideWhenUsed/>
    <w:qFormat/>
    <w:rsid w:val="00780fdb"/>
    <w:pPr>
      <w:pBdr>
        <w:top w:val="single" w:sz="2" w:space="10" w:color="6DC2BC" w:themeColor="accent1" w:themeShade="bf" w:shadow="1"/>
        <w:left w:val="single" w:sz="2" w:space="10" w:color="6DC2BC" w:themeColor="accent1" w:themeShade="bf" w:shadow="1"/>
        <w:bottom w:val="single" w:sz="2" w:space="10" w:color="6DC2BC" w:themeColor="accent1" w:themeShade="bf" w:shadow="1"/>
        <w:right w:val="single" w:sz="2" w:space="10" w:color="6DC2BC" w:themeColor="accent1" w:themeShade="bf" w:shadow="1"/>
      </w:pBdr>
      <w:ind w:left="1152" w:right="1152"/>
    </w:pPr>
    <w:rPr>
      <w:rFonts w:eastAsia="" w:cs="" w:cstheme="minorBidi" w:eastAsiaTheme="minorEastAsia"/>
      <w:i/>
      <w:iCs/>
      <w:color w:themeColor="accent1" w:themeShade="bf" w:val="6DC2BC"/>
    </w:rPr>
  </w:style>
  <w:style w:type="paragraph" w:styleId="BodyText2">
    <w:name w:val="Body Text 2"/>
    <w:basedOn w:val="Normal"/>
    <w:link w:val="BodyText2Char"/>
    <w:semiHidden/>
    <w:unhideWhenUsed/>
    <w:qFormat/>
    <w:rsid w:val="00065bb9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semiHidden/>
    <w:unhideWhenUsed/>
    <w:qFormat/>
    <w:rsid w:val="00065bb9"/>
    <w:pPr>
      <w:spacing w:before="0"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65bb9"/>
    <w:pPr>
      <w:spacing w:before="0" w:after="0"/>
      <w:ind w:firstLine="360"/>
    </w:pPr>
    <w:rPr/>
  </w:style>
  <w:style w:type="paragraph" w:styleId="BodyTextIndent">
    <w:name w:val="Body Text Indent"/>
    <w:basedOn w:val="Normal"/>
    <w:link w:val="BodyTextIndentChar"/>
    <w:semiHidden/>
    <w:unhideWhenUsed/>
    <w:rsid w:val="00065bb9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link w:val="BodyTextFirstIndent2Char"/>
    <w:semiHidden/>
    <w:unhideWhenUsed/>
    <w:qFormat/>
    <w:rsid w:val="00065bb9"/>
    <w:pPr>
      <w:spacing w:before="0" w:after="0"/>
      <w:ind w:firstLine="360" w:left="360"/>
    </w:pPr>
    <w:rPr/>
  </w:style>
  <w:style w:type="paragraph" w:styleId="BodyTextIndent2">
    <w:name w:val="Body Text Indent 2"/>
    <w:basedOn w:val="Normal"/>
    <w:link w:val="BodyTextIndent2Char"/>
    <w:semiHidden/>
    <w:unhideWhenUsed/>
    <w:qFormat/>
    <w:rsid w:val="00065bb9"/>
    <w:pPr>
      <w:spacing w:lineRule="auto" w:line="480" w:before="0" w:after="120"/>
      <w:ind w:left="283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065bb9"/>
    <w:pPr>
      <w:spacing w:before="0" w:after="120"/>
      <w:ind w:left="283"/>
    </w:pPr>
    <w:rPr>
      <w:szCs w:val="16"/>
    </w:rPr>
  </w:style>
  <w:style w:type="paragraph" w:styleId="Closing">
    <w:name w:val="Closing"/>
    <w:basedOn w:val="Normal"/>
    <w:link w:val="ClosingChar"/>
    <w:semiHidden/>
    <w:unhideWhenUsed/>
    <w:rsid w:val="00065bb9"/>
    <w:pPr>
      <w:spacing w:lineRule="auto" w:line="240"/>
      <w:ind w:left="4252"/>
    </w:pPr>
    <w:rPr/>
  </w:style>
  <w:style w:type="paragraph" w:styleId="AnnotationText">
    <w:name w:val="Annotation Text"/>
    <w:basedOn w:val="Normal"/>
    <w:link w:val="CommentTextChar"/>
    <w:semiHidden/>
    <w:unhideWhenUsed/>
    <w:rsid w:val="00065bb9"/>
    <w:pPr>
      <w:spacing w:lineRule="auto" w:line="240"/>
    </w:pPr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semiHidden/>
    <w:unhideWhenUsed/>
    <w:qFormat/>
    <w:rsid w:val="00065bb9"/>
    <w:pPr/>
    <w:rPr>
      <w:b/>
      <w:bCs/>
    </w:rPr>
  </w:style>
  <w:style w:type="paragraph" w:styleId="Date">
    <w:name w:val="Date"/>
    <w:basedOn w:val="Normal"/>
    <w:next w:val="Normal"/>
    <w:link w:val="DateChar"/>
    <w:semiHidden/>
    <w:unhideWhenUsed/>
    <w:qFormat/>
    <w:rsid w:val="00065bb9"/>
    <w:pPr/>
    <w:rPr/>
  </w:style>
  <w:style w:type="paragraph" w:styleId="DocumentMap">
    <w:name w:val="Document Map"/>
    <w:basedOn w:val="Normal"/>
    <w:link w:val="DocumentMapChar"/>
    <w:semiHidden/>
    <w:unhideWhenUsed/>
    <w:qFormat/>
    <w:rsid w:val="00065bb9"/>
    <w:pPr>
      <w:spacing w:lineRule="auto" w:line="24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qFormat/>
    <w:rsid w:val="00065bb9"/>
    <w:pPr>
      <w:spacing w:lineRule="auto" w:line="240"/>
    </w:pPr>
    <w:rPr/>
  </w:style>
  <w:style w:type="paragraph" w:styleId="EndnoteText">
    <w:name w:val="Endnote Text"/>
    <w:basedOn w:val="Normal"/>
    <w:link w:val="EndnoteTextChar"/>
    <w:semiHidden/>
    <w:unhideWhenUsed/>
    <w:rsid w:val="00065bb9"/>
    <w:pPr>
      <w:spacing w:lineRule="auto" w:line="240"/>
    </w:pPr>
    <w:rPr>
      <w:szCs w:val="20"/>
    </w:rPr>
  </w:style>
  <w:style w:type="paragraph" w:styleId="EnvelopeAddress">
    <w:name w:val="Envelope Address"/>
    <w:basedOn w:val="Normal"/>
    <w:semiHidden/>
    <w:unhideWhenUsed/>
    <w:rsid w:val="00065bb9"/>
    <w:pPr>
      <w:spacing w:lineRule="auto" w:line="240"/>
      <w:ind w:left="2880"/>
    </w:pPr>
    <w:rPr>
      <w:rFonts w:ascii="Cambria" w:hAnsi="Cambria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semiHidden/>
    <w:unhideWhenUsed/>
    <w:rsid w:val="00065bb9"/>
    <w:pPr>
      <w:spacing w:lineRule="auto" w:line="240"/>
    </w:pPr>
    <w:rPr>
      <w:rFonts w:ascii="Cambria" w:hAnsi="Cambria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semiHidden/>
    <w:unhideWhenUsed/>
    <w:rsid w:val="00065bb9"/>
    <w:pPr>
      <w:spacing w:lineRule="auto" w:line="240"/>
    </w:pPr>
    <w:rPr>
      <w:szCs w:val="20"/>
    </w:rPr>
  </w:style>
  <w:style w:type="paragraph" w:styleId="HTMLAddress">
    <w:name w:val="HTML Address"/>
    <w:basedOn w:val="Normal"/>
    <w:link w:val="HTMLAddressChar"/>
    <w:semiHidden/>
    <w:unhideWhenUsed/>
    <w:qFormat/>
    <w:rsid w:val="00065bb9"/>
    <w:pPr>
      <w:spacing w:lineRule="auto" w:line="240"/>
    </w:pPr>
    <w:rPr>
      <w:i/>
      <w:iCs/>
    </w:rPr>
  </w:style>
  <w:style w:type="paragraph" w:styleId="HTMLPreformatted">
    <w:name w:val="HTML Preformatted"/>
    <w:basedOn w:val="Normal"/>
    <w:link w:val="HTMLPreformattedChar"/>
    <w:semiHidden/>
    <w:unhideWhenUsed/>
    <w:qFormat/>
    <w:rsid w:val="00065bb9"/>
    <w:pPr>
      <w:spacing w:lineRule="auto" w:line="24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065bb9"/>
    <w:pPr>
      <w:spacing w:lineRule="auto" w:line="240"/>
      <w:ind w:hanging="220" w:left="220"/>
    </w:pPr>
    <w:rPr/>
  </w:style>
  <w:style w:type="paragraph" w:styleId="Index2">
    <w:name w:val="Index 2"/>
    <w:basedOn w:val="Normal"/>
    <w:next w:val="Normal"/>
    <w:autoRedefine/>
    <w:semiHidden/>
    <w:unhideWhenUsed/>
    <w:rsid w:val="00065bb9"/>
    <w:pPr>
      <w:spacing w:lineRule="auto" w:line="240"/>
      <w:ind w:hanging="220" w:left="440"/>
    </w:pPr>
    <w:rPr/>
  </w:style>
  <w:style w:type="paragraph" w:styleId="Index3">
    <w:name w:val="Index 3"/>
    <w:basedOn w:val="Normal"/>
    <w:next w:val="Normal"/>
    <w:autoRedefine/>
    <w:semiHidden/>
    <w:unhideWhenUsed/>
    <w:rsid w:val="00065bb9"/>
    <w:pPr>
      <w:spacing w:lineRule="auto" w:line="240"/>
      <w:ind w:hanging="220" w:left="660"/>
    </w:pPr>
    <w:rPr/>
  </w:style>
  <w:style w:type="paragraph" w:styleId="index4">
    <w:name w:val="index 4"/>
    <w:basedOn w:val="Normal"/>
    <w:next w:val="Normal"/>
    <w:autoRedefine/>
    <w:semiHidden/>
    <w:unhideWhenUsed/>
    <w:qFormat/>
    <w:rsid w:val="00065bb9"/>
    <w:pPr>
      <w:spacing w:lineRule="auto" w:line="240"/>
      <w:ind w:hanging="220" w:left="880"/>
    </w:pPr>
    <w:rPr/>
  </w:style>
  <w:style w:type="paragraph" w:styleId="index5">
    <w:name w:val="index 5"/>
    <w:basedOn w:val="Normal"/>
    <w:next w:val="Normal"/>
    <w:autoRedefine/>
    <w:semiHidden/>
    <w:unhideWhenUsed/>
    <w:qFormat/>
    <w:rsid w:val="00065bb9"/>
    <w:pPr>
      <w:spacing w:lineRule="auto" w:line="240"/>
      <w:ind w:hanging="220" w:left="1100"/>
    </w:pPr>
    <w:rPr/>
  </w:style>
  <w:style w:type="paragraph" w:styleId="index6">
    <w:name w:val="index 6"/>
    <w:basedOn w:val="Normal"/>
    <w:next w:val="Normal"/>
    <w:autoRedefine/>
    <w:semiHidden/>
    <w:unhideWhenUsed/>
    <w:qFormat/>
    <w:rsid w:val="00065bb9"/>
    <w:pPr>
      <w:spacing w:lineRule="auto" w:line="240"/>
      <w:ind w:hanging="220" w:left="1320"/>
    </w:pPr>
    <w:rPr/>
  </w:style>
  <w:style w:type="paragraph" w:styleId="index7">
    <w:name w:val="index 7"/>
    <w:basedOn w:val="Normal"/>
    <w:next w:val="Normal"/>
    <w:autoRedefine/>
    <w:semiHidden/>
    <w:unhideWhenUsed/>
    <w:qFormat/>
    <w:rsid w:val="00065bb9"/>
    <w:pPr>
      <w:spacing w:lineRule="auto" w:line="240"/>
      <w:ind w:hanging="220" w:left="1540"/>
    </w:pPr>
    <w:rPr/>
  </w:style>
  <w:style w:type="paragraph" w:styleId="index8">
    <w:name w:val="index 8"/>
    <w:basedOn w:val="Normal"/>
    <w:next w:val="Normal"/>
    <w:autoRedefine/>
    <w:semiHidden/>
    <w:unhideWhenUsed/>
    <w:qFormat/>
    <w:rsid w:val="00065bb9"/>
    <w:pPr>
      <w:spacing w:lineRule="auto" w:line="240"/>
      <w:ind w:hanging="220" w:left="1760"/>
    </w:pPr>
    <w:rPr/>
  </w:style>
  <w:style w:type="paragraph" w:styleId="index9">
    <w:name w:val="index 9"/>
    <w:basedOn w:val="Normal"/>
    <w:next w:val="Normal"/>
    <w:autoRedefine/>
    <w:semiHidden/>
    <w:unhideWhenUsed/>
    <w:qFormat/>
    <w:rsid w:val="00065bb9"/>
    <w:pPr>
      <w:spacing w:lineRule="auto" w:line="240"/>
      <w:ind w:hanging="220" w:left="1980"/>
    </w:pPr>
    <w:rPr/>
  </w:style>
  <w:style w:type="paragraph" w:styleId="IndexHeading">
    <w:name w:val="Index Heading"/>
    <w:basedOn w:val="Normal"/>
    <w:next w:val="Index1"/>
    <w:semiHidden/>
    <w:unhideWhenUsed/>
    <w:rsid w:val="00065bb9"/>
    <w:pPr/>
    <w:rPr>
      <w:rFonts w:ascii="Cambria" w:hAnsi="Cambria" w:eastAsia="" w:cs="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80fdb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6DC2BC"/>
    </w:rPr>
  </w:style>
  <w:style w:type="paragraph" w:styleId="List2">
    <w:name w:val="List 2"/>
    <w:basedOn w:val="Normal"/>
    <w:semiHidden/>
    <w:unhideWhenUsed/>
    <w:qFormat/>
    <w:rsid w:val="00065bb9"/>
    <w:pPr>
      <w:spacing w:before="0" w:after="0"/>
      <w:ind w:hanging="283" w:left="566"/>
      <w:contextualSpacing/>
    </w:pPr>
    <w:rPr/>
  </w:style>
  <w:style w:type="paragraph" w:styleId="List3">
    <w:name w:val="List 3"/>
    <w:basedOn w:val="Normal"/>
    <w:semiHidden/>
    <w:unhideWhenUsed/>
    <w:qFormat/>
    <w:rsid w:val="00065bb9"/>
    <w:pPr>
      <w:spacing w:before="0" w:after="0"/>
      <w:ind w:hanging="283" w:left="849"/>
      <w:contextualSpacing/>
    </w:pPr>
    <w:rPr/>
  </w:style>
  <w:style w:type="paragraph" w:styleId="List4">
    <w:name w:val="List 4"/>
    <w:basedOn w:val="Normal"/>
    <w:semiHidden/>
    <w:unhideWhenUsed/>
    <w:qFormat/>
    <w:rsid w:val="00065bb9"/>
    <w:pPr>
      <w:spacing w:before="0" w:after="0"/>
      <w:ind w:hanging="283" w:left="1132"/>
      <w:contextualSpacing/>
    </w:pPr>
    <w:rPr/>
  </w:style>
  <w:style w:type="paragraph" w:styleId="List5">
    <w:name w:val="List 5"/>
    <w:basedOn w:val="Normal"/>
    <w:semiHidden/>
    <w:unhideWhenUsed/>
    <w:qFormat/>
    <w:rsid w:val="00065bb9"/>
    <w:pPr>
      <w:spacing w:before="0" w:after="0"/>
      <w:ind w:hanging="283" w:left="1415"/>
      <w:contextualSpacing/>
    </w:pPr>
    <w:rPr/>
  </w:style>
  <w:style w:type="paragraph" w:styleId="ListBullet">
    <w:name w:val="List Bullet"/>
    <w:basedOn w:val="Normal"/>
    <w:semiHidden/>
    <w:unhideWhenUsed/>
    <w:rsid w:val="00065bb9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semiHidden/>
    <w:unhideWhenUsed/>
    <w:rsid w:val="00065bb9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semiHidden/>
    <w:unhideWhenUsed/>
    <w:rsid w:val="00065bb9"/>
    <w:pPr>
      <w:numPr>
        <w:ilvl w:val="0"/>
        <w:numId w:val="3"/>
      </w:numPr>
      <w:spacing w:before="0" w:after="0"/>
      <w:contextualSpacing/>
    </w:pPr>
    <w:rPr/>
  </w:style>
  <w:style w:type="paragraph" w:styleId="ListBullet4">
    <w:name w:val="List Bullet 4"/>
    <w:basedOn w:val="Normal"/>
    <w:semiHidden/>
    <w:unhideWhenUsed/>
    <w:rsid w:val="00065bb9"/>
    <w:pPr>
      <w:numPr>
        <w:ilvl w:val="0"/>
        <w:numId w:val="4"/>
      </w:numPr>
      <w:spacing w:before="0" w:after="0"/>
      <w:contextualSpacing/>
    </w:pPr>
    <w:rPr/>
  </w:style>
  <w:style w:type="paragraph" w:styleId="ListBullet5">
    <w:name w:val="List Bullet 5"/>
    <w:basedOn w:val="Normal"/>
    <w:semiHidden/>
    <w:unhideWhenUsed/>
    <w:rsid w:val="00065bb9"/>
    <w:pPr>
      <w:numPr>
        <w:ilvl w:val="0"/>
        <w:numId w:val="5"/>
      </w:numPr>
      <w:spacing w:before="0" w:after="0"/>
      <w:contextualSpacing/>
    </w:pPr>
    <w:rPr/>
  </w:style>
  <w:style w:type="paragraph" w:styleId="ListContinue">
    <w:name w:val="List Continue"/>
    <w:basedOn w:val="Normal"/>
    <w:semiHidden/>
    <w:unhideWhenUsed/>
    <w:rsid w:val="00065bb9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semiHidden/>
    <w:unhideWhenUsed/>
    <w:rsid w:val="00065bb9"/>
    <w:pPr>
      <w:spacing w:before="0" w:after="120"/>
      <w:ind w:left="566"/>
      <w:contextualSpacing/>
    </w:pPr>
    <w:rPr/>
  </w:style>
  <w:style w:type="paragraph" w:styleId="ListContinue3">
    <w:name w:val="List Continue 3"/>
    <w:basedOn w:val="Normal"/>
    <w:semiHidden/>
    <w:unhideWhenUsed/>
    <w:rsid w:val="00065bb9"/>
    <w:pPr>
      <w:spacing w:before="0" w:after="120"/>
      <w:ind w:left="849"/>
      <w:contextualSpacing/>
    </w:pPr>
    <w:rPr/>
  </w:style>
  <w:style w:type="paragraph" w:styleId="ListContinue4">
    <w:name w:val="List Continue 4"/>
    <w:basedOn w:val="Normal"/>
    <w:semiHidden/>
    <w:unhideWhenUsed/>
    <w:rsid w:val="00065bb9"/>
    <w:pPr>
      <w:spacing w:before="0" w:after="120"/>
      <w:ind w:left="1132"/>
      <w:contextualSpacing/>
    </w:pPr>
    <w:rPr/>
  </w:style>
  <w:style w:type="paragraph" w:styleId="ListContinue5">
    <w:name w:val="List Continue 5"/>
    <w:basedOn w:val="Normal"/>
    <w:semiHidden/>
    <w:unhideWhenUsed/>
    <w:rsid w:val="00065bb9"/>
    <w:pPr>
      <w:spacing w:before="0" w:after="120"/>
      <w:ind w:left="1415"/>
      <w:contextualSpacing/>
    </w:pPr>
    <w:rPr/>
  </w:style>
  <w:style w:type="paragraph" w:styleId="ListNumber">
    <w:name w:val="List Number"/>
    <w:basedOn w:val="Normal"/>
    <w:semiHidden/>
    <w:unhideWhenUsed/>
    <w:rsid w:val="00065bb9"/>
    <w:pPr>
      <w:numPr>
        <w:ilvl w:val="0"/>
        <w:numId w:val="6"/>
      </w:numPr>
      <w:spacing w:before="0" w:after="0"/>
      <w:contextualSpacing/>
    </w:pPr>
    <w:rPr/>
  </w:style>
  <w:style w:type="paragraph" w:styleId="ListNumber2">
    <w:name w:val="List Number 2"/>
    <w:basedOn w:val="Normal"/>
    <w:semiHidden/>
    <w:unhideWhenUsed/>
    <w:rsid w:val="00065bb9"/>
    <w:pPr>
      <w:numPr>
        <w:ilvl w:val="0"/>
        <w:numId w:val="7"/>
      </w:numPr>
      <w:spacing w:before="0" w:after="0"/>
      <w:contextualSpacing/>
    </w:pPr>
    <w:rPr/>
  </w:style>
  <w:style w:type="paragraph" w:styleId="ListNumber3">
    <w:name w:val="List Number 3"/>
    <w:basedOn w:val="Normal"/>
    <w:semiHidden/>
    <w:unhideWhenUsed/>
    <w:rsid w:val="00065bb9"/>
    <w:pPr>
      <w:numPr>
        <w:ilvl w:val="0"/>
        <w:numId w:val="8"/>
      </w:numPr>
      <w:spacing w:before="0" w:after="0"/>
      <w:contextualSpacing/>
    </w:pPr>
    <w:rPr/>
  </w:style>
  <w:style w:type="paragraph" w:styleId="ListNumber4">
    <w:name w:val="List Number 4"/>
    <w:basedOn w:val="Normal"/>
    <w:semiHidden/>
    <w:unhideWhenUsed/>
    <w:rsid w:val="00065bb9"/>
    <w:pPr>
      <w:numPr>
        <w:ilvl w:val="0"/>
        <w:numId w:val="9"/>
      </w:numPr>
      <w:spacing w:before="0" w:after="0"/>
      <w:contextualSpacing/>
    </w:pPr>
    <w:rPr/>
  </w:style>
  <w:style w:type="paragraph" w:styleId="ListNumber5">
    <w:name w:val="List Number 5"/>
    <w:basedOn w:val="Normal"/>
    <w:semiHidden/>
    <w:unhideWhenUsed/>
    <w:rsid w:val="00065bb9"/>
    <w:pPr>
      <w:numPr>
        <w:ilvl w:val="0"/>
        <w:numId w:val="10"/>
      </w:num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semiHidden/>
    <w:unhideWhenUsed/>
    <w:qFormat/>
    <w:rsid w:val="00065bb9"/>
    <w:pPr>
      <w:spacing w:before="0" w:after="0"/>
      <w:ind w:left="720"/>
      <w:contextualSpacing/>
    </w:pPr>
    <w:rPr/>
  </w:style>
  <w:style w:type="paragraph" w:styleId="macro">
    <w:name w:val="macro"/>
    <w:link w:val="MacroTextChar"/>
    <w:semiHidden/>
    <w:unhideWhenUsed/>
    <w:qFormat/>
    <w:rsid w:val="00065bb9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64" w:before="0" w:after="0"/>
      <w:jc w:val="left"/>
    </w:pPr>
    <w:rPr>
      <w:rFonts w:ascii="Consolas" w:hAnsi="Consolas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MessageHeader">
    <w:name w:val="Message Header"/>
    <w:basedOn w:val="Normal"/>
    <w:link w:val="MessageHeaderChar"/>
    <w:semiHidden/>
    <w:unhideWhenUsed/>
    <w:qFormat/>
    <w:rsid w:val="00065bb9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/>
      <w:ind w:hanging="1134" w:left="1134"/>
    </w:pPr>
    <w:rPr>
      <w:rFonts w:ascii="Cambria" w:hAnsi="Cambria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semiHidden/>
    <w:unhideWhenUsed/>
    <w:qFormat/>
    <w:rsid w:val="00065bb9"/>
    <w:pPr>
      <w:widowControl/>
      <w:suppressAutoHyphens w:val="true"/>
      <w:bidi w:val="0"/>
      <w:spacing w:lineRule="auto" w:line="240" w:before="0" w:after="0"/>
      <w:jc w:val="left"/>
    </w:pPr>
    <w:rPr>
      <w:rFonts w:ascii="Gill Sans MT" w:hAnsi="Gill Sans MT" w:eastAsia="Times New Roman" w:cs="Times New Roman" w:ascii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semiHidden/>
    <w:unhideWhenUsed/>
    <w:qFormat/>
    <w:rsid w:val="00065bb9"/>
    <w:pPr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065bb9"/>
    <w:pPr>
      <w:ind w:left="720"/>
    </w:pPr>
    <w:rPr/>
  </w:style>
  <w:style w:type="paragraph" w:styleId="NoteHeading">
    <w:name w:val="Note Heading"/>
    <w:basedOn w:val="Normal"/>
    <w:next w:val="Normal"/>
    <w:link w:val="NoteHeadingChar"/>
    <w:semiHidden/>
    <w:unhideWhenUsed/>
    <w:qFormat/>
    <w:rsid w:val="00065bb9"/>
    <w:pPr>
      <w:spacing w:lineRule="auto" w:line="240"/>
    </w:pPr>
    <w:rPr/>
  </w:style>
  <w:style w:type="paragraph" w:styleId="PlainText">
    <w:name w:val="Plain Text"/>
    <w:basedOn w:val="Normal"/>
    <w:link w:val="PlainTextChar"/>
    <w:semiHidden/>
    <w:unhideWhenUsed/>
    <w:qFormat/>
    <w:rsid w:val="00065bb9"/>
    <w:pPr>
      <w:spacing w:lineRule="auto" w:line="240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065bb9"/>
    <w:pPr/>
    <w:rPr/>
  </w:style>
  <w:style w:type="paragraph" w:styleId="Signature">
    <w:name w:val="Signature"/>
    <w:basedOn w:val="Normal"/>
    <w:link w:val="SignatureChar"/>
    <w:semiHidden/>
    <w:unhideWhenUsed/>
    <w:rsid w:val="00065bb9"/>
    <w:pPr>
      <w:spacing w:lineRule="auto" w:line="240"/>
      <w:ind w:left="4252"/>
    </w:pPr>
    <w:rPr/>
  </w:style>
  <w:style w:type="paragraph" w:styleId="Subtitle">
    <w:name w:val="Subtitle"/>
    <w:basedOn w:val="Normal"/>
    <w:next w:val="Normal"/>
    <w:link w:val="SubtitleChar"/>
    <w:semiHidden/>
    <w:unhideWhenUsed/>
    <w:qFormat/>
    <w:rsid w:val="00065bb9"/>
    <w:pPr>
      <w:spacing w:before="0" w:after="160"/>
    </w:pPr>
    <w:rPr>
      <w:rFonts w:eastAsia="" w:cs="" w:cstheme="minorBidi" w:eastAsiaTheme="minorEastAsia"/>
      <w:color w:themeColor="text1" w:themeTint="a5" w:val="5A5A5A"/>
      <w:spacing w:val="15"/>
    </w:rPr>
  </w:style>
  <w:style w:type="paragraph" w:styleId="TableofAuthorities">
    <w:name w:val="Table of Authorities"/>
    <w:basedOn w:val="Normal"/>
    <w:next w:val="Normal"/>
    <w:semiHidden/>
    <w:unhideWhenUsed/>
    <w:rsid w:val="00065bb9"/>
    <w:pPr>
      <w:ind w:hanging="220" w:left="220"/>
    </w:pPr>
    <w:rPr/>
  </w:style>
  <w:style w:type="paragraph" w:styleId="TableofFigures">
    <w:name w:val="Table of Figures"/>
    <w:basedOn w:val="Normal"/>
    <w:next w:val="Normal"/>
    <w:semiHidden/>
    <w:unhideWhenUsed/>
    <w:rsid w:val="00065bb9"/>
    <w:pPr/>
    <w:rPr/>
  </w:style>
  <w:style w:type="paragraph" w:styleId="Title">
    <w:name w:val="Title"/>
    <w:basedOn w:val="Normal"/>
    <w:next w:val="Normal"/>
    <w:link w:val="TitleChar"/>
    <w:semiHidden/>
    <w:unhideWhenUsed/>
    <w:qFormat/>
    <w:rsid w:val="00065bb9"/>
    <w:pPr>
      <w:spacing w:lineRule="auto" w:line="240"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qFormat/>
    <w:rsid w:val="00065bb9"/>
    <w:pPr>
      <w:spacing w:before="120" w:after="0"/>
    </w:pPr>
    <w:rPr>
      <w:rFonts w:ascii="Cambria" w:hAnsi="Cambria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065bb9"/>
    <w:pPr>
      <w:spacing w:before="0" w:after="100"/>
    </w:pPr>
    <w:rPr/>
  </w:style>
  <w:style w:type="paragraph" w:styleId="TOC2">
    <w:name w:val="TOC 2"/>
    <w:basedOn w:val="Normal"/>
    <w:next w:val="Normal"/>
    <w:autoRedefine/>
    <w:semiHidden/>
    <w:unhideWhenUsed/>
    <w:rsid w:val="00065bb9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semiHidden/>
    <w:unhideWhenUsed/>
    <w:rsid w:val="00065bb9"/>
    <w:pPr>
      <w:spacing w:before="0" w:after="100"/>
      <w:ind w:left="440"/>
    </w:pPr>
    <w:rPr/>
  </w:style>
  <w:style w:type="paragraph" w:styleId="TOC4">
    <w:name w:val="TOC 4"/>
    <w:basedOn w:val="Normal"/>
    <w:next w:val="Normal"/>
    <w:autoRedefine/>
    <w:semiHidden/>
    <w:unhideWhenUsed/>
    <w:rsid w:val="00065bb9"/>
    <w:pPr>
      <w:spacing w:before="0" w:after="100"/>
      <w:ind w:left="660"/>
    </w:pPr>
    <w:rPr/>
  </w:style>
  <w:style w:type="paragraph" w:styleId="TOC5">
    <w:name w:val="TOC 5"/>
    <w:basedOn w:val="Normal"/>
    <w:next w:val="Normal"/>
    <w:autoRedefine/>
    <w:semiHidden/>
    <w:unhideWhenUsed/>
    <w:rsid w:val="00065bb9"/>
    <w:pPr>
      <w:spacing w:before="0" w:after="100"/>
      <w:ind w:left="880"/>
    </w:pPr>
    <w:rPr/>
  </w:style>
  <w:style w:type="paragraph" w:styleId="TOC6">
    <w:name w:val="TOC 6"/>
    <w:basedOn w:val="Normal"/>
    <w:next w:val="Normal"/>
    <w:autoRedefine/>
    <w:semiHidden/>
    <w:unhideWhenUsed/>
    <w:rsid w:val="00065bb9"/>
    <w:pPr>
      <w:spacing w:before="0" w:after="100"/>
      <w:ind w:left="1100"/>
    </w:pPr>
    <w:rPr/>
  </w:style>
  <w:style w:type="paragraph" w:styleId="TOC7">
    <w:name w:val="TOC 7"/>
    <w:basedOn w:val="Normal"/>
    <w:next w:val="Normal"/>
    <w:autoRedefine/>
    <w:semiHidden/>
    <w:unhideWhenUsed/>
    <w:rsid w:val="00065bb9"/>
    <w:pPr>
      <w:spacing w:before="0" w:after="100"/>
      <w:ind w:left="1320"/>
    </w:pPr>
    <w:rPr/>
  </w:style>
  <w:style w:type="paragraph" w:styleId="TOC8">
    <w:name w:val="TOC 8"/>
    <w:basedOn w:val="Normal"/>
    <w:next w:val="Normal"/>
    <w:autoRedefine/>
    <w:semiHidden/>
    <w:unhideWhenUsed/>
    <w:rsid w:val="00065bb9"/>
    <w:pPr>
      <w:spacing w:before="0" w:after="100"/>
      <w:ind w:left="1540"/>
    </w:pPr>
    <w:rPr/>
  </w:style>
  <w:style w:type="paragraph" w:styleId="TOC9">
    <w:name w:val="TOC 9"/>
    <w:basedOn w:val="Normal"/>
    <w:next w:val="Normal"/>
    <w:autoRedefine/>
    <w:semiHidden/>
    <w:unhideWhenUsed/>
    <w:rsid w:val="00065bb9"/>
    <w:pPr>
      <w:spacing w:before="0" w:after="100"/>
      <w:ind w:left="1760"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bb9"/>
    <w:pPr>
      <w:keepNext w:val="true"/>
      <w:keepLines/>
      <w:spacing w:before="240" w:after="680"/>
      <w:contextualSpacing/>
      <w:jc w:val="left"/>
      <w:outlineLvl w:val="9"/>
    </w:pPr>
    <w:rPr>
      <w:rFonts w:eastAsia="" w:cs="" w:cstheme="majorBidi" w:eastAsiaTheme="majorEastAsia"/>
      <w:b w:val="false"/>
      <w:color w:themeColor="accent1" w:themeShade="bf" w:val="6DC2BC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065bb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ColorfulGrid">
    <w:name w:val="Colorful Grid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F8F8" w:themeFill="accent1" w:themeFillTint="33"/>
    </w:tcPr>
    <w:tblStylePr w:type="firstRow">
      <w:rPr>
        <w:b/>
        <w:bCs/>
      </w:rPr>
      <w:tblPr/>
      <w:tcPr>
        <w:shd w:val="clear" w:color="auto" w:fill="E1F2F1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1F2F1" w:themeFill="accent1" w:themeFillTint="66"/>
      </w:tcPr>
    </w:tblStylePr>
    <w:tblStylePr w:type="firstCol">
      <w:rPr>
        <w:color w:themeColor="background1"/>
      </w:rPr>
      <w:tblPr/>
      <w:tcPr>
        <w:shd w:val="clear" w:color="auto" w:fill="6DC2BC" w:themeFill="accent1" w:themeFillShade="bf"/>
      </w:tcPr>
    </w:tblStylePr>
    <w:tblStylePr w:type="lastCol">
      <w:rPr>
        <w:color w:themeColor="background1"/>
      </w:rPr>
      <w:tblPr/>
      <w:tcPr>
        <w:shd w:val="clear" w:color="auto" w:fill="6DC2BC" w:themeFill="accent1" w:themeFillShade="bf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0F0F0" w:themeFill="accent2" w:themeFillTint="33"/>
    </w:tcPr>
    <w:tblStylePr w:type="firstRow">
      <w:rPr>
        <w:b/>
        <w:bCs/>
      </w:rPr>
      <w:tblPr/>
      <w:tcPr>
        <w:shd w:val="clear" w:color="auto" w:fill="E1E1E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1E1E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878787" w:themeFill="accent2" w:themeFillShade="bf"/>
      </w:tcPr>
    </w:tblStylePr>
    <w:tblStylePr w:type="lastCol">
      <w:rPr>
        <w:color w:themeColor="background1"/>
      </w:rPr>
      <w:tblPr/>
      <w:tcPr>
        <w:shd w:val="clear" w:color="auto" w:fill="878787" w:themeFill="accent2" w:themeFillShade="bf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AE4FF" w:themeFill="accent3" w:themeFillTint="33"/>
    </w:tcPr>
    <w:tblStylePr w:type="firstRow">
      <w:rPr>
        <w:b/>
        <w:bCs/>
      </w:rPr>
      <w:tblPr/>
      <w:tcPr>
        <w:shd w:val="clear" w:color="auto" w:fill="56C9FF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56C9FF" w:themeFill="accent3" w:themeFillTint="66"/>
      </w:tcPr>
    </w:tblStylePr>
    <w:tblStylePr w:type="firstCol">
      <w:rPr>
        <w:color w:themeColor="background1"/>
      </w:rPr>
      <w:tblPr/>
      <w:tcPr>
        <w:shd w:val="clear" w:color="auto" w:fill="002D42" w:themeFill="accent3" w:themeFillShade="bf"/>
      </w:tcPr>
    </w:tblStylePr>
    <w:tblStylePr w:type="lastCol">
      <w:rPr>
        <w:color w:themeColor="background1"/>
      </w:rPr>
      <w:tblPr/>
      <w:tcPr>
        <w:shd w:val="clear" w:color="auto" w:fill="002D42" w:themeFill="accent3" w:themeFillShade="bf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3F8FD" w:themeFill="accent4" w:themeFillTint="33"/>
    </w:tcPr>
    <w:tblStylePr w:type="firstRow">
      <w:rPr>
        <w:b/>
        <w:bCs/>
      </w:rPr>
      <w:tblPr/>
      <w:tcPr>
        <w:shd w:val="clear" w:color="auto" w:fill="68F1FC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68F1FC" w:themeFill="accent4" w:themeFillTint="66"/>
      </w:tcPr>
    </w:tblStylePr>
    <w:tblStylePr w:type="firstCol">
      <w:rPr>
        <w:color w:themeColor="background1"/>
      </w:rPr>
      <w:tblPr/>
      <w:tcPr>
        <w:shd w:val="clear" w:color="auto" w:fill="01575E" w:themeFill="accent4" w:themeFillShade="bf"/>
      </w:tcPr>
    </w:tblStylePr>
    <w:tblStylePr w:type="lastCol">
      <w:rPr>
        <w:color w:themeColor="background1"/>
      </w:rPr>
      <w:tblPr/>
      <w:tcPr>
        <w:shd w:val="clear" w:color="auto" w:fill="01575E" w:themeFill="accent4" w:themeFillShade="bf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4F7C5" w:themeFill="accent5" w:themeFillTint="33"/>
    </w:tcPr>
    <w:tblStylePr w:type="firstRow">
      <w:rPr>
        <w:b/>
        <w:bCs/>
      </w:rPr>
      <w:tblPr/>
      <w:tcPr>
        <w:shd w:val="clear" w:color="auto" w:fill="E9EF8B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9EF8B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17610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17610" w:themeFill="accent5" w:themeFillShade="bf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5DF" w:themeFill="accent6" w:themeFillTint="33"/>
    </w:tcPr>
    <w:tblStylePr w:type="firstRow">
      <w:rPr>
        <w:b/>
        <w:bCs/>
      </w:rPr>
      <w:tblPr/>
      <w:tcPr>
        <w:shd w:val="clear" w:color="auto" w:fill="F2EBBF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2EBBF" w:themeFill="accent6" w:themeFillTint="66"/>
      </w:tcPr>
    </w:tblStylePr>
    <w:tblStylePr w:type="firstCol">
      <w:rPr>
        <w:color w:themeColor="background1"/>
      </w:rPr>
      <w:tblPr/>
      <w:tcPr>
        <w:shd w:val="clear" w:color="auto" w:fill="C7B128" w:themeFill="accent6" w:themeFillShade="bf"/>
      </w:tcPr>
    </w:tblStylePr>
    <w:tblStylePr w:type="lastCol">
      <w:rPr>
        <w:color w:themeColor="background1"/>
      </w:rPr>
      <w:tblPr/>
      <w:tcPr>
        <w:shd w:val="clear" w:color="auto" w:fill="C7B128" w:themeFill="accent6" w:themeFillShade="bf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0909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7FCFB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0909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09090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D5F1FF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15D65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D9FBFE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03047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9FBE2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4BD2B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CFAEF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F11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B5B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5B5B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B5B5" w:themeColor="accent2" w:sz="24" w:space="0"/>
        <w:left w:val="single" w:color="B5E0DD" w:themeColor="accent1" w:sz="4" w:space="0"/>
        <w:bottom w:val="single" w:color="B5E0DD" w:themeColor="accent1" w:sz="4" w:space="0"/>
        <w:right w:val="single" w:color="B5E0D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C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5B5B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7ABA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7ABA4" w:themeColor="accent1" w:sz="4" w:space="0"/>
          <w:insideV w:val="nil"/>
        </w:tcBorders>
        <w:shd w:val="clear" w:color="auto" w:fill="47ABA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ABA4" w:themeFill="accent1" w:themeFillShade="99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DAEFE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B5B5" w:themeColor="accent2" w:sz="24" w:space="0"/>
        <w:left w:val="single" w:color="B5B5B5" w:themeColor="accent2" w:sz="4" w:space="0"/>
        <w:bottom w:val="single" w:color="B5B5B5" w:themeColor="accent2" w:sz="4" w:space="0"/>
        <w:right w:val="single" w:color="B5B5B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5B5B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C6C6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C6C6C" w:themeColor="accent2" w:sz="4" w:space="0"/>
          <w:insideV w:val="nil"/>
        </w:tcBorders>
        <w:shd w:val="clear" w:color="auto" w:fill="6C6C6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C6C" w:themeFill="accent2" w:themeFillShade="99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DADADA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2767F" w:themeColor="accent4" w:sz="24" w:space="0"/>
        <w:left w:val="single" w:color="003D59" w:themeColor="accent3" w:sz="4" w:space="0"/>
        <w:bottom w:val="single" w:color="003D59" w:themeColor="accent3" w:sz="4" w:space="0"/>
        <w:right w:val="single" w:color="003D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1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2767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2435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2435" w:themeColor="accent3" w:sz="4" w:space="0"/>
          <w:insideV w:val="nil"/>
        </w:tcBorders>
        <w:shd w:val="clear" w:color="auto" w:fill="002435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435" w:themeFill="accent3" w:themeFillShade="99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03D59" w:themeColor="accent3" w:sz="24" w:space="0"/>
        <w:left w:val="single" w:color="02767F" w:themeColor="accent4" w:sz="4" w:space="0"/>
        <w:bottom w:val="single" w:color="02767F" w:themeColor="accent4" w:sz="4" w:space="0"/>
        <w:right w:val="single" w:color="02767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B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3D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1464C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1464C" w:themeColor="accent4" w:sz="4" w:space="0"/>
          <w:insideV w:val="nil"/>
        </w:tcBorders>
        <w:shd w:val="clear" w:color="auto" w:fill="01464C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64C" w:themeFill="accent4" w:themeFillShade="99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43EEFC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DFCE61" w:themeColor="accent6" w:sz="24" w:space="0"/>
        <w:left w:val="single" w:color="989F16" w:themeColor="accent5" w:sz="4" w:space="0"/>
        <w:bottom w:val="single" w:color="989F16" w:themeColor="accent5" w:sz="4" w:space="0"/>
        <w:right w:val="single" w:color="989F1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BE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FCE6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A5F0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A5F0D" w:themeColor="accent5" w:sz="4" w:space="0"/>
          <w:insideV w:val="nil"/>
        </w:tcBorders>
        <w:shd w:val="clear" w:color="auto" w:fill="5A5F0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F0D" w:themeFill="accent5" w:themeFillShade="99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4EB6E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989F16" w:themeColor="accent5" w:sz="24" w:space="0"/>
        <w:left w:val="single" w:color="DFCE61" w:themeColor="accent6" w:sz="4" w:space="0"/>
        <w:bottom w:val="single" w:color="DFCE61" w:themeColor="accent6" w:sz="4" w:space="0"/>
        <w:right w:val="single" w:color="DFCE61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A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89F1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F8E20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F8E20" w:themeColor="accent6" w:sz="4" w:space="0"/>
          <w:insideV w:val="nil"/>
        </w:tcBorders>
        <w:shd w:val="clear" w:color="auto" w:fill="9F8E20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8E20" w:themeFill="accent6" w:themeFillShade="99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EFE6B0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B8E8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DC2BC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A5A5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78787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1E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2D42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13A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1575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B4F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1761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65bb9"/>
    <w:pPr>
      <w:spacing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75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B128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E1F2F1" w:themeColor="accent1" w:themeTint="66" w:sz="4" w:space="0"/>
        <w:left w:val="single" w:color="E1F2F1" w:themeColor="accent1" w:themeTint="66" w:sz="4" w:space="0"/>
        <w:bottom w:val="single" w:color="E1F2F1" w:themeColor="accent1" w:themeTint="66" w:sz="4" w:space="0"/>
        <w:right w:val="single" w:color="E1F2F1" w:themeColor="accent1" w:themeTint="66" w:sz="4" w:space="0"/>
        <w:insideH w:val="single" w:color="E1F2F1" w:themeColor="accent1" w:themeTint="66" w:sz="4" w:space="0"/>
        <w:insideV w:val="single" w:color="E1F2F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D2ECEA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D2ECEA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E1E1E1" w:themeColor="accent2" w:themeTint="66" w:sz="4" w:space="0"/>
        <w:left w:val="single" w:color="E1E1E1" w:themeColor="accent2" w:themeTint="66" w:sz="4" w:space="0"/>
        <w:bottom w:val="single" w:color="E1E1E1" w:themeColor="accent2" w:themeTint="66" w:sz="4" w:space="0"/>
        <w:right w:val="single" w:color="E1E1E1" w:themeColor="accent2" w:themeTint="66" w:sz="4" w:space="0"/>
        <w:insideH w:val="single" w:color="E1E1E1" w:themeColor="accent2" w:themeTint="66" w:sz="4" w:space="0"/>
        <w:insideV w:val="single" w:color="E1E1E1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2D2D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2D2D2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56C9FF" w:themeColor="accent3" w:themeTint="66" w:sz="4" w:space="0"/>
        <w:left w:val="single" w:color="56C9FF" w:themeColor="accent3" w:themeTint="66" w:sz="4" w:space="0"/>
        <w:bottom w:val="single" w:color="56C9FF" w:themeColor="accent3" w:themeTint="66" w:sz="4" w:space="0"/>
        <w:right w:val="single" w:color="56C9FF" w:themeColor="accent3" w:themeTint="66" w:sz="4" w:space="0"/>
        <w:insideH w:val="single" w:color="56C9FF" w:themeColor="accent3" w:themeTint="66" w:sz="4" w:space="0"/>
        <w:insideV w:val="single" w:color="56C9F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02AEFF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02AEFF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68F1FC" w:themeColor="accent4" w:themeTint="66" w:sz="4" w:space="0"/>
        <w:left w:val="single" w:color="68F1FC" w:themeColor="accent4" w:themeTint="66" w:sz="4" w:space="0"/>
        <w:bottom w:val="single" w:color="68F1FC" w:themeColor="accent4" w:themeTint="66" w:sz="4" w:space="0"/>
        <w:right w:val="single" w:color="68F1FC" w:themeColor="accent4" w:themeTint="66" w:sz="4" w:space="0"/>
        <w:insideH w:val="single" w:color="68F1FC" w:themeColor="accent4" w:themeTint="66" w:sz="4" w:space="0"/>
        <w:insideV w:val="single" w:color="68F1F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1DEAFB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1DEAFB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E9EF8B" w:themeColor="accent5" w:themeTint="66" w:sz="4" w:space="0"/>
        <w:left w:val="single" w:color="E9EF8B" w:themeColor="accent5" w:themeTint="66" w:sz="4" w:space="0"/>
        <w:bottom w:val="single" w:color="E9EF8B" w:themeColor="accent5" w:themeTint="66" w:sz="4" w:space="0"/>
        <w:right w:val="single" w:color="E9EF8B" w:themeColor="accent5" w:themeTint="66" w:sz="4" w:space="0"/>
        <w:insideH w:val="single" w:color="E9EF8B" w:themeColor="accent5" w:themeTint="66" w:sz="4" w:space="0"/>
        <w:insideV w:val="single" w:color="E9EF8B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EE751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DEE751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color="F2EBBF" w:themeColor="accent6" w:themeTint="66" w:sz="4" w:space="0"/>
        <w:left w:val="single" w:color="F2EBBF" w:themeColor="accent6" w:themeTint="66" w:sz="4" w:space="0"/>
        <w:bottom w:val="single" w:color="F2EBBF" w:themeColor="accent6" w:themeTint="66" w:sz="4" w:space="0"/>
        <w:right w:val="single" w:color="F2EBBF" w:themeColor="accent6" w:themeTint="66" w:sz="4" w:space="0"/>
        <w:insideH w:val="single" w:color="F2EBBF" w:themeColor="accent6" w:themeTint="66" w:sz="4" w:space="0"/>
        <w:insideV w:val="single" w:color="F2EBB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BE1A0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EBE1A0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2" w:space="0"/>
        <w:bottom w:val="single" w:color="D2ECEA" w:themeColor="accent1" w:themeTint="99" w:sz="2" w:space="0"/>
        <w:insideH w:val="single" w:color="D2ECEA" w:themeColor="accent1" w:themeTint="99" w:sz="2" w:space="0"/>
        <w:insideV w:val="single" w:color="D2ECEA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2ECEA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2ECEA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2" w:space="0"/>
        <w:bottom w:val="single" w:color="D2D2D2" w:themeColor="accent2" w:themeTint="99" w:sz="2" w:space="0"/>
        <w:insideH w:val="single" w:color="D2D2D2" w:themeColor="accent2" w:themeTint="99" w:sz="2" w:space="0"/>
        <w:insideV w:val="single" w:color="D2D2D2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2D2D2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2D2D2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2" w:space="0"/>
        <w:bottom w:val="single" w:color="02AEFF" w:themeColor="accent3" w:themeTint="99" w:sz="2" w:space="0"/>
        <w:insideH w:val="single" w:color="02AEFF" w:themeColor="accent3" w:themeTint="99" w:sz="2" w:space="0"/>
        <w:insideV w:val="single" w:color="02AEFF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2AEFF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2AEFF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2" w:space="0"/>
        <w:bottom w:val="single" w:color="1DEAFB" w:themeColor="accent4" w:themeTint="99" w:sz="2" w:space="0"/>
        <w:insideH w:val="single" w:color="1DEAFB" w:themeColor="accent4" w:themeTint="99" w:sz="2" w:space="0"/>
        <w:insideV w:val="single" w:color="1DEAFB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1DEAFB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1DEAFB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2" w:space="0"/>
        <w:bottom w:val="single" w:color="DEE751" w:themeColor="accent5" w:themeTint="99" w:sz="2" w:space="0"/>
        <w:insideH w:val="single" w:color="DEE751" w:themeColor="accent5" w:themeTint="99" w:sz="2" w:space="0"/>
        <w:insideV w:val="single" w:color="DEE751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EE751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EE751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2" w:space="0"/>
        <w:bottom w:val="single" w:color="EBE1A0" w:themeColor="accent6" w:themeTint="99" w:sz="2" w:space="0"/>
        <w:insideH w:val="single" w:color="EBE1A0" w:themeColor="accent6" w:themeTint="99" w:sz="2" w:space="0"/>
        <w:insideV w:val="single" w:color="EBE1A0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BE1A0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BE1A0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3">
    <w:name w:val="Grid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  <w:insideV w:val="single" w:color="D2EC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color="D2ECEA" w:themeColor="accent1" w:sz="4" w:space="0"/>
        </w:tcBorders>
      </w:tcPr>
    </w:tblStylePr>
    <w:tblStylePr w:type="nwCell">
      <w:tblPr/>
      <w:tcPr>
        <w:tcBorders>
          <w:bottom w:val="single" w:color="D2ECEA" w:themeColor="accent1" w:sz="4" w:space="0"/>
        </w:tcBorders>
      </w:tcPr>
    </w:tblStylePr>
    <w:tblStylePr w:type="seCell">
      <w:tblPr/>
      <w:tcPr>
        <w:tcBorders>
          <w:top w:val="single" w:color="D2ECEA" w:themeColor="accent1" w:sz="4" w:space="0"/>
        </w:tcBorders>
      </w:tcPr>
    </w:tblStylePr>
    <w:tblStylePr w:type="swCell">
      <w:tblPr/>
      <w:tcPr>
        <w:tcBorders>
          <w:top w:val="single" w:color="D2ECEA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  <w:insideV w:val="single" w:color="D2D2D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color="D2D2D2" w:themeColor="accent2" w:sz="4" w:space="0"/>
        </w:tcBorders>
      </w:tcPr>
    </w:tblStylePr>
    <w:tblStylePr w:type="nwCell">
      <w:tblPr/>
      <w:tcPr>
        <w:tcBorders>
          <w:bottom w:val="single" w:color="D2D2D2" w:themeColor="accent2" w:sz="4" w:space="0"/>
        </w:tcBorders>
      </w:tcPr>
    </w:tblStylePr>
    <w:tblStylePr w:type="seCell">
      <w:tblPr/>
      <w:tcPr>
        <w:tcBorders>
          <w:top w:val="single" w:color="D2D2D2" w:themeColor="accent2" w:sz="4" w:space="0"/>
        </w:tcBorders>
      </w:tcPr>
    </w:tblStylePr>
    <w:tblStylePr w:type="swCell">
      <w:tblPr/>
      <w:tcPr>
        <w:tcBorders>
          <w:top w:val="single" w:color="D2D2D2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  <w:insideV w:val="single" w:color="02AEFF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color="02AEFF" w:themeColor="accent3" w:sz="4" w:space="0"/>
        </w:tcBorders>
      </w:tcPr>
    </w:tblStylePr>
    <w:tblStylePr w:type="nwCell">
      <w:tblPr/>
      <w:tcPr>
        <w:tcBorders>
          <w:bottom w:val="single" w:color="02AEFF" w:themeColor="accent3" w:sz="4" w:space="0"/>
        </w:tcBorders>
      </w:tcPr>
    </w:tblStylePr>
    <w:tblStylePr w:type="seCell">
      <w:tblPr/>
      <w:tcPr>
        <w:tcBorders>
          <w:top w:val="single" w:color="02AEFF" w:themeColor="accent3" w:sz="4" w:space="0"/>
        </w:tcBorders>
      </w:tcPr>
    </w:tblStylePr>
    <w:tblStylePr w:type="swCell">
      <w:tblPr/>
      <w:tcPr>
        <w:tcBorders>
          <w:top w:val="single" w:color="02AEFF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  <w:insideV w:val="single" w:color="1DEAFB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color="1DEAFB" w:themeColor="accent4" w:sz="4" w:space="0"/>
        </w:tcBorders>
      </w:tcPr>
    </w:tblStylePr>
    <w:tblStylePr w:type="nwCell">
      <w:tblPr/>
      <w:tcPr>
        <w:tcBorders>
          <w:bottom w:val="single" w:color="1DEAFB" w:themeColor="accent4" w:sz="4" w:space="0"/>
        </w:tcBorders>
      </w:tcPr>
    </w:tblStylePr>
    <w:tblStylePr w:type="seCell">
      <w:tblPr/>
      <w:tcPr>
        <w:tcBorders>
          <w:top w:val="single" w:color="1DEAFB" w:themeColor="accent4" w:sz="4" w:space="0"/>
        </w:tcBorders>
      </w:tcPr>
    </w:tblStylePr>
    <w:tblStylePr w:type="swCell">
      <w:tblPr/>
      <w:tcPr>
        <w:tcBorders>
          <w:top w:val="single" w:color="1DEAFB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  <w:insideV w:val="single" w:color="DEE751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color="DEE751" w:themeColor="accent5" w:sz="4" w:space="0"/>
        </w:tcBorders>
      </w:tcPr>
    </w:tblStylePr>
    <w:tblStylePr w:type="nwCell">
      <w:tblPr/>
      <w:tcPr>
        <w:tcBorders>
          <w:bottom w:val="single" w:color="DEE751" w:themeColor="accent5" w:sz="4" w:space="0"/>
        </w:tcBorders>
      </w:tcPr>
    </w:tblStylePr>
    <w:tblStylePr w:type="seCell">
      <w:tblPr/>
      <w:tcPr>
        <w:tcBorders>
          <w:top w:val="single" w:color="DEE751" w:themeColor="accent5" w:sz="4" w:space="0"/>
        </w:tcBorders>
      </w:tcPr>
    </w:tblStylePr>
    <w:tblStylePr w:type="swCell">
      <w:tblPr/>
      <w:tcPr>
        <w:tcBorders>
          <w:top w:val="single" w:color="DEE751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  <w:insideV w:val="single" w:color="EBE1A0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color="EBE1A0" w:themeColor="accent6" w:sz="4" w:space="0"/>
        </w:tcBorders>
      </w:tcPr>
    </w:tblStylePr>
    <w:tblStylePr w:type="nwCell">
      <w:tblPr/>
      <w:tcPr>
        <w:tcBorders>
          <w:bottom w:val="single" w:color="EBE1A0" w:themeColor="accent6" w:sz="4" w:space="0"/>
        </w:tcBorders>
      </w:tcPr>
    </w:tblStylePr>
    <w:tblStylePr w:type="seCell">
      <w:tblPr/>
      <w:tcPr>
        <w:tcBorders>
          <w:top w:val="single" w:color="EBE1A0" w:themeColor="accent6" w:sz="4" w:space="0"/>
        </w:tcBorders>
      </w:tcPr>
    </w:tblStylePr>
    <w:tblStylePr w:type="swCell">
      <w:tblPr/>
      <w:tcPr>
        <w:tcBorders>
          <w:top w:val="single" w:color="EBE1A0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  <w:insideV w:val="single" w:color="D2ECEA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5E0DD" w:themeColor="accent1" w:sz="4" w:space="0"/>
          <w:left w:val="single" w:color="B5E0DD" w:themeColor="accent1" w:sz="4" w:space="0"/>
          <w:bottom w:val="single" w:color="B5E0DD" w:themeColor="accent1" w:sz="4" w:space="0"/>
          <w:right w:val="single" w:color="B5E0DD" w:themeColor="accent1" w:sz="4" w:space="0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color="B5E0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  <w:insideV w:val="single" w:color="D2D2D2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5B5B5" w:themeColor="accent2" w:sz="4" w:space="0"/>
          <w:left w:val="single" w:color="B5B5B5" w:themeColor="accent2" w:sz="4" w:space="0"/>
          <w:bottom w:val="single" w:color="B5B5B5" w:themeColor="accent2" w:sz="4" w:space="0"/>
          <w:right w:val="single" w:color="B5B5B5" w:themeColor="accent2" w:sz="4" w:space="0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color="B5B5B5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  <w:insideV w:val="single" w:color="02AEFF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3D59" w:themeColor="accent3" w:sz="4" w:space="0"/>
          <w:left w:val="single" w:color="003D59" w:themeColor="accent3" w:sz="4" w:space="0"/>
          <w:bottom w:val="single" w:color="003D59" w:themeColor="accent3" w:sz="4" w:space="0"/>
          <w:right w:val="single" w:color="003D59" w:themeColor="accent3" w:sz="4" w:space="0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color="003D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  <w:insideV w:val="single" w:color="1DEAFB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2767F" w:themeColor="accent4" w:sz="4" w:space="0"/>
          <w:left w:val="single" w:color="02767F" w:themeColor="accent4" w:sz="4" w:space="0"/>
          <w:bottom w:val="single" w:color="02767F" w:themeColor="accent4" w:sz="4" w:space="0"/>
          <w:right w:val="single" w:color="02767F" w:themeColor="accent4" w:sz="4" w:space="0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color="02767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  <w:insideV w:val="single" w:color="DEE751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89F16" w:themeColor="accent5" w:sz="4" w:space="0"/>
          <w:left w:val="single" w:color="989F16" w:themeColor="accent5" w:sz="4" w:space="0"/>
          <w:bottom w:val="single" w:color="989F16" w:themeColor="accent5" w:sz="4" w:space="0"/>
          <w:right w:val="single" w:color="989F16" w:themeColor="accent5" w:sz="4" w:space="0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color="989F1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  <w:insideV w:val="single" w:color="EBE1A0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FCE61" w:themeColor="accent6" w:sz="4" w:space="0"/>
          <w:left w:val="single" w:color="DFCE61" w:themeColor="accent6" w:sz="4" w:space="0"/>
          <w:bottom w:val="single" w:color="DFCE61" w:themeColor="accent6" w:sz="4" w:space="0"/>
          <w:right w:val="single" w:color="DFCE61" w:themeColor="accent6" w:sz="4" w:space="0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color="DFCE61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8F8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E0DD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5E0DD" w:themeFill="accent1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E1F2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0F0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5B5B5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5B5B5" w:themeFill="accent2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E1E1E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AE4FF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3D59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3D59" w:themeFill="accent3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56C9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3F8FD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2767F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2767F" w:themeFill="accent4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68F1F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C5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89F16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89F16" w:themeFill="accent5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9EF8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5DF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FCE61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FCE61" w:themeFill="accent6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F2EBB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  <w:insideV w:val="single" w:color="D2ECEA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D2ECEA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D2ECE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  <w:insideV w:val="single" w:color="D2D2D2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2D2D2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2D2D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  <w:insideV w:val="single" w:color="02AEFF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02AEFF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02AEFF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  <w:insideV w:val="single" w:color="1DEAFB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1DEAFB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1DEAFB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  <w:insideV w:val="single" w:color="DEE751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EE751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DEE751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  <w:insideV w:val="single" w:color="EBE1A0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BE1A0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EBE1A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  <w:insideV w:val="single" w:color="D2EC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color="D2ECEA" w:themeColor="accent1" w:sz="4" w:space="0"/>
        </w:tcBorders>
      </w:tcPr>
    </w:tblStylePr>
    <w:tblStylePr w:type="nwCell">
      <w:tblPr/>
      <w:tcPr>
        <w:tcBorders>
          <w:bottom w:val="single" w:color="D2ECEA" w:themeColor="accent1" w:sz="4" w:space="0"/>
        </w:tcBorders>
      </w:tcPr>
    </w:tblStylePr>
    <w:tblStylePr w:type="seCell">
      <w:tblPr/>
      <w:tcPr>
        <w:tcBorders>
          <w:top w:val="single" w:color="D2ECEA" w:themeColor="accent1" w:sz="4" w:space="0"/>
        </w:tcBorders>
      </w:tcPr>
    </w:tblStylePr>
    <w:tblStylePr w:type="swCell">
      <w:tblPr/>
      <w:tcPr>
        <w:tcBorders>
          <w:top w:val="single" w:color="D2ECEA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  <w:insideV w:val="single" w:color="D2D2D2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color="D2D2D2" w:themeColor="accent2" w:sz="4" w:space="0"/>
        </w:tcBorders>
      </w:tcPr>
    </w:tblStylePr>
    <w:tblStylePr w:type="nwCell">
      <w:tblPr/>
      <w:tcPr>
        <w:tcBorders>
          <w:bottom w:val="single" w:color="D2D2D2" w:themeColor="accent2" w:sz="4" w:space="0"/>
        </w:tcBorders>
      </w:tcPr>
    </w:tblStylePr>
    <w:tblStylePr w:type="seCell">
      <w:tblPr/>
      <w:tcPr>
        <w:tcBorders>
          <w:top w:val="single" w:color="D2D2D2" w:themeColor="accent2" w:sz="4" w:space="0"/>
        </w:tcBorders>
      </w:tcPr>
    </w:tblStylePr>
    <w:tblStylePr w:type="swCell">
      <w:tblPr/>
      <w:tcPr>
        <w:tcBorders>
          <w:top w:val="single" w:color="D2D2D2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  <w:insideV w:val="single" w:color="02AEFF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color="02AEFF" w:themeColor="accent3" w:sz="4" w:space="0"/>
        </w:tcBorders>
      </w:tcPr>
    </w:tblStylePr>
    <w:tblStylePr w:type="nwCell">
      <w:tblPr/>
      <w:tcPr>
        <w:tcBorders>
          <w:bottom w:val="single" w:color="02AEFF" w:themeColor="accent3" w:sz="4" w:space="0"/>
        </w:tcBorders>
      </w:tcPr>
    </w:tblStylePr>
    <w:tblStylePr w:type="seCell">
      <w:tblPr/>
      <w:tcPr>
        <w:tcBorders>
          <w:top w:val="single" w:color="02AEFF" w:themeColor="accent3" w:sz="4" w:space="0"/>
        </w:tcBorders>
      </w:tcPr>
    </w:tblStylePr>
    <w:tblStylePr w:type="swCell">
      <w:tblPr/>
      <w:tcPr>
        <w:tcBorders>
          <w:top w:val="single" w:color="02AEFF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  <w:insideV w:val="single" w:color="1DEAFB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color="1DEAFB" w:themeColor="accent4" w:sz="4" w:space="0"/>
        </w:tcBorders>
      </w:tcPr>
    </w:tblStylePr>
    <w:tblStylePr w:type="nwCell">
      <w:tblPr/>
      <w:tcPr>
        <w:tcBorders>
          <w:bottom w:val="single" w:color="1DEAFB" w:themeColor="accent4" w:sz="4" w:space="0"/>
        </w:tcBorders>
      </w:tcPr>
    </w:tblStylePr>
    <w:tblStylePr w:type="seCell">
      <w:tblPr/>
      <w:tcPr>
        <w:tcBorders>
          <w:top w:val="single" w:color="1DEAFB" w:themeColor="accent4" w:sz="4" w:space="0"/>
        </w:tcBorders>
      </w:tcPr>
    </w:tblStylePr>
    <w:tblStylePr w:type="swCell">
      <w:tblPr/>
      <w:tcPr>
        <w:tcBorders>
          <w:top w:val="single" w:color="1DEAFB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  <w:insideV w:val="single" w:color="DEE751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color="DEE751" w:themeColor="accent5" w:sz="4" w:space="0"/>
        </w:tcBorders>
      </w:tcPr>
    </w:tblStylePr>
    <w:tblStylePr w:type="nwCell">
      <w:tblPr/>
      <w:tcPr>
        <w:tcBorders>
          <w:bottom w:val="single" w:color="DEE751" w:themeColor="accent5" w:sz="4" w:space="0"/>
        </w:tcBorders>
      </w:tcPr>
    </w:tblStylePr>
    <w:tblStylePr w:type="seCell">
      <w:tblPr/>
      <w:tcPr>
        <w:tcBorders>
          <w:top w:val="single" w:color="DEE751" w:themeColor="accent5" w:sz="4" w:space="0"/>
        </w:tcBorders>
      </w:tcPr>
    </w:tblStylePr>
    <w:tblStylePr w:type="swCell">
      <w:tblPr/>
      <w:tcPr>
        <w:tcBorders>
          <w:top w:val="single" w:color="DEE751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  <w:insideV w:val="single" w:color="EBE1A0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color="EBE1A0" w:themeColor="accent6" w:sz="4" w:space="0"/>
        </w:tcBorders>
      </w:tcPr>
    </w:tblStylePr>
    <w:tblStylePr w:type="nwCell">
      <w:tblPr/>
      <w:tcPr>
        <w:tcBorders>
          <w:bottom w:val="single" w:color="EBE1A0" w:themeColor="accent6" w:sz="4" w:space="0"/>
        </w:tcBorders>
      </w:tcPr>
    </w:tblStylePr>
    <w:tblStylePr w:type="seCell">
      <w:tblPr/>
      <w:tcPr>
        <w:tcBorders>
          <w:top w:val="single" w:color="EBE1A0" w:themeColor="accent6" w:sz="4" w:space="0"/>
        </w:tcBorders>
      </w:tcPr>
    </w:tblStylePr>
    <w:tblStylePr w:type="swCell">
      <w:tblPr/>
      <w:tcPr>
        <w:tcBorders>
          <w:top w:val="single" w:color="EBE1A0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B5E0DD" w:themeColor="accent1" w:sz="8" w:space="0"/>
        <w:left w:val="single" w:color="B5E0DD" w:themeColor="accent1" w:sz="8" w:space="0"/>
        <w:bottom w:val="single" w:color="B5E0DD" w:themeColor="accent1" w:sz="8" w:space="0"/>
        <w:right w:val="single" w:color="B5E0DD" w:themeColor="accent1" w:sz="8" w:space="0"/>
        <w:insideH w:val="single" w:color="B5E0DD" w:themeColor="accent1" w:sz="8" w:space="0"/>
        <w:insideV w:val="single" w:color="B5E0D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18" w:space="0"/>
          <w:right w:val="single" w:color="B5E0DD" w:themeColor="accent1" w:sz="8" w:space="0"/>
          <w:insideH w:val="nil"/>
          <w:insideV w:val="single" w:color="B5E0D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5E0DD" w:themeColor="accent1" w:sz="6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  <w:insideH w:val="nil"/>
          <w:insideV w:val="single" w:color="B5E0D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</w:tcPr>
    </w:tblStylePr>
    <w:tblStylePr w:type="band1Vert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  <w:insideV w:val="single" w:color="B5E0DD" w:themeColor="accent1" w:sz="8" w:space="0"/>
        </w:tcBorders>
        <w:shd w:val="clear" w:color="auto" w:fill="ECF7F6" w:themeFill="accent1" w:themeFillTint="3f"/>
      </w:tcPr>
    </w:tblStylePr>
    <w:tblStylePr w:type="band2Horz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  <w:insideV w:val="single" w:color="B5E0D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B5B5B5" w:themeColor="accent2" w:sz="8" w:space="0"/>
        <w:left w:val="single" w:color="B5B5B5" w:themeColor="accent2" w:sz="8" w:space="0"/>
        <w:bottom w:val="single" w:color="B5B5B5" w:themeColor="accent2" w:sz="8" w:space="0"/>
        <w:right w:val="single" w:color="B5B5B5" w:themeColor="accent2" w:sz="8" w:space="0"/>
        <w:insideH w:val="single" w:color="B5B5B5" w:themeColor="accent2" w:sz="8" w:space="0"/>
        <w:insideV w:val="single" w:color="B5B5B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18" w:space="0"/>
          <w:right w:val="single" w:color="B5B5B5" w:themeColor="accent2" w:sz="8" w:space="0"/>
          <w:insideH w:val="nil"/>
          <w:insideV w:val="single" w:color="B5B5B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5B5B5" w:themeColor="accent2" w:sz="6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  <w:insideH w:val="nil"/>
          <w:insideV w:val="single" w:color="B5B5B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</w:tcPr>
    </w:tblStylePr>
    <w:tblStylePr w:type="band1Vert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  <w:insideV w:val="single" w:color="B5B5B5" w:themeColor="accent2" w:sz="8" w:space="0"/>
        </w:tcBorders>
        <w:shd w:val="clear" w:color="auto" w:fill="ECECEC" w:themeFill="accent2" w:themeFillTint="3f"/>
      </w:tcPr>
    </w:tblStylePr>
    <w:tblStylePr w:type="band2Horz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  <w:insideV w:val="single" w:color="B5B5B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3D59" w:themeColor="accent3" w:sz="8" w:space="0"/>
        <w:left w:val="single" w:color="003D59" w:themeColor="accent3" w:sz="8" w:space="0"/>
        <w:bottom w:val="single" w:color="003D59" w:themeColor="accent3" w:sz="8" w:space="0"/>
        <w:right w:val="single" w:color="003D59" w:themeColor="accent3" w:sz="8" w:space="0"/>
        <w:insideH w:val="single" w:color="003D59" w:themeColor="accent3" w:sz="8" w:space="0"/>
        <w:insideV w:val="single" w:color="003D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18" w:space="0"/>
          <w:right w:val="single" w:color="003D59" w:themeColor="accent3" w:sz="8" w:space="0"/>
          <w:insideH w:val="nil"/>
          <w:insideV w:val="single" w:color="003D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3D59" w:themeColor="accent3" w:sz="6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  <w:insideH w:val="nil"/>
          <w:insideV w:val="single" w:color="003D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</w:tcPr>
    </w:tblStylePr>
    <w:tblStylePr w:type="band1Vert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  <w:insideV w:val="single" w:color="003D59" w:themeColor="accent3" w:sz="8" w:space="0"/>
        </w:tcBorders>
        <w:shd w:val="clear" w:color="auto" w:fill="96DDFF" w:themeFill="accent3" w:themeFillTint="3f"/>
      </w:tcPr>
    </w:tblStylePr>
    <w:tblStylePr w:type="band2Horz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  <w:insideV w:val="single" w:color="003D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2767F" w:themeColor="accent4" w:sz="8" w:space="0"/>
        <w:left w:val="single" w:color="02767F" w:themeColor="accent4" w:sz="8" w:space="0"/>
        <w:bottom w:val="single" w:color="02767F" w:themeColor="accent4" w:sz="8" w:space="0"/>
        <w:right w:val="single" w:color="02767F" w:themeColor="accent4" w:sz="8" w:space="0"/>
        <w:insideH w:val="single" w:color="02767F" w:themeColor="accent4" w:sz="8" w:space="0"/>
        <w:insideV w:val="single" w:color="02767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18" w:space="0"/>
          <w:right w:val="single" w:color="02767F" w:themeColor="accent4" w:sz="8" w:space="0"/>
          <w:insideH w:val="nil"/>
          <w:insideV w:val="single" w:color="02767F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2767F" w:themeColor="accent4" w:sz="6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  <w:insideH w:val="nil"/>
          <w:insideV w:val="single" w:color="02767F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</w:tcPr>
    </w:tblStylePr>
    <w:tblStylePr w:type="band1Vert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  <w:insideV w:val="single" w:color="02767F" w:themeColor="accent4" w:sz="8" w:space="0"/>
        </w:tcBorders>
        <w:shd w:val="clear" w:color="auto" w:fill="A2F6FD" w:themeFill="accent4" w:themeFillTint="3f"/>
      </w:tcPr>
    </w:tblStylePr>
    <w:tblStylePr w:type="band2Horz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  <w:insideV w:val="single" w:color="02767F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989F16" w:themeColor="accent5" w:sz="8" w:space="0"/>
        <w:left w:val="single" w:color="989F16" w:themeColor="accent5" w:sz="8" w:space="0"/>
        <w:bottom w:val="single" w:color="989F16" w:themeColor="accent5" w:sz="8" w:space="0"/>
        <w:right w:val="single" w:color="989F16" w:themeColor="accent5" w:sz="8" w:space="0"/>
        <w:insideH w:val="single" w:color="989F16" w:themeColor="accent5" w:sz="8" w:space="0"/>
        <w:insideV w:val="single" w:color="989F1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18" w:space="0"/>
          <w:right w:val="single" w:color="989F16" w:themeColor="accent5" w:sz="8" w:space="0"/>
          <w:insideH w:val="nil"/>
          <w:insideV w:val="single" w:color="989F1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89F16" w:themeColor="accent5" w:sz="6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  <w:insideH w:val="nil"/>
          <w:insideV w:val="single" w:color="989F1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</w:tcPr>
    </w:tblStylePr>
    <w:tblStylePr w:type="band1Vert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  <w:insideV w:val="single" w:color="989F16" w:themeColor="accent5" w:sz="8" w:space="0"/>
        </w:tcBorders>
        <w:shd w:val="clear" w:color="auto" w:fill="F1F5B7" w:themeFill="accent5" w:themeFillTint="3f"/>
      </w:tcPr>
    </w:tblStylePr>
    <w:tblStylePr w:type="band2Horz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  <w:insideV w:val="single" w:color="989F1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DFCE61" w:themeColor="accent6" w:sz="8" w:space="0"/>
        <w:left w:val="single" w:color="DFCE61" w:themeColor="accent6" w:sz="8" w:space="0"/>
        <w:bottom w:val="single" w:color="DFCE61" w:themeColor="accent6" w:sz="8" w:space="0"/>
        <w:right w:val="single" w:color="DFCE61" w:themeColor="accent6" w:sz="8" w:space="0"/>
        <w:insideH w:val="single" w:color="DFCE61" w:themeColor="accent6" w:sz="8" w:space="0"/>
        <w:insideV w:val="single" w:color="DFCE61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18" w:space="0"/>
          <w:right w:val="single" w:color="DFCE61" w:themeColor="accent6" w:sz="8" w:space="0"/>
          <w:insideH w:val="nil"/>
          <w:insideV w:val="single" w:color="DFCE61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FCE61" w:themeColor="accent6" w:sz="6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  <w:insideH w:val="nil"/>
          <w:insideV w:val="single" w:color="DFCE61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</w:tcPr>
    </w:tblStylePr>
    <w:tblStylePr w:type="band1Vert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  <w:insideV w:val="single" w:color="DFCE61" w:themeColor="accent6" w:sz="8" w:space="0"/>
        </w:tcBorders>
        <w:shd w:val="clear" w:color="auto" w:fill="F7F2D7" w:themeFill="accent6" w:themeFillTint="3f"/>
      </w:tcPr>
    </w:tblStylePr>
    <w:tblStylePr w:type="band2Horz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  <w:insideV w:val="single" w:color="DFCE61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B5E0DD" w:themeColor="accent1" w:sz="8" w:space="0"/>
        <w:left w:val="single" w:color="B5E0DD" w:themeColor="accent1" w:sz="8" w:space="0"/>
        <w:bottom w:val="single" w:color="B5E0DD" w:themeColor="accent1" w:sz="8" w:space="0"/>
        <w:right w:val="single" w:color="B5E0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5E0DD" w:themeColor="accent1" w:sz="6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</w:tcPr>
    </w:tblStylePr>
    <w:tblStylePr w:type="band1Horz">
      <w:tblPr/>
      <w:tcPr>
        <w:tcBorders>
          <w:top w:val="single" w:color="B5E0DD" w:themeColor="accent1" w:sz="8" w:space="0"/>
          <w:left w:val="single" w:color="B5E0DD" w:themeColor="accent1" w:sz="8" w:space="0"/>
          <w:bottom w:val="single" w:color="B5E0DD" w:themeColor="accent1" w:sz="8" w:space="0"/>
          <w:right w:val="single" w:color="B5E0D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B5B5B5" w:themeColor="accent2" w:sz="8" w:space="0"/>
        <w:left w:val="single" w:color="B5B5B5" w:themeColor="accent2" w:sz="8" w:space="0"/>
        <w:bottom w:val="single" w:color="B5B5B5" w:themeColor="accent2" w:sz="8" w:space="0"/>
        <w:right w:val="single" w:color="B5B5B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5B5B5" w:themeColor="accent2" w:sz="6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</w:tcPr>
    </w:tblStylePr>
    <w:tblStylePr w:type="band1Horz">
      <w:tblPr/>
      <w:tcPr>
        <w:tcBorders>
          <w:top w:val="single" w:color="B5B5B5" w:themeColor="accent2" w:sz="8" w:space="0"/>
          <w:left w:val="single" w:color="B5B5B5" w:themeColor="accent2" w:sz="8" w:space="0"/>
          <w:bottom w:val="single" w:color="B5B5B5" w:themeColor="accent2" w:sz="8" w:space="0"/>
          <w:right w:val="single" w:color="B5B5B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3D59" w:themeColor="accent3" w:sz="8" w:space="0"/>
        <w:left w:val="single" w:color="003D59" w:themeColor="accent3" w:sz="8" w:space="0"/>
        <w:bottom w:val="single" w:color="003D59" w:themeColor="accent3" w:sz="8" w:space="0"/>
        <w:right w:val="single" w:color="003D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3D59" w:themeColor="accent3" w:sz="6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</w:tcPr>
    </w:tblStylePr>
    <w:tblStylePr w:type="band1Horz">
      <w:tblPr/>
      <w:tcPr>
        <w:tcBorders>
          <w:top w:val="single" w:color="003D59" w:themeColor="accent3" w:sz="8" w:space="0"/>
          <w:left w:val="single" w:color="003D59" w:themeColor="accent3" w:sz="8" w:space="0"/>
          <w:bottom w:val="single" w:color="003D59" w:themeColor="accent3" w:sz="8" w:space="0"/>
          <w:right w:val="single" w:color="003D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2767F" w:themeColor="accent4" w:sz="8" w:space="0"/>
        <w:left w:val="single" w:color="02767F" w:themeColor="accent4" w:sz="8" w:space="0"/>
        <w:bottom w:val="single" w:color="02767F" w:themeColor="accent4" w:sz="8" w:space="0"/>
        <w:right w:val="single" w:color="02767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2767F" w:themeColor="accent4" w:sz="6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</w:tcPr>
    </w:tblStylePr>
    <w:tblStylePr w:type="band1Horz">
      <w:tblPr/>
      <w:tcPr>
        <w:tcBorders>
          <w:top w:val="single" w:color="02767F" w:themeColor="accent4" w:sz="8" w:space="0"/>
          <w:left w:val="single" w:color="02767F" w:themeColor="accent4" w:sz="8" w:space="0"/>
          <w:bottom w:val="single" w:color="02767F" w:themeColor="accent4" w:sz="8" w:space="0"/>
          <w:right w:val="single" w:color="02767F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989F16" w:themeColor="accent5" w:sz="8" w:space="0"/>
        <w:left w:val="single" w:color="989F16" w:themeColor="accent5" w:sz="8" w:space="0"/>
        <w:bottom w:val="single" w:color="989F16" w:themeColor="accent5" w:sz="8" w:space="0"/>
        <w:right w:val="single" w:color="989F1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89F16" w:themeColor="accent5" w:sz="6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</w:tcPr>
    </w:tblStylePr>
    <w:tblStylePr w:type="band1Horz">
      <w:tblPr/>
      <w:tcPr>
        <w:tcBorders>
          <w:top w:val="single" w:color="989F16" w:themeColor="accent5" w:sz="8" w:space="0"/>
          <w:left w:val="single" w:color="989F16" w:themeColor="accent5" w:sz="8" w:space="0"/>
          <w:bottom w:val="single" w:color="989F16" w:themeColor="accent5" w:sz="8" w:space="0"/>
          <w:right w:val="single" w:color="989F1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DFCE61" w:themeColor="accent6" w:sz="8" w:space="0"/>
        <w:left w:val="single" w:color="DFCE61" w:themeColor="accent6" w:sz="8" w:space="0"/>
        <w:bottom w:val="single" w:color="DFCE61" w:themeColor="accent6" w:sz="8" w:space="0"/>
        <w:right w:val="single" w:color="DFCE6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CE61" w:themeColor="accent6" w:sz="6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</w:tcPr>
    </w:tblStylePr>
    <w:tblStylePr w:type="band1Horz">
      <w:tblPr/>
      <w:tcPr>
        <w:tcBorders>
          <w:top w:val="single" w:color="DFCE61" w:themeColor="accent6" w:sz="8" w:space="0"/>
          <w:left w:val="single" w:color="DFCE61" w:themeColor="accent6" w:sz="8" w:space="0"/>
          <w:bottom w:val="single" w:color="DFCE61" w:themeColor="accent6" w:sz="8" w:space="0"/>
          <w:right w:val="single" w:color="DFCE61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rsid w:val="00065bb9"/>
    <w:pPr>
      <w:spacing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B5E0DD" w:themeColor="accent1" w:sz="8" w:space="0"/>
        <w:bottom w:val="single" w:color="B5E0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5E0DD" w:themeColor="accent1" w:sz="8" w:space="0"/>
          <w:left w:val="nil"/>
          <w:bottom w:val="single" w:color="B5E0D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5E0DD" w:themeColor="accent1" w:sz="8" w:space="0"/>
          <w:left w:val="nil"/>
          <w:bottom w:val="single" w:color="B5E0D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B5B5B5" w:themeColor="accent2" w:sz="8" w:space="0"/>
        <w:bottom w:val="single" w:color="B5B5B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5B5B5" w:themeColor="accent2" w:sz="8" w:space="0"/>
          <w:left w:val="nil"/>
          <w:bottom w:val="single" w:color="B5B5B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5B5B5" w:themeColor="accent2" w:sz="8" w:space="0"/>
          <w:left w:val="nil"/>
          <w:bottom w:val="single" w:color="B5B5B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003D59" w:themeColor="accent3" w:sz="8" w:space="0"/>
        <w:bottom w:val="single" w:color="003D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3D59" w:themeColor="accent3" w:sz="8" w:space="0"/>
          <w:left w:val="nil"/>
          <w:bottom w:val="single" w:color="003D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3D59" w:themeColor="accent3" w:sz="8" w:space="0"/>
          <w:left w:val="nil"/>
          <w:bottom w:val="single" w:color="003D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02767F" w:themeColor="accent4" w:sz="8" w:space="0"/>
        <w:bottom w:val="single" w:color="02767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2767F" w:themeColor="accent4" w:sz="8" w:space="0"/>
          <w:left w:val="nil"/>
          <w:bottom w:val="single" w:color="02767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2767F" w:themeColor="accent4" w:sz="8" w:space="0"/>
          <w:left w:val="nil"/>
          <w:bottom w:val="single" w:color="02767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89F16" w:themeColor="accent5" w:sz="8" w:space="0"/>
        <w:bottom w:val="single" w:color="989F1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89F16" w:themeColor="accent5" w:sz="8" w:space="0"/>
          <w:left w:val="nil"/>
          <w:bottom w:val="single" w:color="989F1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89F16" w:themeColor="accent5" w:sz="8" w:space="0"/>
          <w:left w:val="nil"/>
          <w:bottom w:val="single" w:color="989F1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DFCE61" w:themeColor="accent6" w:sz="8" w:space="0"/>
        <w:bottom w:val="single" w:color="DFCE6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FCE61" w:themeColor="accent6" w:sz="8" w:space="0"/>
          <w:left w:val="nil"/>
          <w:bottom w:val="single" w:color="DFCE61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FCE61" w:themeColor="accent6" w:sz="8" w:space="0"/>
          <w:left w:val="nil"/>
          <w:bottom w:val="single" w:color="DFCE61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2ECEA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D2ECE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2D2D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D2D2D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2AEFF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02AEFF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1DEAFB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1DEAFB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EE751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DEE751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BE1A0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EBE1A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2">
    <w:name w:val="List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4" w:space="0"/>
        <w:bottom w:val="single" w:color="D2ECEA" w:themeColor="accent1" w:themeTint="99" w:sz="4" w:space="0"/>
        <w:insideH w:val="single" w:color="D2ECEA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4" w:space="0"/>
        <w:bottom w:val="single" w:color="D2D2D2" w:themeColor="accent2" w:themeTint="99" w:sz="4" w:space="0"/>
        <w:insideH w:val="single" w:color="D2D2D2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4" w:space="0"/>
        <w:bottom w:val="single" w:color="02AEFF" w:themeColor="accent3" w:themeTint="99" w:sz="4" w:space="0"/>
        <w:insideH w:val="single" w:color="02AEFF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4" w:space="0"/>
        <w:bottom w:val="single" w:color="1DEAFB" w:themeColor="accent4" w:themeTint="99" w:sz="4" w:space="0"/>
        <w:insideH w:val="single" w:color="1DEAFB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4" w:space="0"/>
        <w:bottom w:val="single" w:color="DEE751" w:themeColor="accent5" w:themeTint="99" w:sz="4" w:space="0"/>
        <w:insideH w:val="single" w:color="DEE751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4" w:space="0"/>
        <w:bottom w:val="single" w:color="EBE1A0" w:themeColor="accent6" w:themeTint="99" w:sz="4" w:space="0"/>
        <w:insideH w:val="single" w:color="EBE1A0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3">
    <w:name w:val="List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B5E0DD" w:themeColor="accent1" w:sz="4" w:space="0"/>
        <w:left w:val="single" w:color="B5E0DD" w:themeColor="accent1" w:sz="4" w:space="0"/>
        <w:bottom w:val="single" w:color="B5E0DD" w:themeColor="accent1" w:sz="4" w:space="0"/>
        <w:right w:val="single" w:color="B5E0DD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color="B5E0D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5E0DD" w:themeColor="accent1" w:sz="4" w:space="0"/>
          <w:right w:val="single" w:color="B5E0DD" w:themeColor="accent1" w:sz="4" w:space="0"/>
        </w:tcBorders>
      </w:tcPr>
    </w:tblStylePr>
    <w:tblStylePr w:type="band1Horz">
      <w:tblPr/>
      <w:tcPr>
        <w:tcBorders>
          <w:top w:val="single" w:color="B5E0DD" w:themeColor="accent1" w:sz="4" w:space="0"/>
          <w:bottom w:val="single" w:color="B5E0D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5E0DD" w:themeColor="accent1" w:sz="4" w:space="0"/>
          <w:left w:val="nil"/>
        </w:tcBorders>
      </w:tcPr>
    </w:tblStylePr>
    <w:tblStylePr w:type="swCell">
      <w:tblPr/>
      <w:tcPr>
        <w:tcBorders>
          <w:top w:val="double" w:color="B5E0DD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B5B5B5" w:themeColor="accent2" w:sz="4" w:space="0"/>
        <w:left w:val="single" w:color="B5B5B5" w:themeColor="accent2" w:sz="4" w:space="0"/>
        <w:bottom w:val="single" w:color="B5B5B5" w:themeColor="accent2" w:sz="4" w:space="0"/>
        <w:right w:val="single" w:color="B5B5B5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color="B5B5B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5B5B5" w:themeColor="accent2" w:sz="4" w:space="0"/>
          <w:right w:val="single" w:color="B5B5B5" w:themeColor="accent2" w:sz="4" w:space="0"/>
        </w:tcBorders>
      </w:tcPr>
    </w:tblStylePr>
    <w:tblStylePr w:type="band1Horz">
      <w:tblPr/>
      <w:tcPr>
        <w:tcBorders>
          <w:top w:val="single" w:color="B5B5B5" w:themeColor="accent2" w:sz="4" w:space="0"/>
          <w:bottom w:val="single" w:color="B5B5B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5B5B5" w:themeColor="accent2" w:sz="4" w:space="0"/>
          <w:left w:val="nil"/>
        </w:tcBorders>
      </w:tcPr>
    </w:tblStylePr>
    <w:tblStylePr w:type="swCell">
      <w:tblPr/>
      <w:tcPr>
        <w:tcBorders>
          <w:top w:val="double" w:color="B5B5B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003D59" w:themeColor="accent3" w:sz="4" w:space="0"/>
        <w:left w:val="single" w:color="003D59" w:themeColor="accent3" w:sz="4" w:space="0"/>
        <w:bottom w:val="single" w:color="003D59" w:themeColor="accent3" w:sz="4" w:space="0"/>
        <w:right w:val="single" w:color="003D59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color="003D5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3D59" w:themeColor="accent3" w:sz="4" w:space="0"/>
          <w:right w:val="single" w:color="003D59" w:themeColor="accent3" w:sz="4" w:space="0"/>
        </w:tcBorders>
      </w:tcPr>
    </w:tblStylePr>
    <w:tblStylePr w:type="band1Horz">
      <w:tblPr/>
      <w:tcPr>
        <w:tcBorders>
          <w:top w:val="single" w:color="003D59" w:themeColor="accent3" w:sz="4" w:space="0"/>
          <w:bottom w:val="single" w:color="003D59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3D59" w:themeColor="accent3" w:sz="4" w:space="0"/>
          <w:left w:val="nil"/>
        </w:tcBorders>
      </w:tcPr>
    </w:tblStylePr>
    <w:tblStylePr w:type="swCell">
      <w:tblPr/>
      <w:tcPr>
        <w:tcBorders>
          <w:top w:val="double" w:color="003D59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02767F" w:themeColor="accent4" w:sz="4" w:space="0"/>
        <w:left w:val="single" w:color="02767F" w:themeColor="accent4" w:sz="4" w:space="0"/>
        <w:bottom w:val="single" w:color="02767F" w:themeColor="accent4" w:sz="4" w:space="0"/>
        <w:right w:val="single" w:color="02767F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color="02767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2767F" w:themeColor="accent4" w:sz="4" w:space="0"/>
          <w:right w:val="single" w:color="02767F" w:themeColor="accent4" w:sz="4" w:space="0"/>
        </w:tcBorders>
      </w:tcPr>
    </w:tblStylePr>
    <w:tblStylePr w:type="band1Horz">
      <w:tblPr/>
      <w:tcPr>
        <w:tcBorders>
          <w:top w:val="single" w:color="02767F" w:themeColor="accent4" w:sz="4" w:space="0"/>
          <w:bottom w:val="single" w:color="02767F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2767F" w:themeColor="accent4" w:sz="4" w:space="0"/>
          <w:left w:val="nil"/>
        </w:tcBorders>
      </w:tcPr>
    </w:tblStylePr>
    <w:tblStylePr w:type="swCell">
      <w:tblPr/>
      <w:tcPr>
        <w:tcBorders>
          <w:top w:val="double" w:color="02767F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989F16" w:themeColor="accent5" w:sz="4" w:space="0"/>
        <w:left w:val="single" w:color="989F16" w:themeColor="accent5" w:sz="4" w:space="0"/>
        <w:bottom w:val="single" w:color="989F16" w:themeColor="accent5" w:sz="4" w:space="0"/>
        <w:right w:val="single" w:color="989F16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color="989F1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89F16" w:themeColor="accent5" w:sz="4" w:space="0"/>
          <w:right w:val="single" w:color="989F16" w:themeColor="accent5" w:sz="4" w:space="0"/>
        </w:tcBorders>
      </w:tcPr>
    </w:tblStylePr>
    <w:tblStylePr w:type="band1Horz">
      <w:tblPr/>
      <w:tcPr>
        <w:tcBorders>
          <w:top w:val="single" w:color="989F16" w:themeColor="accent5" w:sz="4" w:space="0"/>
          <w:bottom w:val="single" w:color="989F16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89F16" w:themeColor="accent5" w:sz="4" w:space="0"/>
          <w:left w:val="nil"/>
        </w:tcBorders>
      </w:tcPr>
    </w:tblStylePr>
    <w:tblStylePr w:type="swCell">
      <w:tblPr/>
      <w:tcPr>
        <w:tcBorders>
          <w:top w:val="double" w:color="989F16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color="DFCE61" w:themeColor="accent6" w:sz="4" w:space="0"/>
        <w:left w:val="single" w:color="DFCE61" w:themeColor="accent6" w:sz="4" w:space="0"/>
        <w:bottom w:val="single" w:color="DFCE61" w:themeColor="accent6" w:sz="4" w:space="0"/>
        <w:right w:val="single" w:color="DFCE61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color="DFCE61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FCE61" w:themeColor="accent6" w:sz="4" w:space="0"/>
          <w:right w:val="single" w:color="DFCE61" w:themeColor="accent6" w:sz="4" w:space="0"/>
        </w:tcBorders>
      </w:tcPr>
    </w:tblStylePr>
    <w:tblStylePr w:type="band1Horz">
      <w:tblPr/>
      <w:tcPr>
        <w:tcBorders>
          <w:top w:val="single" w:color="DFCE61" w:themeColor="accent6" w:sz="4" w:space="0"/>
          <w:bottom w:val="single" w:color="DFCE61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FCE61" w:themeColor="accent6" w:sz="4" w:space="0"/>
          <w:left w:val="nil"/>
        </w:tcBorders>
      </w:tcPr>
    </w:tblStylePr>
    <w:tblStylePr w:type="swCell">
      <w:tblPr/>
      <w:tcPr>
        <w:tcBorders>
          <w:top w:val="double" w:color="DFCE61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2ECEA" w:themeColor="accent1" w:themeTint="99" w:sz="4" w:space="0"/>
        <w:left w:val="single" w:color="D2ECEA" w:themeColor="accent1" w:themeTint="99" w:sz="4" w:space="0"/>
        <w:bottom w:val="single" w:color="D2ECEA" w:themeColor="accent1" w:themeTint="99" w:sz="4" w:space="0"/>
        <w:right w:val="single" w:color="D2ECEA" w:themeColor="accent1" w:themeTint="99" w:sz="4" w:space="0"/>
        <w:insideH w:val="single" w:color="D2ECEA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5E0DD" w:themeColor="accent1" w:sz="4" w:space="0"/>
          <w:left w:val="single" w:color="B5E0DD" w:themeColor="accent1" w:sz="4" w:space="0"/>
          <w:bottom w:val="single" w:color="B5E0DD" w:themeColor="accent1" w:sz="4" w:space="0"/>
          <w:right w:val="single" w:color="B5E0DD" w:themeColor="accent1" w:sz="4" w:space="0"/>
          <w:insideH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color="D2ECEA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2D2D2" w:themeColor="accent2" w:themeTint="99" w:sz="4" w:space="0"/>
        <w:left w:val="single" w:color="D2D2D2" w:themeColor="accent2" w:themeTint="99" w:sz="4" w:space="0"/>
        <w:bottom w:val="single" w:color="D2D2D2" w:themeColor="accent2" w:themeTint="99" w:sz="4" w:space="0"/>
        <w:right w:val="single" w:color="D2D2D2" w:themeColor="accent2" w:themeTint="99" w:sz="4" w:space="0"/>
        <w:insideH w:val="single" w:color="D2D2D2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B5B5B5" w:themeColor="accent2" w:sz="4" w:space="0"/>
          <w:left w:val="single" w:color="B5B5B5" w:themeColor="accent2" w:sz="4" w:space="0"/>
          <w:bottom w:val="single" w:color="B5B5B5" w:themeColor="accent2" w:sz="4" w:space="0"/>
          <w:right w:val="single" w:color="B5B5B5" w:themeColor="accent2" w:sz="4" w:space="0"/>
          <w:insideH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color="D2D2D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02AEFF" w:themeColor="accent3" w:themeTint="99" w:sz="4" w:space="0"/>
        <w:left w:val="single" w:color="02AEFF" w:themeColor="accent3" w:themeTint="99" w:sz="4" w:space="0"/>
        <w:bottom w:val="single" w:color="02AEFF" w:themeColor="accent3" w:themeTint="99" w:sz="4" w:space="0"/>
        <w:right w:val="single" w:color="02AEFF" w:themeColor="accent3" w:themeTint="99" w:sz="4" w:space="0"/>
        <w:insideH w:val="single" w:color="02AEFF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3D59" w:themeColor="accent3" w:sz="4" w:space="0"/>
          <w:left w:val="single" w:color="003D59" w:themeColor="accent3" w:sz="4" w:space="0"/>
          <w:bottom w:val="single" w:color="003D59" w:themeColor="accent3" w:sz="4" w:space="0"/>
          <w:right w:val="single" w:color="003D59" w:themeColor="accent3" w:sz="4" w:space="0"/>
          <w:insideH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color="02AEFF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1DEAFB" w:themeColor="accent4" w:themeTint="99" w:sz="4" w:space="0"/>
        <w:left w:val="single" w:color="1DEAFB" w:themeColor="accent4" w:themeTint="99" w:sz="4" w:space="0"/>
        <w:bottom w:val="single" w:color="1DEAFB" w:themeColor="accent4" w:themeTint="99" w:sz="4" w:space="0"/>
        <w:right w:val="single" w:color="1DEAFB" w:themeColor="accent4" w:themeTint="99" w:sz="4" w:space="0"/>
        <w:insideH w:val="single" w:color="1DEAFB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2767F" w:themeColor="accent4" w:sz="4" w:space="0"/>
          <w:left w:val="single" w:color="02767F" w:themeColor="accent4" w:sz="4" w:space="0"/>
          <w:bottom w:val="single" w:color="02767F" w:themeColor="accent4" w:sz="4" w:space="0"/>
          <w:right w:val="single" w:color="02767F" w:themeColor="accent4" w:sz="4" w:space="0"/>
          <w:insideH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color="1DEAFB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DEE751" w:themeColor="accent5" w:themeTint="99" w:sz="4" w:space="0"/>
        <w:left w:val="single" w:color="DEE751" w:themeColor="accent5" w:themeTint="99" w:sz="4" w:space="0"/>
        <w:bottom w:val="single" w:color="DEE751" w:themeColor="accent5" w:themeTint="99" w:sz="4" w:space="0"/>
        <w:right w:val="single" w:color="DEE751" w:themeColor="accent5" w:themeTint="99" w:sz="4" w:space="0"/>
        <w:insideH w:val="single" w:color="DEE751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89F16" w:themeColor="accent5" w:sz="4" w:space="0"/>
          <w:left w:val="single" w:color="989F16" w:themeColor="accent5" w:sz="4" w:space="0"/>
          <w:bottom w:val="single" w:color="989F16" w:themeColor="accent5" w:sz="4" w:space="0"/>
          <w:right w:val="single" w:color="989F16" w:themeColor="accent5" w:sz="4" w:space="0"/>
          <w:insideH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color="DEE751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color="EBE1A0" w:themeColor="accent6" w:themeTint="99" w:sz="4" w:space="0"/>
        <w:left w:val="single" w:color="EBE1A0" w:themeColor="accent6" w:themeTint="99" w:sz="4" w:space="0"/>
        <w:bottom w:val="single" w:color="EBE1A0" w:themeColor="accent6" w:themeTint="99" w:sz="4" w:space="0"/>
        <w:right w:val="single" w:color="EBE1A0" w:themeColor="accent6" w:themeTint="99" w:sz="4" w:space="0"/>
        <w:insideH w:val="single" w:color="EBE1A0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DFCE61" w:themeColor="accent6" w:sz="4" w:space="0"/>
          <w:left w:val="single" w:color="DFCE61" w:themeColor="accent6" w:sz="4" w:space="0"/>
          <w:bottom w:val="single" w:color="DFCE61" w:themeColor="accent6" w:sz="4" w:space="0"/>
          <w:right w:val="single" w:color="DFCE61" w:themeColor="accent6" w:sz="4" w:space="0"/>
          <w:insideH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color="EBE1A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B5E0DD" w:themeColor="accent1" w:sz="24" w:space="0"/>
        <w:left w:val="single" w:color="B5E0DD" w:themeColor="accent1" w:sz="24" w:space="0"/>
        <w:bottom w:val="single" w:color="B5E0DD" w:themeColor="accent1" w:sz="24" w:space="0"/>
        <w:right w:val="single" w:color="B5E0DD" w:themeColor="accent1" w:sz="24" w:space="0"/>
      </w:tblBorders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B5B5B5" w:themeColor="accent2" w:sz="24" w:space="0"/>
        <w:left w:val="single" w:color="B5B5B5" w:themeColor="accent2" w:sz="24" w:space="0"/>
        <w:bottom w:val="single" w:color="B5B5B5" w:themeColor="accent2" w:sz="24" w:space="0"/>
        <w:right w:val="single" w:color="B5B5B5" w:themeColor="accent2" w:sz="24" w:space="0"/>
      </w:tblBorders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003D59" w:themeColor="accent3" w:sz="24" w:space="0"/>
        <w:left w:val="single" w:color="003D59" w:themeColor="accent3" w:sz="24" w:space="0"/>
        <w:bottom w:val="single" w:color="003D59" w:themeColor="accent3" w:sz="24" w:space="0"/>
        <w:right w:val="single" w:color="003D59" w:themeColor="accent3" w:sz="24" w:space="0"/>
      </w:tblBorders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02767F" w:themeColor="accent4" w:sz="24" w:space="0"/>
        <w:left w:val="single" w:color="02767F" w:themeColor="accent4" w:sz="24" w:space="0"/>
        <w:bottom w:val="single" w:color="02767F" w:themeColor="accent4" w:sz="24" w:space="0"/>
        <w:right w:val="single" w:color="02767F" w:themeColor="accent4" w:sz="24" w:space="0"/>
      </w:tblBorders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989F16" w:themeColor="accent5" w:sz="24" w:space="0"/>
        <w:left w:val="single" w:color="989F16" w:themeColor="accent5" w:sz="24" w:space="0"/>
        <w:bottom w:val="single" w:color="989F16" w:themeColor="accent5" w:sz="24" w:space="0"/>
        <w:right w:val="single" w:color="989F16" w:themeColor="accent5" w:sz="24" w:space="0"/>
      </w:tblBorders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65bb9"/>
    <w:pPr>
      <w:spacing w:line="240" w:lineRule="auto"/>
    </w:pPr>
    <w:rPr>
      <w:color w:themeColor="background1"/>
    </w:rPr>
    <w:tblPr>
      <w:tblStyleRowBandSize w:val="1"/>
      <w:tblStyleColBandSize w:val="1"/>
      <w:tblBorders>
        <w:top w:val="single" w:color="DFCE61" w:themeColor="accent6" w:sz="24" w:space="0"/>
        <w:left w:val="single" w:color="DFCE61" w:themeColor="accent6" w:sz="24" w:space="0"/>
        <w:bottom w:val="single" w:color="DFCE61" w:themeColor="accent6" w:sz="24" w:space="0"/>
        <w:right w:val="single" w:color="DFCE61" w:themeColor="accent6" w:sz="24" w:space="0"/>
      </w:tblBorders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B5E0DD" w:themeColor="accent1" w:sz="4" w:space="0"/>
        <w:bottom w:val="single" w:color="B5E0D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B5E0D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B5E0DD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B5B5B5" w:themeColor="accent2" w:sz="4" w:space="0"/>
        <w:bottom w:val="single" w:color="B5B5B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5B5B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5B5B5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003D59" w:themeColor="accent3" w:sz="4" w:space="0"/>
        <w:bottom w:val="single" w:color="003D59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03D5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03D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02767F" w:themeColor="accent4" w:sz="4" w:space="0"/>
        <w:bottom w:val="single" w:color="02767F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2767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2767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89F16" w:themeColor="accent5" w:sz="4" w:space="0"/>
        <w:bottom w:val="single" w:color="989F16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989F16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989F1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DFCE61" w:themeColor="accent6" w:sz="4" w:space="0"/>
        <w:bottom w:val="single" w:color="DFCE61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DFCE61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DFCE61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65bb9"/>
    <w:pPr>
      <w:spacing w:line="240" w:lineRule="auto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65bb9"/>
    <w:pPr>
      <w:spacing w:line="240" w:lineRule="auto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5E0D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5E0D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5E0D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5E0D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65bb9"/>
    <w:pPr>
      <w:spacing w:line="240" w:lineRule="auto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5B5B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5B5B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5B5B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5B5B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65bb9"/>
    <w:pPr>
      <w:spacing w:line="240" w:lineRule="auto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3D59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3D59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3D59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3D59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65bb9"/>
    <w:pPr>
      <w:spacing w:line="240" w:lineRule="auto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2767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2767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2767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2767F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65bb9"/>
    <w:pPr>
      <w:spacing w:line="240" w:lineRule="auto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89F16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89F16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89F16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89F16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65bb9"/>
    <w:pPr>
      <w:spacing w:line="240" w:lineRule="auto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DFCE61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DFCE61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DFCE61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DFCE61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C7E7E5" w:themeColor="accent1" w:themeTint="bf" w:sz="8" w:space="0"/>
        <w:left w:val="single" w:color="C7E7E5" w:themeColor="accent1" w:themeTint="bf" w:sz="8" w:space="0"/>
        <w:bottom w:val="single" w:color="C7E7E5" w:themeColor="accent1" w:themeTint="bf" w:sz="8" w:space="0"/>
        <w:right w:val="single" w:color="C7E7E5" w:themeColor="accent1" w:themeTint="bf" w:sz="8" w:space="0"/>
        <w:insideH w:val="single" w:color="C7E7E5" w:themeColor="accent1" w:themeTint="bf" w:sz="8" w:space="0"/>
        <w:insideV w:val="single" w:color="C7E7E5" w:themeColor="accent1" w:themeTint="bf" w:sz="8" w:space="0"/>
      </w:tblBorders>
    </w:tblPr>
    <w:tcPr>
      <w:shd w:val="clear" w:color="auto" w:fill="ECF7F6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7E7E5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C7C7C7" w:themeColor="accent2" w:themeTint="bf" w:sz="8" w:space="0"/>
        <w:left w:val="single" w:color="C7C7C7" w:themeColor="accent2" w:themeTint="bf" w:sz="8" w:space="0"/>
        <w:bottom w:val="single" w:color="C7C7C7" w:themeColor="accent2" w:themeTint="bf" w:sz="8" w:space="0"/>
        <w:right w:val="single" w:color="C7C7C7" w:themeColor="accent2" w:themeTint="bf" w:sz="8" w:space="0"/>
        <w:insideH w:val="single" w:color="C7C7C7" w:themeColor="accent2" w:themeTint="bf" w:sz="8" w:space="0"/>
        <w:insideV w:val="single" w:color="C7C7C7" w:themeColor="accent2" w:themeTint="bf" w:sz="8" w:space="0"/>
      </w:tblBorders>
    </w:tblPr>
    <w:tcPr>
      <w:shd w:val="clear" w:color="auto" w:fill="ECECEC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7C7C7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84C2" w:themeColor="accent3" w:themeTint="bf" w:sz="8" w:space="0"/>
        <w:left w:val="single" w:color="0084C2" w:themeColor="accent3" w:themeTint="bf" w:sz="8" w:space="0"/>
        <w:bottom w:val="single" w:color="0084C2" w:themeColor="accent3" w:themeTint="bf" w:sz="8" w:space="0"/>
        <w:right w:val="single" w:color="0084C2" w:themeColor="accent3" w:themeTint="bf" w:sz="8" w:space="0"/>
        <w:insideH w:val="single" w:color="0084C2" w:themeColor="accent3" w:themeTint="bf" w:sz="8" w:space="0"/>
        <w:insideV w:val="single" w:color="0084C2" w:themeColor="accent3" w:themeTint="bf" w:sz="8" w:space="0"/>
      </w:tblBorders>
    </w:tblPr>
    <w:tcPr>
      <w:shd w:val="clear" w:color="auto" w:fill="96DDFF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84C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3CCDC" w:themeColor="accent4" w:themeTint="bf" w:sz="8" w:space="0"/>
        <w:left w:val="single" w:color="03CCDC" w:themeColor="accent4" w:themeTint="bf" w:sz="8" w:space="0"/>
        <w:bottom w:val="single" w:color="03CCDC" w:themeColor="accent4" w:themeTint="bf" w:sz="8" w:space="0"/>
        <w:right w:val="single" w:color="03CCDC" w:themeColor="accent4" w:themeTint="bf" w:sz="8" w:space="0"/>
        <w:insideH w:val="single" w:color="03CCDC" w:themeColor="accent4" w:themeTint="bf" w:sz="8" w:space="0"/>
        <w:insideV w:val="single" w:color="03CCDC" w:themeColor="accent4" w:themeTint="bf" w:sz="8" w:space="0"/>
      </w:tblBorders>
    </w:tblPr>
    <w:tcPr>
      <w:shd w:val="clear" w:color="auto" w:fill="A2F6FD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3CCDC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D6E126" w:themeColor="accent5" w:themeTint="bf" w:sz="8" w:space="0"/>
        <w:left w:val="single" w:color="D6E126" w:themeColor="accent5" w:themeTint="bf" w:sz="8" w:space="0"/>
        <w:bottom w:val="single" w:color="D6E126" w:themeColor="accent5" w:themeTint="bf" w:sz="8" w:space="0"/>
        <w:right w:val="single" w:color="D6E126" w:themeColor="accent5" w:themeTint="bf" w:sz="8" w:space="0"/>
        <w:insideH w:val="single" w:color="D6E126" w:themeColor="accent5" w:themeTint="bf" w:sz="8" w:space="0"/>
        <w:insideV w:val="single" w:color="D6E126" w:themeColor="accent5" w:themeTint="bf" w:sz="8" w:space="0"/>
      </w:tblBorders>
    </w:tblPr>
    <w:tcPr>
      <w:shd w:val="clear" w:color="auto" w:fill="F1F5B7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6E12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E7DA88" w:themeColor="accent6" w:themeTint="bf" w:sz="8" w:space="0"/>
        <w:left w:val="single" w:color="E7DA88" w:themeColor="accent6" w:themeTint="bf" w:sz="8" w:space="0"/>
        <w:bottom w:val="single" w:color="E7DA88" w:themeColor="accent6" w:themeTint="bf" w:sz="8" w:space="0"/>
        <w:right w:val="single" w:color="E7DA88" w:themeColor="accent6" w:themeTint="bf" w:sz="8" w:space="0"/>
        <w:insideH w:val="single" w:color="E7DA88" w:themeColor="accent6" w:themeTint="bf" w:sz="8" w:space="0"/>
        <w:insideV w:val="single" w:color="E7DA88" w:themeColor="accent6" w:themeTint="bf" w:sz="8" w:space="0"/>
      </w:tblBorders>
    </w:tblPr>
    <w:tcPr>
      <w:shd w:val="clear" w:color="auto" w:fill="F7F2D7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7DA88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5E0DD" w:themeColor="accent1" w:sz="8" w:space="0"/>
        <w:left w:val="single" w:color="B5E0DD" w:themeColor="accent1" w:sz="8" w:space="0"/>
        <w:bottom w:val="single" w:color="B5E0DD" w:themeColor="accent1" w:sz="8" w:space="0"/>
        <w:right w:val="single" w:color="B5E0DD" w:themeColor="accent1" w:sz="8" w:space="0"/>
        <w:insideH w:val="single" w:color="B5E0DD" w:themeColor="accent1" w:sz="8" w:space="0"/>
        <w:insideV w:val="single" w:color="B5E0DD" w:themeColor="accent1" w:sz="8" w:space="0"/>
      </w:tblBorders>
    </w:tblPr>
    <w:tcPr>
      <w:shd w:val="clear" w:color="auto" w:fill="ECF7F6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7FCFB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8" w:themeFill="accent1" w:themeFillTint="33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tcBorders>
          <w:insideH w:val="single" w:color="B5E0DD" w:themeColor="accent1" w:sz="6" w:space="0"/>
          <w:insideV w:val="single" w:color="B5E0DD" w:themeColor="accent1" w:sz="6" w:space="0"/>
        </w:tcBorders>
        <w:shd w:val="clear" w:color="auto" w:fill="DAEF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5B5B5" w:themeColor="accent2" w:sz="8" w:space="0"/>
        <w:left w:val="single" w:color="B5B5B5" w:themeColor="accent2" w:sz="8" w:space="0"/>
        <w:bottom w:val="single" w:color="B5B5B5" w:themeColor="accent2" w:sz="8" w:space="0"/>
        <w:right w:val="single" w:color="B5B5B5" w:themeColor="accent2" w:sz="8" w:space="0"/>
        <w:insideH w:val="single" w:color="B5B5B5" w:themeColor="accent2" w:sz="8" w:space="0"/>
        <w:insideV w:val="single" w:color="B5B5B5" w:themeColor="accent2" w:sz="8" w:space="0"/>
      </w:tblBorders>
    </w:tblPr>
    <w:tcPr>
      <w:shd w:val="clear" w:color="auto" w:fill="ECECEC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accent2" w:themeFillTint="33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tcBorders>
          <w:insideH w:val="single" w:color="B5B5B5" w:themeColor="accent2" w:sz="6" w:space="0"/>
          <w:insideV w:val="single" w:color="B5B5B5" w:themeColor="accent2" w:sz="6" w:space="0"/>
        </w:tcBorders>
        <w:shd w:val="clear" w:color="auto" w:fill="DADAD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3D59" w:themeColor="accent3" w:sz="8" w:space="0"/>
        <w:left w:val="single" w:color="003D59" w:themeColor="accent3" w:sz="8" w:space="0"/>
        <w:bottom w:val="single" w:color="003D59" w:themeColor="accent3" w:sz="8" w:space="0"/>
        <w:right w:val="single" w:color="003D59" w:themeColor="accent3" w:sz="8" w:space="0"/>
        <w:insideH w:val="single" w:color="003D59" w:themeColor="accent3" w:sz="8" w:space="0"/>
        <w:insideV w:val="single" w:color="003D59" w:themeColor="accent3" w:sz="8" w:space="0"/>
      </w:tblBorders>
    </w:tblPr>
    <w:tcPr>
      <w:shd w:val="clear" w:color="auto" w:fill="96DDFF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D5F1FF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E4FF" w:themeFill="accent3" w:themeFillTint="33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tcBorders>
          <w:insideH w:val="single" w:color="003D59" w:themeColor="accent3" w:sz="6" w:space="0"/>
          <w:insideV w:val="single" w:color="003D59" w:themeColor="accent3" w:sz="6" w:space="0"/>
        </w:tcBorders>
        <w:shd w:val="clear" w:color="auto" w:fill="2DBC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2767F" w:themeColor="accent4" w:sz="8" w:space="0"/>
        <w:left w:val="single" w:color="02767F" w:themeColor="accent4" w:sz="8" w:space="0"/>
        <w:bottom w:val="single" w:color="02767F" w:themeColor="accent4" w:sz="8" w:space="0"/>
        <w:right w:val="single" w:color="02767F" w:themeColor="accent4" w:sz="8" w:space="0"/>
        <w:insideH w:val="single" w:color="02767F" w:themeColor="accent4" w:sz="8" w:space="0"/>
        <w:insideV w:val="single" w:color="02767F" w:themeColor="accent4" w:sz="8" w:space="0"/>
      </w:tblBorders>
    </w:tblPr>
    <w:tcPr>
      <w:shd w:val="clear" w:color="auto" w:fill="A2F6FD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D9FBFE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F8FD" w:themeFill="accent4" w:themeFillTint="33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tcBorders>
          <w:insideH w:val="single" w:color="02767F" w:themeColor="accent4" w:sz="6" w:space="0"/>
          <w:insideV w:val="single" w:color="02767F" w:themeColor="accent4" w:sz="6" w:space="0"/>
        </w:tcBorders>
        <w:shd w:val="clear" w:color="auto" w:fill="43EE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89F16" w:themeColor="accent5" w:sz="8" w:space="0"/>
        <w:left w:val="single" w:color="989F16" w:themeColor="accent5" w:sz="8" w:space="0"/>
        <w:bottom w:val="single" w:color="989F16" w:themeColor="accent5" w:sz="8" w:space="0"/>
        <w:right w:val="single" w:color="989F16" w:themeColor="accent5" w:sz="8" w:space="0"/>
        <w:insideH w:val="single" w:color="989F16" w:themeColor="accent5" w:sz="8" w:space="0"/>
        <w:insideV w:val="single" w:color="989F16" w:themeColor="accent5" w:sz="8" w:space="0"/>
      </w:tblBorders>
    </w:tblPr>
    <w:tcPr>
      <w:shd w:val="clear" w:color="auto" w:fill="F1F5B7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9FBE2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C5" w:themeFill="accent5" w:themeFillTint="33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tcBorders>
          <w:insideH w:val="single" w:color="989F16" w:themeColor="accent5" w:sz="6" w:space="0"/>
          <w:insideV w:val="single" w:color="989F16" w:themeColor="accent5" w:sz="6" w:space="0"/>
        </w:tcBorders>
        <w:shd w:val="clear" w:color="auto" w:fill="E4EB6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FCE61" w:themeColor="accent6" w:sz="8" w:space="0"/>
        <w:left w:val="single" w:color="DFCE61" w:themeColor="accent6" w:sz="8" w:space="0"/>
        <w:bottom w:val="single" w:color="DFCE61" w:themeColor="accent6" w:sz="8" w:space="0"/>
        <w:right w:val="single" w:color="DFCE61" w:themeColor="accent6" w:sz="8" w:space="0"/>
        <w:insideH w:val="single" w:color="DFCE61" w:themeColor="accent6" w:sz="8" w:space="0"/>
        <w:insideV w:val="single" w:color="DFCE61" w:themeColor="accent6" w:sz="8" w:space="0"/>
      </w:tblBorders>
    </w:tblPr>
    <w:tcPr>
      <w:shd w:val="clear" w:color="auto" w:fill="F7F2D7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CFAEF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DF" w:themeFill="accent6" w:themeFillTint="33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tcBorders>
          <w:insideH w:val="single" w:color="DFCE61" w:themeColor="accent6" w:sz="6" w:space="0"/>
          <w:insideV w:val="single" w:color="DFCE61" w:themeColor="accent6" w:sz="6" w:space="0"/>
        </w:tcBorders>
        <w:shd w:val="clear" w:color="auto" w:fill="EFE6B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CF7F6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5E0D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5E0D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AEFE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AEF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CECEC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5B5B5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5B5B5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ADADA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ADAD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6DDFF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3D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3D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DBCFF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DBC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2F6FD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2767F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2767F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3EEFC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43EEF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5B7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89F1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89F1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4EB6E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4EB6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F2D7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FCE61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FCE61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FE6B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FE6B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E0DD" w:themeColor="accent1" w:sz="8" w:space="0"/>
        <w:bottom w:val="single" w:color="B5E0D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5E0D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5E0DD" w:themeColor="accent1" w:sz="8" w:space="0"/>
          <w:bottom w:val="single" w:color="B5E0D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5E0DD" w:themeColor="accent1" w:sz="8" w:space="0"/>
          <w:bottom w:val="single" w:color="B5E0DD" w:themeColor="accent1" w:sz="8" w:space="0"/>
        </w:tcBorders>
      </w:tc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shd w:val="clear" w:color="auto" w:fill="ECF7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B5B5B5" w:themeColor="accent2" w:sz="8" w:space="0"/>
        <w:bottom w:val="single" w:color="B5B5B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5B5B5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5B5B5" w:themeColor="accent2" w:sz="8" w:space="0"/>
          <w:bottom w:val="single" w:color="B5B5B5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5B5B5" w:themeColor="accent2" w:sz="8" w:space="0"/>
          <w:bottom w:val="single" w:color="B5B5B5" w:themeColor="accent2" w:sz="8" w:space="0"/>
        </w:tcBorders>
      </w:tc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shd w:val="clear" w:color="auto" w:fill="ECECE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03D59" w:themeColor="accent3" w:sz="8" w:space="0"/>
        <w:bottom w:val="single" w:color="003D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3D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3D59" w:themeColor="accent3" w:sz="8" w:space="0"/>
          <w:bottom w:val="single" w:color="003D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3D59" w:themeColor="accent3" w:sz="8" w:space="0"/>
          <w:bottom w:val="single" w:color="003D59" w:themeColor="accent3" w:sz="8" w:space="0"/>
        </w:tcBorders>
      </w:tc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shd w:val="clear" w:color="auto" w:fill="96DD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02767F" w:themeColor="accent4" w:sz="8" w:space="0"/>
        <w:bottom w:val="single" w:color="02767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2767F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2767F" w:themeColor="accent4" w:sz="8" w:space="0"/>
          <w:bottom w:val="single" w:color="02767F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2767F" w:themeColor="accent4" w:sz="8" w:space="0"/>
          <w:bottom w:val="single" w:color="02767F" w:themeColor="accent4" w:sz="8" w:space="0"/>
        </w:tcBorders>
      </w:tc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shd w:val="clear" w:color="auto" w:fill="A2F6F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989F16" w:themeColor="accent5" w:sz="8" w:space="0"/>
        <w:bottom w:val="single" w:color="989F1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89F1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89F16" w:themeColor="accent5" w:sz="8" w:space="0"/>
          <w:bottom w:val="single" w:color="989F1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89F16" w:themeColor="accent5" w:sz="8" w:space="0"/>
          <w:bottom w:val="single" w:color="989F16" w:themeColor="accent5" w:sz="8" w:space="0"/>
        </w:tcBorders>
      </w:tc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shd w:val="clear" w:color="auto" w:fill="F1F5B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65bb9"/>
    <w:pPr>
      <w:spacing w:line="240" w:lineRule="auto"/>
    </w:pPr>
    <w:rPr>
      <w:color w:themeColor="text1"/>
    </w:rPr>
    <w:tblPr>
      <w:tblStyleRowBandSize w:val="1"/>
      <w:tblStyleColBandSize w:val="1"/>
      <w:tblBorders>
        <w:top w:val="single" w:color="DFCE61" w:themeColor="accent6" w:sz="8" w:space="0"/>
        <w:bottom w:val="single" w:color="DFCE61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FCE61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DFCE61" w:themeColor="accent6" w:sz="8" w:space="0"/>
          <w:bottom w:val="single" w:color="DFCE61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DFCE61" w:themeColor="accent6" w:sz="8" w:space="0"/>
          <w:bottom w:val="single" w:color="DFCE61" w:themeColor="accent6" w:sz="8" w:space="0"/>
        </w:tcBorders>
      </w:tc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shd w:val="clear" w:color="auto" w:fill="F7F2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5E0DD" w:themeColor="accent1" w:sz="8" w:space="0"/>
        <w:left w:val="single" w:color="B5E0DD" w:themeColor="accent1" w:sz="8" w:space="0"/>
        <w:bottom w:val="single" w:color="B5E0DD" w:themeColor="accent1" w:sz="8" w:space="0"/>
        <w:right w:val="single" w:color="B5E0D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5E0D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5E0D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5E0D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7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5B5B5" w:themeColor="accent2" w:sz="8" w:space="0"/>
        <w:left w:val="single" w:color="B5B5B5" w:themeColor="accent2" w:sz="8" w:space="0"/>
        <w:bottom w:val="single" w:color="B5B5B5" w:themeColor="accent2" w:sz="8" w:space="0"/>
        <w:right w:val="single" w:color="B5B5B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5B5B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5B5B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5B5B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CE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3D59" w:themeColor="accent3" w:sz="8" w:space="0"/>
        <w:left w:val="single" w:color="003D59" w:themeColor="accent3" w:sz="8" w:space="0"/>
        <w:bottom w:val="single" w:color="003D59" w:themeColor="accent3" w:sz="8" w:space="0"/>
        <w:right w:val="single" w:color="003D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3D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3D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3D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DD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2767F" w:themeColor="accent4" w:sz="8" w:space="0"/>
        <w:left w:val="single" w:color="02767F" w:themeColor="accent4" w:sz="8" w:space="0"/>
        <w:bottom w:val="single" w:color="02767F" w:themeColor="accent4" w:sz="8" w:space="0"/>
        <w:right w:val="single" w:color="02767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2767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2767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2767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F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89F16" w:themeColor="accent5" w:sz="8" w:space="0"/>
        <w:left w:val="single" w:color="989F16" w:themeColor="accent5" w:sz="8" w:space="0"/>
        <w:bottom w:val="single" w:color="989F16" w:themeColor="accent5" w:sz="8" w:space="0"/>
        <w:right w:val="single" w:color="989F1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89F1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89F1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89F1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B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65bb9"/>
    <w:pPr>
      <w:spacing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DFCE61" w:themeColor="accent6" w:sz="8" w:space="0"/>
        <w:left w:val="single" w:color="DFCE61" w:themeColor="accent6" w:sz="8" w:space="0"/>
        <w:bottom w:val="single" w:color="DFCE61" w:themeColor="accent6" w:sz="8" w:space="0"/>
        <w:right w:val="single" w:color="DFCE61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FCE6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FCE61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FCE61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C7E7E5" w:themeColor="accent1" w:themeTint="bf" w:sz="8" w:space="0"/>
        <w:left w:val="single" w:color="C7E7E5" w:themeColor="accent1" w:themeTint="bf" w:sz="8" w:space="0"/>
        <w:bottom w:val="single" w:color="C7E7E5" w:themeColor="accent1" w:themeTint="bf" w:sz="8" w:space="0"/>
        <w:right w:val="single" w:color="C7E7E5" w:themeColor="accent1" w:themeTint="bf" w:sz="8" w:space="0"/>
        <w:insideH w:val="single" w:color="C7E7E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7E7E5" w:themeColor="accent1" w:sz="8" w:space="0"/>
          <w:left w:val="single" w:color="C7E7E5" w:themeColor="accent1" w:sz="8" w:space="0"/>
          <w:bottom w:val="single" w:color="C7E7E5" w:themeColor="accent1" w:sz="8" w:space="0"/>
          <w:right w:val="single" w:color="C7E7E5" w:themeColor="accent1" w:sz="8" w:space="0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7E7E5" w:themeColor="accent1" w:sz="6" w:space="0"/>
          <w:left w:val="single" w:color="C7E7E5" w:themeColor="accent1" w:sz="8" w:space="0"/>
          <w:bottom w:val="single" w:color="C7E7E5" w:themeColor="accent1" w:sz="8" w:space="0"/>
          <w:right w:val="single" w:color="C7E7E5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7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C7C7C7" w:themeColor="accent2" w:themeTint="bf" w:sz="8" w:space="0"/>
        <w:left w:val="single" w:color="C7C7C7" w:themeColor="accent2" w:themeTint="bf" w:sz="8" w:space="0"/>
        <w:bottom w:val="single" w:color="C7C7C7" w:themeColor="accent2" w:themeTint="bf" w:sz="8" w:space="0"/>
        <w:right w:val="single" w:color="C7C7C7" w:themeColor="accent2" w:themeTint="bf" w:sz="8" w:space="0"/>
        <w:insideH w:val="single" w:color="C7C7C7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7C7C7" w:themeColor="accent2" w:sz="8" w:space="0"/>
          <w:left w:val="single" w:color="C7C7C7" w:themeColor="accent2" w:sz="8" w:space="0"/>
          <w:bottom w:val="single" w:color="C7C7C7" w:themeColor="accent2" w:sz="8" w:space="0"/>
          <w:right w:val="single" w:color="C7C7C7" w:themeColor="accent2" w:sz="8" w:space="0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7C7C7" w:themeColor="accent2" w:sz="6" w:space="0"/>
          <w:left w:val="single" w:color="C7C7C7" w:themeColor="accent2" w:sz="8" w:space="0"/>
          <w:bottom w:val="single" w:color="C7C7C7" w:themeColor="accent2" w:sz="8" w:space="0"/>
          <w:right w:val="single" w:color="C7C7C7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CE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084C2" w:themeColor="accent3" w:themeTint="bf" w:sz="8" w:space="0"/>
        <w:left w:val="single" w:color="0084C2" w:themeColor="accent3" w:themeTint="bf" w:sz="8" w:space="0"/>
        <w:bottom w:val="single" w:color="0084C2" w:themeColor="accent3" w:themeTint="bf" w:sz="8" w:space="0"/>
        <w:right w:val="single" w:color="0084C2" w:themeColor="accent3" w:themeTint="bf" w:sz="8" w:space="0"/>
        <w:insideH w:val="single" w:color="0084C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84C2" w:themeColor="accent3" w:sz="8" w:space="0"/>
          <w:left w:val="single" w:color="0084C2" w:themeColor="accent3" w:sz="8" w:space="0"/>
          <w:bottom w:val="single" w:color="0084C2" w:themeColor="accent3" w:sz="8" w:space="0"/>
          <w:right w:val="single" w:color="0084C2" w:themeColor="accent3" w:sz="8" w:space="0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84C2" w:themeColor="accent3" w:sz="6" w:space="0"/>
          <w:left w:val="single" w:color="0084C2" w:themeColor="accent3" w:sz="8" w:space="0"/>
          <w:bottom w:val="single" w:color="0084C2" w:themeColor="accent3" w:sz="8" w:space="0"/>
          <w:right w:val="single" w:color="0084C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DD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03CCDC" w:themeColor="accent4" w:themeTint="bf" w:sz="8" w:space="0"/>
        <w:left w:val="single" w:color="03CCDC" w:themeColor="accent4" w:themeTint="bf" w:sz="8" w:space="0"/>
        <w:bottom w:val="single" w:color="03CCDC" w:themeColor="accent4" w:themeTint="bf" w:sz="8" w:space="0"/>
        <w:right w:val="single" w:color="03CCDC" w:themeColor="accent4" w:themeTint="bf" w:sz="8" w:space="0"/>
        <w:insideH w:val="single" w:color="03CCD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3CCDC" w:themeColor="accent4" w:sz="8" w:space="0"/>
          <w:left w:val="single" w:color="03CCDC" w:themeColor="accent4" w:sz="8" w:space="0"/>
          <w:bottom w:val="single" w:color="03CCDC" w:themeColor="accent4" w:sz="8" w:space="0"/>
          <w:right w:val="single" w:color="03CCDC" w:themeColor="accent4" w:sz="8" w:space="0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3CCDC" w:themeColor="accent4" w:sz="6" w:space="0"/>
          <w:left w:val="single" w:color="03CCDC" w:themeColor="accent4" w:sz="8" w:space="0"/>
          <w:bottom w:val="single" w:color="03CCDC" w:themeColor="accent4" w:sz="8" w:space="0"/>
          <w:right w:val="single" w:color="03CCDC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F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D6E126" w:themeColor="accent5" w:themeTint="bf" w:sz="8" w:space="0"/>
        <w:left w:val="single" w:color="D6E126" w:themeColor="accent5" w:themeTint="bf" w:sz="8" w:space="0"/>
        <w:bottom w:val="single" w:color="D6E126" w:themeColor="accent5" w:themeTint="bf" w:sz="8" w:space="0"/>
        <w:right w:val="single" w:color="D6E126" w:themeColor="accent5" w:themeTint="bf" w:sz="8" w:space="0"/>
        <w:insideH w:val="single" w:color="D6E126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D6E126" w:themeColor="accent5" w:sz="8" w:space="0"/>
          <w:left w:val="single" w:color="D6E126" w:themeColor="accent5" w:sz="8" w:space="0"/>
          <w:bottom w:val="single" w:color="D6E126" w:themeColor="accent5" w:sz="8" w:space="0"/>
          <w:right w:val="single" w:color="D6E126" w:themeColor="accent5" w:sz="8" w:space="0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6E126" w:themeColor="accent5" w:sz="6" w:space="0"/>
          <w:left w:val="single" w:color="D6E126" w:themeColor="accent5" w:sz="8" w:space="0"/>
          <w:bottom w:val="single" w:color="D6E126" w:themeColor="accent5" w:sz="8" w:space="0"/>
          <w:right w:val="single" w:color="D6E12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B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E7DA88" w:themeColor="accent6" w:themeTint="bf" w:sz="8" w:space="0"/>
        <w:left w:val="single" w:color="E7DA88" w:themeColor="accent6" w:themeTint="bf" w:sz="8" w:space="0"/>
        <w:bottom w:val="single" w:color="E7DA88" w:themeColor="accent6" w:themeTint="bf" w:sz="8" w:space="0"/>
        <w:right w:val="single" w:color="E7DA88" w:themeColor="accent6" w:themeTint="bf" w:sz="8" w:space="0"/>
        <w:insideH w:val="single" w:color="E7DA88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E7DA88" w:themeColor="accent6" w:sz="8" w:space="0"/>
          <w:left w:val="single" w:color="E7DA88" w:themeColor="accent6" w:sz="8" w:space="0"/>
          <w:bottom w:val="single" w:color="E7DA88" w:themeColor="accent6" w:sz="8" w:space="0"/>
          <w:right w:val="single" w:color="E7DA88" w:themeColor="accent6" w:sz="8" w:space="0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7DA88" w:themeColor="accent6" w:sz="6" w:space="0"/>
          <w:left w:val="single" w:color="E7DA88" w:themeColor="accent6" w:sz="8" w:space="0"/>
          <w:bottom w:val="single" w:color="E7DA88" w:themeColor="accent6" w:sz="8" w:space="0"/>
          <w:right w:val="single" w:color="E7DA88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semiHidden/>
    <w:unhideWhenUsed/>
    <w:rsid w:val="00065bb9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semiHidden/>
    <w:unhideWhenUsed/>
    <w:rsid w:val="00065bb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semiHidden/>
    <w:unhideWhenUsed/>
    <w:rsid w:val="00065bb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semiHidden/>
    <w:unhideWhenUsed/>
    <w:rsid w:val="00065bb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semiHidden/>
    <w:unhideWhenUsed/>
    <w:rsid w:val="00065bb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semiHidden/>
    <w:unhideWhenUsed/>
    <w:rsid w:val="00065bb9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semiHidden/>
    <w:unhideWhenUsed/>
    <w:rsid w:val="00065bb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semiHidden/>
    <w:unhideWhenUsed/>
    <w:rsid w:val="00065bb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065bb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semiHidden/>
    <w:unhideWhenUsed/>
    <w:rsid w:val="00065bb9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semiHidden/>
    <w:unhideWhenUsed/>
    <w:rsid w:val="00065bb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semiHidden/>
    <w:unhideWhenUsed/>
    <w:rsid w:val="00065bb9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065bb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TableContemporary">
    <w:name w:val="Table Contemporary"/>
    <w:basedOn w:val="TableNormal"/>
    <w:semiHidden/>
    <w:unhideWhenUsed/>
    <w:rsid w:val="00065bb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065bb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semiHidden/>
    <w:unhideWhenUsed/>
    <w:rsid w:val="00065bb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semiHidden/>
    <w:unhideWhenUsed/>
    <w:rsid w:val="00065bb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semiHidden/>
    <w:unhideWhenUsed/>
    <w:rsid w:val="00065bb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semiHidden/>
    <w:unhideWhenUsed/>
    <w:rsid w:val="00065bb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semiHidden/>
    <w:unhideWhenUsed/>
    <w:rsid w:val="00065bb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semiHidden/>
    <w:unhideWhenUsed/>
    <w:rsid w:val="00065bb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semiHidden/>
    <w:unhideWhenUsed/>
    <w:rsid w:val="00065bb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semiHidden/>
    <w:unhideWhenUsed/>
    <w:rsid w:val="00065bb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065bb9"/>
    <w:pPr>
      <w:spacing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semiHidden/>
    <w:unhideWhenUsed/>
    <w:rsid w:val="00065bb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semiHidden/>
    <w:unhideWhenUsed/>
    <w:rsid w:val="00065bb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semiHidden/>
    <w:unhideWhenUsed/>
    <w:rsid w:val="00065bb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semiHidden/>
    <w:unhideWhenUsed/>
    <w:rsid w:val="00065bb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065bb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semiHidden/>
    <w:unhideWhenUsed/>
    <w:rsid w:val="00065bb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065bb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065bb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unhideWhenUsed/>
    <w:rsid w:val="00065bb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065bb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semiHidden/>
    <w:unhideWhenUsed/>
    <w:rsid w:val="00065bb9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semiHidden/>
    <w:unhideWhenUsed/>
    <w:rsid w:val="00065bb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065bb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semiHidden/>
    <w:unhideWhenUsed/>
    <w:rsid w:val="00065bb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rsid w:val="009e7de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V w:val="single" w:color="auto" w:sz="4" w:space="0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single" w:color="auto" w:sz="12" w:space="0"/>
          <w:left w:val="single" w:color="auto" w:sz="4" w:space="0"/>
          <w:bottom w:val="single" w:color="auto" w:sz="4" w:space="0"/>
          <w:right w:val="single" w:color="auto" w:sz="4" w:space="0"/>
          <w:insideH w:val="nil"/>
          <w:insideV w:val="single" w:color="auto" w:sz="4" w:space="0"/>
          <w:tl2br w:val="nil"/>
          <w:tr2bl w:val="nil"/>
        </w:tcBorders>
      </w:tcPr>
    </w:tblStylePr>
  </w:style>
  <w:style w:type="table" w:styleId="TableWeb1">
    <w:name w:val="Table Web 1"/>
    <w:basedOn w:val="TableNormal"/>
    <w:semiHidden/>
    <w:unhideWhenUsed/>
    <w:rsid w:val="00065bb9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semiHidden/>
    <w:unhideWhenUsed/>
    <w:rsid w:val="00065bb9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rsid w:val="00065bb9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customStyle="1" w:styleId="StyleNew">
    <w:name w:val="Style New"/>
    <w:basedOn w:val="TableNormal"/>
    <w:uiPriority w:val="99"/>
    <w:rsid w:val="00fe063f"/>
    <w:pPr>
      <w:spacing w:line="240" w:lineRule="auto"/>
    </w:pPr>
    <w:tblPr>
      <w:tblBorders>
        <w:bottom w:val="single" w:color="3C8F89" w:themeColor="accent1" w:sz="4" w:space="0"/>
        <w:insideH w:val="single" w:color="3C8F89" w:themeColor="accent1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center"/>
      </w:pPr>
      <w:rPr>
        <w:b/>
        <w:i w:val="0"/>
        <w:color w:themeColor="accent3"/>
      </w:rPr>
      <w:tblPr/>
      <w:tcPr>
        <w:tcBorders>
          <w:top w:val="single" w:color="02767F" w:themeColor="accent4" w:sz="4" w:space="0"/>
          <w:left w:val="nil"/>
          <w:bottom w:val="nil"/>
          <w:right w:val="nil"/>
          <w:insideH w:val="nil"/>
          <w:insideV w:val="single" w:color="02767F" w:themeColor="accent4" w:sz="4" w:space="0"/>
          <w:tl2br w:val="nil"/>
          <w:tr2bl w:val="nil"/>
        </w:tcBorders>
        <w:shd w:val="clear" w:color="auto" w:fill="auto"/>
      </w:tcPr>
    </w:tblStylePr>
    <w:tblStylePr w:type="lastCol">
      <w:tblPr/>
      <w:tcPr>
        <w:tcBorders>
          <w:top w:val="single" w:color="02767F" w:themeColor="accent4" w:sz="4" w:space="0"/>
          <w:left w:val="single" w:color="02767F" w:themeColor="accent4" w:sz="4" w:space="0"/>
          <w:bottom w:val="single" w:color="02767F" w:themeColor="accent4" w:sz="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A6DFC0B02A9724BB8A334D654FA2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B7BF2-0FFA-8D4E-8380-E4FB88672114}"/>
      </w:docPartPr>
      <w:docPartBody>
        <w:p w:rsidR="00515C66" w:rsidRDefault="003B51A1">
          <w:pPr>
            <w:pStyle w:val="7A6DFC0B02A9724BB8A334D654FA2DCE"/>
          </w:pPr>
          <w:r w:rsidRPr="00D74851">
            <w:t>Phone:</w:t>
          </w:r>
        </w:p>
      </w:docPartBody>
    </w:docPart>
    <w:docPart>
      <w:docPartPr>
        <w:name w:val="9B2C9DA65DE30F46B5E8ABFFC412C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9AB5D-F590-4F4F-A5C5-4137F19A9E41}"/>
      </w:docPartPr>
      <w:docPartBody>
        <w:p w:rsidR="00515C66" w:rsidRDefault="003B51A1">
          <w:pPr>
            <w:pStyle w:val="9B2C9DA65DE30F46B5E8ABFFC412C9A5"/>
          </w:pPr>
          <w:r w:rsidRPr="00D74851">
            <w:t>Fax:</w:t>
          </w:r>
        </w:p>
      </w:docPartBody>
    </w:docPart>
    <w:docPart>
      <w:docPartPr>
        <w:name w:val="0EB1DC34F3F5CC47B1DDC2DFA427B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36F9C-BB55-6B4E-92CC-41005B8E5F9E}"/>
      </w:docPartPr>
      <w:docPartBody>
        <w:p w:rsidR="00515C66" w:rsidRDefault="003B51A1" w:rsidP="003B51A1">
          <w:pPr>
            <w:pStyle w:val="0EB1DC34F3F5CC47B1DDC2DFA427BD6C2"/>
          </w:pPr>
          <w:r w:rsidRPr="00A1492F">
            <w:rPr>
              <w:szCs w:val="48"/>
            </w:rPr>
            <w:t>INVOICE</w:t>
          </w:r>
        </w:p>
      </w:docPartBody>
    </w:docPart>
    <w:docPart>
      <w:docPartPr>
        <w:name w:val="A5B4577FD9620D48AD8EBCFFC1D9E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4388E-F87D-C842-BB72-CEA1A05576AE}"/>
      </w:docPartPr>
      <w:docPartBody>
        <w:p w:rsidR="00515C66" w:rsidRDefault="003B51A1">
          <w:pPr>
            <w:pStyle w:val="A5B4577FD9620D48AD8EBCFFC1D9E81B"/>
          </w:pPr>
          <w:r w:rsidRPr="00D74851">
            <w:t>Date:</w:t>
          </w:r>
        </w:p>
      </w:docPartBody>
    </w:docPart>
    <w:docPart>
      <w:docPartPr>
        <w:name w:val="8BE3B9A4F868CD47AD4801A24455B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804FC-37CB-AF4A-88AF-68B24C5566B0}"/>
      </w:docPartPr>
      <w:docPartBody>
        <w:p w:rsidR="00515C66" w:rsidRDefault="003B51A1">
          <w:pPr>
            <w:pStyle w:val="8BE3B9A4F868CD47AD4801A24455BD32"/>
          </w:pPr>
          <w:r>
            <w:t>To:</w:t>
          </w:r>
        </w:p>
      </w:docPartBody>
    </w:docPart>
    <w:docPart>
      <w:docPartPr>
        <w:name w:val="1FAB55224441564098BF022EDCB1F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88ACB-9DD5-0C42-A693-61E8262FCB70}"/>
      </w:docPartPr>
      <w:docPartBody>
        <w:p w:rsidR="00515C66" w:rsidRDefault="003B51A1">
          <w:pPr>
            <w:pStyle w:val="1FAB55224441564098BF022EDCB1F441"/>
          </w:pPr>
          <w:r>
            <w:t>For:</w:t>
          </w:r>
        </w:p>
      </w:docPartBody>
    </w:docPart>
    <w:docPart>
      <w:docPartPr>
        <w:name w:val="280698001E667548B4E879EAC66CD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CE6AE4-A30E-D446-8AD0-79115863134F}"/>
      </w:docPartPr>
      <w:docPartBody>
        <w:p w:rsidR="00515C66" w:rsidRDefault="003B51A1">
          <w:pPr>
            <w:pStyle w:val="280698001E667548B4E879EAC66CD77A"/>
          </w:pPr>
          <w:r>
            <w:t>HOURS</w:t>
          </w:r>
        </w:p>
      </w:docPartBody>
    </w:docPart>
    <w:docPart>
      <w:docPartPr>
        <w:name w:val="C7521A68FC183B4CA75501CE96595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A1C7E-6194-4D40-A42F-D1FEC0EACFBE}"/>
      </w:docPartPr>
      <w:docPartBody>
        <w:p w:rsidR="00515C66" w:rsidRDefault="003B51A1">
          <w:pPr>
            <w:pStyle w:val="C7521A68FC183B4CA75501CE96595F92"/>
          </w:pPr>
          <w:r>
            <w:t>RATE</w:t>
          </w:r>
        </w:p>
      </w:docPartBody>
    </w:docPart>
    <w:docPart>
      <w:docPartPr>
        <w:name w:val="82511948EF21DB40A627778D1AD91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418F-A63B-C949-BF0C-4061803344D9}"/>
      </w:docPartPr>
      <w:docPartBody>
        <w:p w:rsidR="00515C66" w:rsidRDefault="003B51A1">
          <w:pPr>
            <w:pStyle w:val="82511948EF21DB40A627778D1AD91A63"/>
          </w:pPr>
          <w:r>
            <w:t>AMOUNT</w:t>
          </w:r>
        </w:p>
      </w:docPartBody>
    </w:docPart>
    <w:docPart>
      <w:docPartPr>
        <w:name w:val="EFEA64A70E4F5548A900C248ACC72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F3792-E5F9-DE4B-BB5C-C023D7FD7454}"/>
      </w:docPartPr>
      <w:docPartBody>
        <w:p w:rsidR="00515C66" w:rsidRDefault="003B51A1" w:rsidP="003B51A1">
          <w:pPr>
            <w:pStyle w:val="EFEA64A70E4F5548A900C248ACC7251A2"/>
          </w:pPr>
          <w:r w:rsidRPr="00580BA0">
            <w:t>TOTAL</w:t>
          </w:r>
        </w:p>
      </w:docPartBody>
    </w:docPart>
    <w:docPart>
      <w:docPartPr>
        <w:name w:val="E48E49E178B9AA4AB1EA36581259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7450A-F5A6-2649-9CA5-C5E1DF0E949C}"/>
      </w:docPartPr>
      <w:docPartBody>
        <w:p w:rsidR="00515C66" w:rsidRDefault="003B51A1">
          <w:pPr>
            <w:pStyle w:val="E48E49E178B9AA4AB1EA36581259AB40"/>
          </w:pPr>
          <w:r>
            <w:t>Make all checks payable to</w:t>
          </w:r>
        </w:p>
      </w:docPartBody>
    </w:docPart>
    <w:docPart>
      <w:docPartPr>
        <w:name w:val="EDA8A8F3C55E0C49B7C62A3C57576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001E1-DE2E-9D42-93E4-183EC01F3630}"/>
      </w:docPartPr>
      <w:docPartBody>
        <w:p w:rsidR="00515C66" w:rsidRDefault="003B51A1">
          <w:pPr>
            <w:pStyle w:val="EDA8A8F3C55E0C49B7C62A3C57576034"/>
          </w:pPr>
          <w:r>
            <w:t>Total due in 15 days. Overdue accounts subject to a service charge of 1% per month.</w:t>
          </w:r>
        </w:p>
      </w:docPartBody>
    </w:docPart>
    <w:docPart>
      <w:docPartPr>
        <w:name w:val="13A673F7DCEAE6469F922C8FE29A6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A9662-059F-FD43-A36D-08D7C9A67BF3}"/>
      </w:docPartPr>
      <w:docPartBody>
        <w:p w:rsidR="00515C66" w:rsidRDefault="003B51A1">
          <w:pPr>
            <w:pStyle w:val="13A673F7DCEAE6469F922C8FE29A6BAD"/>
          </w:pPr>
          <w:r w:rsidRPr="00D74851">
            <w:t>Thank you for your business!</w:t>
          </w:r>
        </w:p>
      </w:docPartBody>
    </w:docPart>
    <w:docPart>
      <w:docPartPr>
        <w:name w:val="EA1EEFFB00EE4923A7EEFFFFBCA89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BA80D-4187-4876-BACF-48E9316D2815}"/>
      </w:docPartPr>
      <w:docPartBody>
        <w:p w:rsidR="00000000" w:rsidRDefault="003B51A1">
          <w:r w:rsidRPr="00D74851">
            <w:t>Market Financial Consulting</w:t>
          </w:r>
        </w:p>
      </w:docPartBody>
    </w:docPart>
    <w:docPart>
      <w:docPartPr>
        <w:name w:val="8E9A41CB4F81475887BFD30EF7EA7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030B1-2219-4DAF-90DB-EE190511F226}"/>
      </w:docPartPr>
      <w:docPartBody>
        <w:p w:rsidR="00000000" w:rsidRDefault="003B51A1">
          <w:r w:rsidRPr="00D74851">
            <w:t>Experts in earning trusts</w:t>
          </w:r>
        </w:p>
      </w:docPartBody>
    </w:docPart>
    <w:docPart>
      <w:docPartPr>
        <w:name w:val="FF95C5B5731A4358B396E8CD79971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DC4B1-1E4D-4544-B64B-ACB48495BA31}"/>
      </w:docPartPr>
      <w:docPartBody>
        <w:p w:rsidR="00000000" w:rsidRDefault="003B51A1" w:rsidP="003B51A1">
          <w:pPr>
            <w:pStyle w:val="FF95C5B5731A4358B396E8CD79971E541"/>
          </w:pPr>
          <w:r w:rsidRPr="00D74851">
            <w:t>450 East 78</w:t>
          </w:r>
          <w:r w:rsidRPr="00D74851">
            <w:rPr>
              <w:vertAlign w:val="superscript"/>
            </w:rPr>
            <w:t>th</w:t>
          </w:r>
          <w:r>
            <w:t xml:space="preserve"> </w:t>
          </w:r>
          <w:r w:rsidRPr="00D74851">
            <w:t>Ave</w:t>
          </w:r>
        </w:p>
      </w:docPartBody>
    </w:docPart>
    <w:docPart>
      <w:docPartPr>
        <w:name w:val="7479E27B5A84408EB37E121E35A7F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0F518-D0E9-4312-A694-4067D73046F9}"/>
      </w:docPartPr>
      <w:docPartBody>
        <w:p w:rsidR="00000000" w:rsidRDefault="003B51A1">
          <w:r w:rsidRPr="00D74851">
            <w:t>Denver, CO 12345</w:t>
          </w:r>
        </w:p>
      </w:docPartBody>
    </w:docPart>
    <w:docPart>
      <w:docPartPr>
        <w:name w:val="D6D94AC1C87042578F3F1FE2EAD88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79B25-3055-4CCD-A076-DCEE2DB767EF}"/>
      </w:docPartPr>
      <w:docPartBody>
        <w:p w:rsidR="00000000" w:rsidRDefault="003B51A1">
          <w:r w:rsidRPr="00D74851">
            <w:t>(123) 456-7890</w:t>
          </w:r>
        </w:p>
      </w:docPartBody>
    </w:docPart>
    <w:docPart>
      <w:docPartPr>
        <w:name w:val="02E9EEDEDA78444DBD042AB62DEF8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0E0C1-2603-40E4-8C53-F054E2E0A403}"/>
      </w:docPartPr>
      <w:docPartBody>
        <w:p w:rsidR="00000000" w:rsidRDefault="003B51A1">
          <w:r w:rsidRPr="00D74851">
            <w:t>(123) 456-7891</w:t>
          </w:r>
        </w:p>
      </w:docPartBody>
    </w:docPart>
    <w:docPart>
      <w:docPartPr>
        <w:name w:val="792BD1E90573449B8F6570919A4B2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54D57-F6A6-4066-90EA-66DACC0ABE07}"/>
      </w:docPartPr>
      <w:docPartBody>
        <w:p w:rsidR="00000000" w:rsidRDefault="003B51A1">
          <w:r w:rsidRPr="00D74851">
            <w:t>Invoice:</w:t>
          </w:r>
        </w:p>
      </w:docPartBody>
    </w:docPart>
    <w:docPart>
      <w:docPartPr>
        <w:name w:val="A8FF8E84F41043D08FAFEFC31D6B2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B5429-6EA0-4318-B444-586E664A25FD}"/>
      </w:docPartPr>
      <w:docPartBody>
        <w:p w:rsidR="00000000" w:rsidRDefault="003B51A1" w:rsidP="003B51A1">
          <w:pPr>
            <w:pStyle w:val="A8FF8E84F41043D08FAFEFC31D6B2DCC1"/>
          </w:pPr>
          <w:r w:rsidRPr="00D74851">
            <w:rPr>
              <w:rStyle w:val="InvoiceDetails"/>
            </w:rPr>
            <w:t>00012</w:t>
          </w:r>
        </w:p>
      </w:docPartBody>
    </w:docPart>
    <w:docPart>
      <w:docPartPr>
        <w:name w:val="3E481DA35385491C8A7973249A647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A09F5-1F38-4417-AC2B-E3C2B16E3033}"/>
      </w:docPartPr>
      <w:docPartBody>
        <w:p w:rsidR="00000000" w:rsidRDefault="003B51A1" w:rsidP="003B51A1">
          <w:pPr>
            <w:pStyle w:val="3E481DA35385491C8A7973249A647DF31"/>
          </w:pPr>
          <w:r w:rsidRPr="00D74851">
            <w:rPr>
              <w:rStyle w:val="InvoiceDetails"/>
            </w:rPr>
            <w:t>1/30/23</w:t>
          </w:r>
        </w:p>
      </w:docPartBody>
    </w:docPart>
    <w:docPart>
      <w:docPartPr>
        <w:name w:val="C3DDB7F2C47F4E7ABE274EAE0CD0D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D503F-E1E4-4A1E-9FF8-DDCBD2438644}"/>
      </w:docPartPr>
      <w:docPartBody>
        <w:p w:rsidR="00000000" w:rsidRDefault="003B51A1">
          <w:r w:rsidRPr="00D74851">
            <w:t>Gaurav Cheema</w:t>
          </w:r>
        </w:p>
      </w:docPartBody>
    </w:docPart>
    <w:docPart>
      <w:docPartPr>
        <w:name w:val="5E1DB77C805E4A0291B5EDC4A901F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2F5F1-3D3D-44D6-BCC1-8E997DDE18D1}"/>
      </w:docPartPr>
      <w:docPartBody>
        <w:p w:rsidR="00000000" w:rsidRDefault="003B51A1">
          <w:r w:rsidRPr="00D74851">
            <w:t>Caneiro Group</w:t>
          </w:r>
        </w:p>
      </w:docPartBody>
    </w:docPart>
    <w:docPart>
      <w:docPartPr>
        <w:name w:val="2695A36AFAA342CBA71029C1D5813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6F8716-39A5-48DF-B5EF-135A4585A1CD}"/>
      </w:docPartPr>
      <w:docPartBody>
        <w:p w:rsidR="00000000" w:rsidRDefault="003B51A1">
          <w:r w:rsidRPr="00D74851">
            <w:t>89 Pacific Ave</w:t>
          </w:r>
        </w:p>
      </w:docPartBody>
    </w:docPart>
    <w:docPart>
      <w:docPartPr>
        <w:name w:val="672F70240BF94229BD4F298D8283D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521F0-52E0-44EE-BA21-EF9CAFDF8495}"/>
      </w:docPartPr>
      <w:docPartBody>
        <w:p w:rsidR="00000000" w:rsidRDefault="003B51A1">
          <w:r w:rsidRPr="00D74851">
            <w:t>San Francisco, CA 78910</w:t>
          </w:r>
        </w:p>
      </w:docPartBody>
    </w:docPart>
    <w:docPart>
      <w:docPartPr>
        <w:name w:val="897565E6EA9F4CC39531E1727AE23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1A742-060E-452F-8319-3E90BF40B2AB}"/>
      </w:docPartPr>
      <w:docPartBody>
        <w:p w:rsidR="00000000" w:rsidRDefault="003B51A1">
          <w:r w:rsidRPr="00D74851">
            <w:t>Consultation services</w:t>
          </w:r>
        </w:p>
      </w:docPartBody>
    </w:docPart>
    <w:docPart>
      <w:docPartPr>
        <w:name w:val="D98E1C3CF4CE4EDF9F950C861E400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B1A65-35D7-4148-8791-566B55DA7953}"/>
      </w:docPartPr>
      <w:docPartBody>
        <w:p w:rsidR="00000000" w:rsidRDefault="003B51A1">
          <w:r w:rsidRPr="00D74851">
            <w:t>DESCRIPTION</w:t>
          </w:r>
        </w:p>
      </w:docPartBody>
    </w:docPart>
    <w:docPart>
      <w:docPartPr>
        <w:name w:val="921389F0495E4A99B4FFE2EC31BD39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8105F-B2C3-4A46-BD60-C78D7ED62777}"/>
      </w:docPartPr>
      <w:docPartBody>
        <w:p w:rsidR="00000000" w:rsidRDefault="003B51A1" w:rsidP="003B51A1">
          <w:pPr>
            <w:pStyle w:val="921389F0495E4A99B4FFE2EC31BD394E"/>
          </w:pPr>
          <w:r w:rsidRPr="00D74851">
            <w:t>Consultation services</w:t>
          </w:r>
        </w:p>
      </w:docPartBody>
    </w:docPart>
    <w:docPart>
      <w:docPartPr>
        <w:name w:val="49232E0B55F44D2FA0EBEEA4C84A9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4B624-2BF0-43B0-8DBC-332F2575B855}"/>
      </w:docPartPr>
      <w:docPartBody>
        <w:p w:rsidR="00000000" w:rsidRDefault="003B51A1" w:rsidP="003B51A1">
          <w:pPr>
            <w:pStyle w:val="49232E0B55F44D2FA0EBEEA4C84A9687"/>
          </w:pPr>
          <w:r w:rsidRPr="00D74851">
            <w:t>3.0</w:t>
          </w:r>
        </w:p>
      </w:docPartBody>
    </w:docPart>
    <w:docPart>
      <w:docPartPr>
        <w:name w:val="A92BB46BFEF04CD496B7A3322E2F5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45095-F61C-45C9-956D-DD00F33097AF}"/>
      </w:docPartPr>
      <w:docPartBody>
        <w:p w:rsidR="00000000" w:rsidRDefault="003B51A1" w:rsidP="003B51A1">
          <w:pPr>
            <w:pStyle w:val="A92BB46BFEF04CD496B7A3322E2F5795"/>
          </w:pPr>
          <w:r w:rsidRPr="00D74851">
            <w:t>375.00</w:t>
          </w:r>
        </w:p>
      </w:docPartBody>
    </w:docPart>
    <w:docPart>
      <w:docPartPr>
        <w:name w:val="18E2B1D6707845438DADB0FBBD1D6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2F944-D2B9-47C3-94F3-49592280327D}"/>
      </w:docPartPr>
      <w:docPartBody>
        <w:p w:rsidR="00000000" w:rsidRDefault="003B51A1" w:rsidP="003B51A1">
          <w:pPr>
            <w:pStyle w:val="18E2B1D6707845438DADB0FBBD1D6EA2"/>
          </w:pPr>
          <w:r w:rsidRPr="00D74851">
            <w:t>1125.00</w:t>
          </w:r>
        </w:p>
      </w:docPartBody>
    </w:docPart>
    <w:docPart>
      <w:docPartPr>
        <w:name w:val="DA9C621AD0174477B3AA8D8BC5858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2EC88-E232-4C47-8CDD-FA7AC900D03E}"/>
      </w:docPartPr>
      <w:docPartBody>
        <w:p w:rsidR="00000000" w:rsidRDefault="003B51A1" w:rsidP="003B51A1">
          <w:pPr>
            <w:pStyle w:val="DA9C621AD0174477B3AA8D8BC58585A3"/>
          </w:pPr>
          <w:r w:rsidRPr="00D74851">
            <w:t>1125.00</w:t>
          </w:r>
        </w:p>
      </w:docPartBody>
    </w:docPart>
    <w:docPart>
      <w:docPartPr>
        <w:name w:val="63706E43313D4E7096E54F120829B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D2F51-EC63-443D-817E-90CF4F0BE6B9}"/>
      </w:docPartPr>
      <w:docPartBody>
        <w:p w:rsidR="00000000" w:rsidRDefault="003B51A1">
          <w:r w:rsidRPr="00D74851">
            <w:t>Market Financial Consulting</w:t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71">
      <a:majorFont>
        <a:latin typeface="Cambria" pitchFamily="0" charset="1"/>
        <a:ea typeface=""/>
        <a:cs typeface=""/>
      </a:majorFont>
      <a:minorFont>
        <a:latin typeface="Gill Sans M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95A680-8E00-4DE0-AEEA-942BA4A849A0}"/>
</file>

<file path=customXml/itemProps2.xml><?xml version="1.0" encoding="utf-8"?>
<ds:datastoreItem xmlns:ds="http://schemas.openxmlformats.org/officeDocument/2006/customXml" ds:itemID="{AF51B668-EDB7-4D89-9F9E-54CFEC104983}"/>
</file>

<file path=customXml/itemProps3.xml><?xml version="1.0" encoding="utf-8"?>
<ds:datastoreItem xmlns:ds="http://schemas.openxmlformats.org/officeDocument/2006/customXml" ds:itemID="{1A75D3FE-AB06-4448-B03B-0E505A739D92}"/>
</file>

<file path=docProps/app.xml><?xml version="1.0" encoding="utf-8"?>
<Properties xmlns="http://schemas.openxmlformats.org/officeDocument/2006/extended-properties" xmlns:vt="http://schemas.openxmlformats.org/officeDocument/2006/docPropsVTypes">
  <Template>TM10002121</Template>
  <TotalTime>40</TotalTime>
  <Application>LibreOffice/24.2.7.2$Linux_X86_64 LibreOffice_project/420$Build-2</Application>
  <AppVersion>15.0000</AppVersion>
  <Pages>1</Pages>
  <Words>58</Words>
  <Characters>494</Characters>
  <CharactersWithSpaces>554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2022-12-09T07:09:00Z</dcterms:created>
  <dc:creator/>
  <dc:description/>
  <dc:language>en-US</dc:language>
  <cp:lastModifiedBy/>
  <dcterms:modified xsi:type="dcterms:W3CDTF">2025-06-02T11:11:16Z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