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5F307" w14:textId="3B47ED25" w:rsidR="00564472" w:rsidRDefault="00AD244A">
      <w:r w:rsidRPr="00AD244A">
        <w:t>http://khoury-kennedy.com/assignment4-Kennedy-Khoury/index.html</w:t>
      </w:r>
    </w:p>
    <w:sectPr w:rsidR="00564472" w:rsidSect="00DE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4A"/>
    <w:rsid w:val="00564472"/>
    <w:rsid w:val="00AD244A"/>
    <w:rsid w:val="00D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DF652"/>
  <w15:chartTrackingRefBased/>
  <w15:docId w15:val="{D0DCBC48-87ED-DB4C-B4CB-C86A5797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Kennedy,Khoury L</dc:creator>
  <cp:keywords/>
  <dc:description/>
  <cp:lastModifiedBy>Kennedy,Khoury L</cp:lastModifiedBy>
  <cp:revision>1</cp:revision>
  <dcterms:created xsi:type="dcterms:W3CDTF">2021-04-05T02:50:00Z</dcterms:created>
  <dcterms:modified xsi:type="dcterms:W3CDTF">2021-04-05T02:51:00Z</dcterms:modified>
</cp:coreProperties>
</file>