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6D079" w14:textId="77777777" w:rsidR="0034444A" w:rsidRDefault="00000000">
      <w:pPr>
        <w:pStyle w:val="a3"/>
      </w:pPr>
      <w:r>
        <w:t>ИАиВД: самостоятельные работы (1.3, 2.1, 2.2) и EDA-банк</w:t>
      </w:r>
    </w:p>
    <w:p w14:paraId="11797907" w14:textId="77777777" w:rsidR="0034444A" w:rsidRDefault="00000000">
      <w:pPr>
        <w:pStyle w:val="1"/>
        <w:spacing w:before="300" w:after="140"/>
      </w:pPr>
      <w:r>
        <w:t>СРС 1.3. DIKW-проекция кейса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00"/>
        <w:gridCol w:w="3826"/>
      </w:tblGrid>
      <w:tr w:rsidR="0034444A" w14:paraId="70623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C6D9" w14:textId="77777777" w:rsidR="0034444A" w:rsidRDefault="00000000"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73B6" w14:textId="77777777" w:rsidR="0034444A" w:rsidRDefault="00000000">
            <w:r>
              <w:rPr>
                <w:b/>
                <w:bCs/>
                <w:sz w:val="20"/>
                <w:szCs w:val="20"/>
              </w:rPr>
              <w:t>Что в кейсе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CD0C8" w14:textId="77777777" w:rsidR="0034444A" w:rsidRDefault="00000000">
            <w:r>
              <w:rPr>
                <w:b/>
                <w:bCs/>
                <w:sz w:val="20"/>
                <w:szCs w:val="20"/>
              </w:rPr>
              <w:t>Проверка перехода</w:t>
            </w:r>
          </w:p>
        </w:tc>
      </w:tr>
      <w:tr w:rsidR="0034444A" w14:paraId="6328BF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549B" w14:textId="77777777" w:rsidR="0034444A" w:rsidRDefault="00000000">
            <w:r>
              <w:rPr>
                <w:sz w:val="20"/>
                <w:szCs w:val="20"/>
              </w:rPr>
              <w:t>Data · данные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6A71" w14:textId="77777777" w:rsidR="0034444A" w:rsidRDefault="00000000">
            <w:r>
              <w:rPr>
                <w:sz w:val="20"/>
                <w:szCs w:val="20"/>
              </w:rPr>
              <w:t xml:space="preserve">Поля карточки: EntityId, Создан, Критичность, Наименование (правило), suser, src/dst, processName, CMDLINE. Пример выборки: GL_FW_S04_Host_Port_Scan — 110 карточек из 1000.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4A5E" w14:textId="77777777" w:rsidR="0034444A" w:rsidRDefault="00000000">
            <w:r>
              <w:rPr>
                <w:sz w:val="20"/>
                <w:szCs w:val="20"/>
              </w:rPr>
              <w:t>Ошибки полей, часовой пояс, регистр значений (srvWEC01/srvwec01).</w:t>
            </w:r>
          </w:p>
        </w:tc>
      </w:tr>
      <w:tr w:rsidR="0034444A" w14:paraId="0B73E5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C8A8" w14:textId="77777777" w:rsidR="0034444A" w:rsidRDefault="00000000">
            <w:r>
              <w:rPr>
                <w:sz w:val="20"/>
                <w:szCs w:val="20"/>
              </w:rPr>
              <w:t>Information · информация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A0A3" w14:textId="77777777" w:rsidR="0034444A" w:rsidRDefault="00000000">
            <w:r>
              <w:rPr>
                <w:sz w:val="20"/>
                <w:szCs w:val="20"/>
              </w:rPr>
              <w:t xml:space="preserve">Обогащённая карточка: актив (Hostname Цели), пользователь (suser, Полное имя), время относительно рабочего окна, правило SIEM, оценка модели y_pred_proba.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4B41" w14:textId="77777777" w:rsidR="0034444A" w:rsidRDefault="00000000">
            <w:r>
              <w:rPr>
                <w:sz w:val="20"/>
                <w:szCs w:val="20"/>
              </w:rPr>
              <w:t>Справочники актуальны? Контекст актива и пользователя подтянут?</w:t>
            </w:r>
          </w:p>
        </w:tc>
      </w:tr>
      <w:tr w:rsidR="0034444A" w14:paraId="45DD8E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576D" w14:textId="77777777" w:rsidR="0034444A" w:rsidRDefault="00000000">
            <w:r>
              <w:rPr>
                <w:sz w:val="20"/>
                <w:szCs w:val="20"/>
              </w:rPr>
              <w:t xml:space="preserve">Knowledge · знания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F3A5" w14:textId="77777777" w:rsidR="0034444A" w:rsidRDefault="00000000">
            <w:r>
              <w:rPr>
                <w:sz w:val="20"/>
                <w:szCs w:val="20"/>
              </w:rPr>
              <w:t>По полному датасету доля FP по критичности: Критическая 25 %, Низкая 27,5 %, Высокая 61,7 %, Средняя 71,2 %. Критичность не монотонный индикатор, по одной ей карточки не отсеивать. Скор модели — свидетельство, а не знание.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6F54E" w14:textId="77777777" w:rsidR="0034444A" w:rsidRDefault="00000000">
            <w:r>
              <w:rPr>
                <w:sz w:val="20"/>
                <w:szCs w:val="20"/>
              </w:rPr>
              <w:t>Закономерность проверена на отложенной выборке; область применимости и ограничения известны.</w:t>
            </w:r>
          </w:p>
        </w:tc>
      </w:tr>
      <w:tr w:rsidR="0034444A" w14:paraId="3238BC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4912" w14:textId="77777777" w:rsidR="0034444A" w:rsidRDefault="00000000">
            <w:r>
              <w:rPr>
                <w:sz w:val="20"/>
                <w:szCs w:val="20"/>
              </w:rPr>
              <w:t xml:space="preserve">Decision · решение</w:t>
            </w:r>
          </w:p>
        </w:tc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1132D" w14:textId="77777777" w:rsidR="0034444A" w:rsidRDefault="00000000">
            <w:r>
              <w:rPr>
                <w:sz w:val="20"/>
                <w:szCs w:val="20"/>
              </w:rPr>
              <w:t>Закрыть · эскалировать на L2 / в ГИБ · запросить контекст. Решает дежурный аналитик, он же отвечает за последствия.</w:t>
            </w:r>
          </w:p>
        </w:tc>
        <w:tc>
          <w:tcPr>
            <w:tcW w:w="3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84CF" w14:textId="77777777" w:rsidR="0034444A" w:rsidRDefault="00000000">
            <w:r>
              <w:rPr>
                <w:sz w:val="20"/>
                <w:szCs w:val="20"/>
              </w:rPr>
              <w:t>Цена ошибки, обратимость действия, SLA.</w:t>
            </w:r>
          </w:p>
        </w:tc>
      </w:tr>
    </w:tbl>
    <w:p w14:paraId="45A0DF5C" w14:textId="77777777" w:rsidR="0034444A" w:rsidRDefault="0034444A"/>
    <w:p w14:paraId="47A5B6BF" w14:textId="77777777" w:rsidR="0034444A" w:rsidRDefault="00000000">
      <w:pPr>
        <w:pStyle w:val="2"/>
        <w:spacing w:before="200" w:after="100"/>
      </w:pPr>
      <w:r>
        <w:t>Какого контекста не хватает</w:t>
      </w:r>
    </w:p>
    <w:p w14:paraId="3B608D90" w14:textId="77777777" w:rsidR="0034444A" w:rsidRDefault="00000000">
      <w:pPr>
        <w:pStyle w:val="a4"/>
        <w:numPr>
          <w:ilvl w:val="0"/>
          <w:numId w:val="2"/>
        </w:numPr>
        <w:spacing w:after="60"/>
      </w:pPr>
      <w:r>
        <w:t>История хоста и пользователя до и после события (карточка — снимок одного события).</w:t>
      </w:r>
    </w:p>
    <w:p w14:paraId="02238E6E" w14:textId="77777777" w:rsidR="0034444A" w:rsidRDefault="00000000">
      <w:pPr>
        <w:pStyle w:val="a4"/>
        <w:numPr>
          <w:ilvl w:val="0"/>
          <w:numId w:val="2"/>
        </w:numPr>
        <w:spacing w:after="60"/>
      </w:pPr>
      <w:r>
        <w:t xml:space="preserve">Критичность актива и окна регламентных работ (админский запуск ночью — норма или нет).</w:t>
      </w:r>
    </w:p>
    <w:p w14:paraId="291BBF85" w14:textId="77777777" w:rsidR="0034444A" w:rsidRDefault="00000000">
      <w:pPr>
        <w:pStyle w:val="a4"/>
        <w:numPr>
          <w:ilvl w:val="0"/>
          <w:numId w:val="2"/>
        </w:numPr>
        <w:spacing w:after="60"/>
      </w:pPr>
      <w:r>
        <w:t>Белые списки и ответственный администратор.</w:t>
      </w:r>
    </w:p>
    <w:p w14:paraId="288F1595" w14:textId="77777777" w:rsidR="0034444A" w:rsidRDefault="00000000">
      <w:pPr>
        <w:pStyle w:val="a4"/>
        <w:numPr>
          <w:ilvl w:val="0"/>
          <w:numId w:val="2"/>
        </w:numPr>
        <w:spacing w:after="60"/>
      </w:pPr>
      <w:r>
        <w:t>Поздние подтверждения: инцидент может подтвердиться через сутки, а в разметке остаться «Не указан».</w:t>
      </w:r>
    </w:p>
    <w:p w14:paraId="143BAB74" w14:textId="77777777" w:rsidR="0034444A" w:rsidRDefault="00000000">
      <w:pPr>
        <w:pStyle w:val="a4"/>
        <w:numPr>
          <w:ilvl w:val="0"/>
          <w:numId w:val="2"/>
        </w:numPr>
        <w:spacing w:after="60"/>
      </w:pPr>
      <w:r>
        <w:t>Сведения от самого пользователя (связывались ли с ним).</w:t>
      </w:r>
    </w:p>
    <w:p w14:paraId="502D4F11" w14:textId="77777777" w:rsidR="0034444A" w:rsidRDefault="00000000">
      <w:pPr>
        <w:pStyle w:val="2"/>
        <w:spacing w:before="200" w:after="100"/>
      </w:pPr>
      <w:r>
        <w:t>Цена FP и FN</w:t>
      </w:r>
    </w:p>
    <w:p w14:paraId="753F156A" w14:textId="77777777" w:rsidR="0034444A" w:rsidRDefault="00000000">
      <w:pPr>
        <w:spacing w:after="100"/>
      </w:pPr>
      <w:r>
        <w:t xml:space="preserve">FP (ложная тревога): лишняя проверка в несколько минут, задержка других карточек, усталость от алертов, возможная ошибочная блокировка. FN (пропущенный инцидент): задержка обнаружения, развитие атаки, рост ущерба. Допущение курса: типичный FN дороже типичного FP. Следствие: для карточек высокой и критической критичности порог модели стоит снижать, принимая больше FP ради меньшего числа FN. Решения без обратимого шага (блокировка привилегированной учётной записи) модели автономно не отдаём.</w:t>
      </w:r>
    </w:p>
    <w:p w14:paraId="10258656" w14:textId="77777777" w:rsidR="0034444A" w:rsidRDefault="00000000">
      <w:pPr>
        <w:pStyle w:val="1"/>
        <w:spacing w:before="300" w:after="140"/>
      </w:pPr>
      <w:r>
        <w:t>СРС 2.1. Поля, кодировки, эскиз обзора карточек</w:t>
      </w:r>
    </w:p>
    <w:p w14:paraId="0A9F4A6B" w14:textId="77777777" w:rsidR="0034444A" w:rsidRDefault="00000000">
      <w:pPr>
        <w:pStyle w:val="2"/>
        <w:spacing w:before="200" w:after="100"/>
      </w:pPr>
      <w:r>
        <w:lastRenderedPageBreak/>
        <w:t>Ключевые поля (из DIKW-проекции)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34444A" w14:paraId="0BC16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8EB0" w14:textId="77777777" w:rsidR="0034444A" w:rsidRDefault="00000000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C908" w14:textId="77777777" w:rsidR="0034444A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229B" w14:textId="77777777" w:rsidR="0034444A" w:rsidRDefault="00000000">
            <w:r>
              <w:rPr>
                <w:b/>
                <w:bCs/>
                <w:sz w:val="20"/>
                <w:szCs w:val="20"/>
              </w:rPr>
              <w:t>Зачем аналитику</w:t>
            </w:r>
          </w:p>
        </w:tc>
      </w:tr>
      <w:tr w:rsidR="0034444A" w14:paraId="65BC74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903E" w14:textId="77777777" w:rsidR="0034444A" w:rsidRDefault="00000000">
            <w:r>
              <w:rPr>
                <w:sz w:val="20"/>
                <w:szCs w:val="20"/>
              </w:rPr>
              <w:t>Критичность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49F3" w14:textId="77777777" w:rsidR="0034444A" w:rsidRDefault="00000000">
            <w:r>
              <w:rPr>
                <w:sz w:val="20"/>
                <w:szCs w:val="20"/>
              </w:rPr>
              <w:t>порядковое (4–5 уровней)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EEA7" w14:textId="77777777" w:rsidR="0034444A" w:rsidRDefault="00000000">
            <w:r>
              <w:rPr>
                <w:sz w:val="20"/>
                <w:szCs w:val="20"/>
              </w:rPr>
              <w:t>Первый грубый фильтр очереди</w:t>
            </w:r>
          </w:p>
        </w:tc>
      </w:tr>
      <w:tr w:rsidR="0034444A" w14:paraId="30456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D6BB" w14:textId="77777777" w:rsidR="0034444A" w:rsidRDefault="00000000">
            <w:r>
              <w:rPr>
                <w:sz w:val="20"/>
                <w:szCs w:val="20"/>
              </w:rPr>
              <w:t>Вердикт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6EA4" w14:textId="77777777" w:rsidR="0034444A" w:rsidRDefault="00000000">
            <w:r>
              <w:rPr>
                <w:sz w:val="20"/>
                <w:szCs w:val="20"/>
              </w:rPr>
              <w:t>номинальное (7 значений)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77F2" w14:textId="77777777" w:rsidR="0034444A" w:rsidRDefault="00000000">
            <w:r>
              <w:rPr>
                <w:sz w:val="20"/>
                <w:szCs w:val="20"/>
              </w:rPr>
              <w:t xml:space="preserve">Целевая переменная (FP vs остальные)</w:t>
            </w:r>
          </w:p>
        </w:tc>
      </w:tr>
      <w:tr w:rsidR="0034444A" w14:paraId="615CEF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F0ED" w14:textId="77777777" w:rsidR="0034444A" w:rsidRDefault="00000000">
            <w:r>
              <w:rPr>
                <w:sz w:val="20"/>
                <w:szCs w:val="20"/>
              </w:rPr>
              <w:t>Группа устранения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9C40" w14:textId="77777777" w:rsidR="0034444A" w:rsidRDefault="00000000">
            <w:r>
              <w:rPr>
                <w:sz w:val="20"/>
                <w:szCs w:val="20"/>
              </w:rPr>
              <w:t>номинальное (L1/L2/ГИБ)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7094F" w14:textId="77777777" w:rsidR="0034444A" w:rsidRDefault="00000000">
            <w:r>
              <w:rPr>
                <w:sz w:val="20"/>
                <w:szCs w:val="20"/>
              </w:rPr>
              <w:t>Нагрузка линий, эскалация</w:t>
            </w:r>
          </w:p>
        </w:tc>
      </w:tr>
      <w:tr w:rsidR="0034444A" w14:paraId="36DBC8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02BCC" w14:textId="77777777" w:rsidR="0034444A" w:rsidRDefault="00000000">
            <w:r>
              <w:rPr>
                <w:sz w:val="20"/>
                <w:szCs w:val="20"/>
              </w:rPr>
              <w:t>Создан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0F85" w14:textId="77777777" w:rsidR="0034444A" w:rsidRDefault="00000000">
            <w:r>
              <w:rPr>
                <w:sz w:val="20"/>
                <w:szCs w:val="20"/>
              </w:rPr>
              <w:t>время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93610" w14:textId="77777777" w:rsidR="0034444A" w:rsidRDefault="00000000">
            <w:r>
              <w:rPr>
                <w:sz w:val="20"/>
                <w:szCs w:val="20"/>
              </w:rPr>
              <w:t>Профиль активности, пики потока</w:t>
            </w:r>
          </w:p>
        </w:tc>
      </w:tr>
      <w:tr w:rsidR="0034444A" w14:paraId="14CF53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66B7" w14:textId="77777777" w:rsidR="0034444A" w:rsidRDefault="00000000">
            <w:r>
              <w:rPr>
                <w:sz w:val="20"/>
                <w:szCs w:val="20"/>
              </w:rPr>
              <w:t>Наименование (правило)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5597" w14:textId="77777777" w:rsidR="0034444A" w:rsidRDefault="00000000">
            <w:r>
              <w:rPr>
                <w:sz w:val="20"/>
                <w:szCs w:val="20"/>
              </w:rPr>
              <w:t>номинальное (высокая кардинальность)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7D42" w14:textId="77777777" w:rsidR="0034444A" w:rsidRDefault="00000000">
            <w:r>
              <w:rPr>
                <w:sz w:val="20"/>
                <w:szCs w:val="20"/>
              </w:rPr>
              <w:t>Источник шума: какие правила дают больше всего карточек</w:t>
            </w:r>
          </w:p>
        </w:tc>
      </w:tr>
    </w:tbl>
    <w:p w14:paraId="70BF44CC" w14:textId="77777777" w:rsidR="0034444A" w:rsidRDefault="0034444A"/>
    <w:p w14:paraId="74BF30A8" w14:textId="77777777" w:rsidR="0034444A" w:rsidRDefault="00000000">
      <w:pPr>
        <w:pStyle w:val="2"/>
        <w:spacing w:before="200" w:after="100"/>
      </w:pPr>
      <w:r>
        <w:t>Обоснование кодировок (по иерархии Кливленда–Макгилла)</w:t>
      </w:r>
    </w:p>
    <w:p w14:paraId="65BA8242" w14:textId="77777777" w:rsidR="0034444A" w:rsidRDefault="00000000">
      <w:pPr>
        <w:spacing w:after="100"/>
      </w:pPr>
      <w:r>
        <w:t xml:space="preserve">Критичность — упорядоченная категория из нескольких уровней, поэтому читаем её по длине столбцов в порядке шкалы, а не по радужному тону, у которого порядка нет. Сигнальный красный отдан только уровню «Критическая»: пропуск такой карточки (FN) стоит дороже всего, остальные уровни остаются нейтрально-серыми, чтобы фокус не «выгорел». Вердикт — номинальная категория, и его доли сравниваем длиной столбцов от общей нулевой линии с сортировкой по убыванию; круговая использовала бы угол, менее точный канал. Количество карточек кодируем длиной подписанных столбцов, а динамику — положением точек и линии на общей временной шкале; это два верхних уровня иерархии. Площадь пузырьков и интенсивность цвета для точного сравнения не берём, они в нижней части иерархии. Цвет Критичности и Вердикта держим одинаковым на всех панелях, чтобы у аналитика формировались устойчивые шаблоны. Так редкая критическая карточка видна преаттентивно (меньше FN), а серые FP-столбцы не отнимают внимание (дешевле FP).</w:t>
      </w:r>
    </w:p>
    <w:p w14:paraId="3F24071A" w14:textId="77777777" w:rsidR="0034444A" w:rsidRDefault="00000000">
      <w:pPr>
        <w:pStyle w:val="2"/>
        <w:spacing w:before="200" w:after="100"/>
      </w:pPr>
      <w:r>
        <w:t>Эскиз обзора карточек</w:t>
      </w:r>
    </w:p>
    <w:p w14:paraId="64314437" w14:textId="77777777" w:rsidR="0034444A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5095FBB" wp14:editId="53AA3F7B">
            <wp:extent cx="5715000" cy="3228975"/>
            <wp:effectExtent l="0" t="0" r="0" b="0"/>
            <wp:docPr id="1" name="sketch.png" descr="sketch.png" title="ske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CEAB" w14:textId="77777777" w:rsidR="0034444A" w:rsidRDefault="00000000">
      <w:pPr>
        <w:pStyle w:val="a4"/>
        <w:numPr>
          <w:ilvl w:val="0"/>
          <w:numId w:val="2"/>
        </w:numPr>
        <w:spacing w:after="60"/>
      </w:pPr>
      <w:r>
        <w:t xml:space="preserve">Преаттентивно выделяется: красный столбец «Критическая» и красная точка пика на таймлайне. Остальное серое.</w:t>
      </w:r>
    </w:p>
    <w:p w14:paraId="598F440C" w14:textId="77777777" w:rsidR="0034444A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Группировка: три KPI на общей светлой плашке (общая область); три столбчатых блока рядом (близость); таймлайн — один непрерывный процесс (продолжение).</w:t>
      </w:r>
    </w:p>
    <w:p w14:paraId="6832569A" w14:textId="77777777" w:rsidR="0034444A" w:rsidRDefault="00000000">
      <w:pPr>
        <w:pStyle w:val="a4"/>
        <w:numPr>
          <w:ilvl w:val="0"/>
          <w:numId w:val="2"/>
        </w:numPr>
        <w:spacing w:after="60"/>
      </w:pPr>
      <w:r>
        <w:t>Вердикт кодируется длиной серых столбцов по убыванию с подписью значения; цвет вердикта не используется, чтобы не конкурировать с критичностью.</w:t>
      </w:r>
    </w:p>
    <w:p w14:paraId="6E312E68" w14:textId="77777777" w:rsidR="0034444A" w:rsidRDefault="00000000">
      <w:pPr>
        <w:pStyle w:val="1"/>
        <w:spacing w:before="300" w:after="140"/>
      </w:pPr>
      <w:r>
        <w:t>СРС 2.2</w:t>
      </w:r>
    </w:p>
    <w:p w14:paraId="6FCE2B2A" w14:textId="77777777" w:rsidR="0034444A" w:rsidRDefault="00000000">
      <w:pPr>
        <w:pStyle w:val="2"/>
        <w:spacing w:before="200" w:after="100"/>
      </w:pPr>
      <w:r>
        <w:t xml:space="preserve">Задание 1. Тезисы по квартету Энскомба</w:t>
      </w:r>
    </w:p>
    <w:p w14:paraId="535ACCF0" w14:textId="77777777" w:rsidR="0034444A" w:rsidRDefault="00000000">
      <w:pPr>
        <w:spacing w:after="100"/>
      </w:pPr>
      <w:r>
        <w:t>1. У всех четырёх наборов совпадают n = 11, средние (x̄ = 9,0; ȳ ≈ 7,50), дисперсии (11,0 и ≈ 4,12), r ≈ 0,816, прямая y = 3,0 + 0,5x и R² ≈ 0,67 (пересчитано, таблица ниже), но формы разные: линейное облако, кривая, прямая с выбросом, вертикаль с одной далёкой точкой.</w:t>
      </w:r>
    </w:p>
    <w:p w14:paraId="5D74F591" w14:textId="77777777" w:rsidR="0034444A" w:rsidRDefault="00000000">
      <w:pPr>
        <w:spacing w:after="100"/>
      </w:pPr>
      <w:r>
        <w:t>2. Сводные числа сжимают данные и теряют форму связи, выбросы, нелинейность и кластеры. Линейная модель адекватна только набору I; в наборе II связь криволинейная, а в III и IV прямую определяет одна точка.</w:t>
      </w:r>
    </w:p>
    <w:p w14:paraId="6AFDA878" w14:textId="77777777" w:rsidR="0034444A" w:rsidRDefault="00000000">
      <w:pPr>
        <w:spacing w:after="100"/>
      </w:pPr>
      <w:r>
        <w:t xml:space="preserve">3. Сводки необходимы, но недостаточны: сначала смотрим на график (подход Тьюки), затем проверяем числа. В SOC одинаковое среднее число алертов или доля критических может скрывать разную динамику. Квартет показывает различие структуры данных, но не его причины.</w:t>
      </w:r>
    </w:p>
    <w:p w14:paraId="2034F9E8" w14:textId="77777777" w:rsidR="0034444A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5523484" wp14:editId="7DB575D4">
            <wp:extent cx="5715000" cy="1524000"/>
            <wp:effectExtent l="0" t="0" r="0" b="0"/>
            <wp:docPr id="2" name="anscombe.png" descr="anscombe.png" title="anscom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591"/>
        <w:gridCol w:w="1067"/>
        <w:gridCol w:w="1073"/>
        <w:gridCol w:w="1073"/>
        <w:gridCol w:w="1073"/>
        <w:gridCol w:w="984"/>
        <w:gridCol w:w="1196"/>
        <w:gridCol w:w="978"/>
      </w:tblGrid>
      <w:tr w:rsidR="0034444A" w14:paraId="677E6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0BEE" w14:textId="77777777" w:rsidR="0034444A" w:rsidRDefault="00000000">
            <w:r>
              <w:rPr>
                <w:b/>
                <w:bCs/>
                <w:sz w:val="20"/>
                <w:szCs w:val="20"/>
              </w:rPr>
              <w:t>Набор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6A5A" w14:textId="77777777" w:rsidR="0034444A" w:rsidRDefault="00000000"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BDB6" w14:textId="77777777" w:rsidR="0034444A" w:rsidRDefault="00000000">
            <w:r>
              <w:rPr>
                <w:b/>
                <w:bCs/>
                <w:sz w:val="20"/>
                <w:szCs w:val="20"/>
              </w:rPr>
              <w:t>x̄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BFBD" w14:textId="77777777" w:rsidR="0034444A" w:rsidRDefault="00000000">
            <w:r>
              <w:rPr>
                <w:b/>
                <w:bCs/>
                <w:sz w:val="20"/>
                <w:szCs w:val="20"/>
              </w:rPr>
              <w:t>ȳ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A096" w14:textId="77777777" w:rsidR="0034444A" w:rsidRDefault="00000000">
            <w:r>
              <w:rPr>
                <w:b/>
                <w:bCs/>
                <w:sz w:val="20"/>
                <w:szCs w:val="20"/>
              </w:rPr>
              <w:t>s²x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55B0" w14:textId="77777777" w:rsidR="0034444A" w:rsidRDefault="00000000">
            <w:r>
              <w:rPr>
                <w:b/>
                <w:bCs/>
                <w:sz w:val="20"/>
                <w:szCs w:val="20"/>
              </w:rPr>
              <w:t>s²y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0772" w14:textId="77777777" w:rsidR="0034444A" w:rsidRDefault="00000000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7755" w14:textId="77777777" w:rsidR="0034444A" w:rsidRDefault="00000000">
            <w:r>
              <w:rPr>
                <w:b/>
                <w:bCs/>
                <w:sz w:val="20"/>
                <w:szCs w:val="20"/>
              </w:rPr>
              <w:t>Прямая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C654" w14:textId="77777777" w:rsidR="0034444A" w:rsidRDefault="00000000">
            <w:r>
              <w:rPr>
                <w:b/>
                <w:bCs/>
                <w:sz w:val="20"/>
                <w:szCs w:val="20"/>
              </w:rPr>
              <w:t>R²</w:t>
            </w:r>
          </w:p>
        </w:tc>
      </w:tr>
      <w:tr w:rsidR="0034444A" w14:paraId="2327F5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2F1C" w14:textId="77777777" w:rsidR="0034444A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351D" w14:textId="77777777" w:rsidR="0034444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81C3" w14:textId="77777777" w:rsidR="0034444A" w:rsidRDefault="00000000">
            <w:r>
              <w:rPr>
                <w:sz w:val="20"/>
                <w:szCs w:val="20"/>
              </w:rPr>
              <w:t>9,0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E2B7" w14:textId="77777777" w:rsidR="0034444A" w:rsidRDefault="00000000">
            <w:r>
              <w:rPr>
                <w:sz w:val="20"/>
                <w:szCs w:val="20"/>
              </w:rPr>
              <w:t>7,50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66E41" w14:textId="77777777" w:rsidR="0034444A" w:rsidRDefault="00000000">
            <w:r>
              <w:rPr>
                <w:sz w:val="20"/>
                <w:szCs w:val="20"/>
              </w:rPr>
              <w:t>11,0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A368" w14:textId="77777777" w:rsidR="0034444A" w:rsidRDefault="00000000">
            <w:r>
              <w:rPr>
                <w:sz w:val="20"/>
                <w:szCs w:val="20"/>
              </w:rPr>
              <w:t>4,13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A6EB" w14:textId="77777777" w:rsidR="0034444A" w:rsidRDefault="00000000">
            <w:r>
              <w:rPr>
                <w:sz w:val="20"/>
                <w:szCs w:val="20"/>
              </w:rPr>
              <w:t>0,816</w:t>
            </w:r>
          </w:p>
        </w:tc>
        <w:tc>
          <w:tcPr>
            <w:tcW w:w="1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72EB" w14:textId="77777777" w:rsidR="0034444A" w:rsidRDefault="00000000">
            <w:r>
              <w:rPr>
                <w:sz w:val="20"/>
                <w:szCs w:val="20"/>
              </w:rPr>
              <w:t>3,00+0,50x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6A47" w14:textId="77777777" w:rsidR="0034444A" w:rsidRDefault="00000000">
            <w:r>
              <w:rPr>
                <w:sz w:val="20"/>
                <w:szCs w:val="20"/>
              </w:rPr>
              <w:t>0,67</w:t>
            </w:r>
          </w:p>
        </w:tc>
      </w:tr>
      <w:tr w:rsidR="0034444A" w14:paraId="30669A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2ACFB" w14:textId="77777777" w:rsidR="0034444A" w:rsidRDefault="00000000">
            <w:r>
              <w:rPr>
                <w:sz w:val="20"/>
                <w:szCs w:val="20"/>
              </w:rPr>
              <w:t>II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05D5" w14:textId="77777777" w:rsidR="0034444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7E64" w14:textId="77777777" w:rsidR="0034444A" w:rsidRDefault="00000000">
            <w:r>
              <w:rPr>
                <w:sz w:val="20"/>
                <w:szCs w:val="20"/>
              </w:rPr>
              <w:t>9,0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9D24" w14:textId="77777777" w:rsidR="0034444A" w:rsidRDefault="00000000">
            <w:r>
              <w:rPr>
                <w:sz w:val="20"/>
                <w:szCs w:val="20"/>
              </w:rPr>
              <w:t>7,50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4D9C" w14:textId="77777777" w:rsidR="0034444A" w:rsidRDefault="00000000">
            <w:r>
              <w:rPr>
                <w:sz w:val="20"/>
                <w:szCs w:val="20"/>
              </w:rPr>
              <w:t>11,0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4A38" w14:textId="77777777" w:rsidR="0034444A" w:rsidRDefault="00000000">
            <w:r>
              <w:rPr>
                <w:sz w:val="20"/>
                <w:szCs w:val="20"/>
              </w:rPr>
              <w:t>4,13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F33A" w14:textId="77777777" w:rsidR="0034444A" w:rsidRDefault="00000000">
            <w:r>
              <w:rPr>
                <w:sz w:val="20"/>
                <w:szCs w:val="20"/>
              </w:rPr>
              <w:t>0,816</w:t>
            </w:r>
          </w:p>
        </w:tc>
        <w:tc>
          <w:tcPr>
            <w:tcW w:w="1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CA57" w14:textId="77777777" w:rsidR="0034444A" w:rsidRDefault="00000000">
            <w:r>
              <w:rPr>
                <w:sz w:val="20"/>
                <w:szCs w:val="20"/>
              </w:rPr>
              <w:t>3,00+0,50x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5661" w14:textId="77777777" w:rsidR="0034444A" w:rsidRDefault="00000000">
            <w:r>
              <w:rPr>
                <w:sz w:val="20"/>
                <w:szCs w:val="20"/>
              </w:rPr>
              <w:t>0,67</w:t>
            </w:r>
          </w:p>
        </w:tc>
      </w:tr>
      <w:tr w:rsidR="0034444A" w14:paraId="3C64EC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988A" w14:textId="77777777" w:rsidR="0034444A" w:rsidRDefault="00000000">
            <w:r>
              <w:rPr>
                <w:sz w:val="20"/>
                <w:szCs w:val="20"/>
              </w:rPr>
              <w:t>III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DE8B" w14:textId="77777777" w:rsidR="0034444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5071" w14:textId="77777777" w:rsidR="0034444A" w:rsidRDefault="00000000">
            <w:r>
              <w:rPr>
                <w:sz w:val="20"/>
                <w:szCs w:val="20"/>
              </w:rPr>
              <w:t>9,0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BFA3" w14:textId="77777777" w:rsidR="0034444A" w:rsidRDefault="00000000">
            <w:r>
              <w:rPr>
                <w:sz w:val="20"/>
                <w:szCs w:val="20"/>
              </w:rPr>
              <w:t>7,50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C015" w14:textId="77777777" w:rsidR="0034444A" w:rsidRDefault="00000000">
            <w:r>
              <w:rPr>
                <w:sz w:val="20"/>
                <w:szCs w:val="20"/>
              </w:rPr>
              <w:t>11,0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C6BC" w14:textId="77777777" w:rsidR="0034444A" w:rsidRDefault="00000000">
            <w:r>
              <w:rPr>
                <w:sz w:val="20"/>
                <w:szCs w:val="20"/>
              </w:rPr>
              <w:t>4,12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03B9" w14:textId="77777777" w:rsidR="0034444A" w:rsidRDefault="00000000">
            <w:r>
              <w:rPr>
                <w:sz w:val="20"/>
                <w:szCs w:val="20"/>
              </w:rPr>
              <w:t>0,816</w:t>
            </w:r>
          </w:p>
        </w:tc>
        <w:tc>
          <w:tcPr>
            <w:tcW w:w="1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998F" w14:textId="77777777" w:rsidR="0034444A" w:rsidRDefault="00000000">
            <w:r>
              <w:rPr>
                <w:sz w:val="20"/>
                <w:szCs w:val="20"/>
              </w:rPr>
              <w:t>3,00+0,50x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FC7B" w14:textId="77777777" w:rsidR="0034444A" w:rsidRDefault="00000000">
            <w:r>
              <w:rPr>
                <w:sz w:val="20"/>
                <w:szCs w:val="20"/>
              </w:rPr>
              <w:t>0,67</w:t>
            </w:r>
          </w:p>
        </w:tc>
      </w:tr>
      <w:tr w:rsidR="0034444A" w14:paraId="26EE04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014E" w14:textId="77777777" w:rsidR="0034444A" w:rsidRDefault="00000000">
            <w:r>
              <w:rPr>
                <w:sz w:val="20"/>
                <w:szCs w:val="20"/>
              </w:rPr>
              <w:t>IV</w:t>
            </w:r>
          </w:p>
        </w:tc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C12F" w14:textId="77777777" w:rsidR="0034444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21C96" w14:textId="77777777" w:rsidR="0034444A" w:rsidRDefault="00000000">
            <w:r>
              <w:rPr>
                <w:sz w:val="20"/>
                <w:szCs w:val="20"/>
              </w:rPr>
              <w:t>9,0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91A4" w14:textId="77777777" w:rsidR="0034444A" w:rsidRDefault="00000000">
            <w:r>
              <w:rPr>
                <w:sz w:val="20"/>
                <w:szCs w:val="20"/>
              </w:rPr>
              <w:t>7,50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10AD" w14:textId="77777777" w:rsidR="0034444A" w:rsidRDefault="00000000">
            <w:r>
              <w:rPr>
                <w:sz w:val="20"/>
                <w:szCs w:val="20"/>
              </w:rPr>
              <w:t>11,0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9D5B" w14:textId="77777777" w:rsidR="0034444A" w:rsidRDefault="00000000">
            <w:r>
              <w:rPr>
                <w:sz w:val="20"/>
                <w:szCs w:val="20"/>
              </w:rPr>
              <w:t>4,12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8419" w14:textId="77777777" w:rsidR="0034444A" w:rsidRDefault="00000000">
            <w:r>
              <w:rPr>
                <w:sz w:val="20"/>
                <w:szCs w:val="20"/>
              </w:rPr>
              <w:t>0,817</w:t>
            </w:r>
          </w:p>
        </w:tc>
        <w:tc>
          <w:tcPr>
            <w:tcW w:w="1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9D55" w14:textId="77777777" w:rsidR="0034444A" w:rsidRDefault="00000000">
            <w:r>
              <w:rPr>
                <w:sz w:val="20"/>
                <w:szCs w:val="20"/>
              </w:rPr>
              <w:t>3,00+0,50x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8F16" w14:textId="77777777" w:rsidR="0034444A" w:rsidRDefault="00000000">
            <w:r>
              <w:rPr>
                <w:sz w:val="20"/>
                <w:szCs w:val="20"/>
              </w:rPr>
              <w:t>0,67</w:t>
            </w:r>
          </w:p>
        </w:tc>
      </w:tr>
    </w:tbl>
    <w:p w14:paraId="1424F89E" w14:textId="77777777" w:rsidR="0034444A" w:rsidRDefault="0034444A"/>
    <w:p w14:paraId="69628D2D" w14:textId="77777777" w:rsidR="0034444A" w:rsidRDefault="00000000">
      <w:pPr>
        <w:pStyle w:val="2"/>
        <w:spacing w:before="200" w:after="100"/>
      </w:pPr>
      <w:r>
        <w:t>Задание 2. Артефакт «до → после»</w:t>
      </w:r>
    </w:p>
    <w:p w14:paraId="04CEF801" w14:textId="77777777" w:rsidR="0034444A" w:rsidRDefault="00000000">
      <w:pPr>
        <w:spacing w:after="100"/>
      </w:pPr>
      <w:r>
        <w:t xml:space="preserve">Объект: «Алерты по правилам SIEM», топ-8 правил по числу карточек (выборка 1000 карточек). Построен по алгоритму лекции: инвентаризация, классификация, удаление, сетка, прямые подписи, фокусный цвет, контрольная проверка.</w:t>
      </w:r>
    </w:p>
    <w:p w14:paraId="130CED1F" w14:textId="77777777" w:rsidR="0034444A" w:rsidRDefault="00000000">
      <w:pPr>
        <w:spacing w:after="100"/>
      </w:pPr>
      <w:r>
        <w:rPr>
          <w:b/>
          <w:bCs/>
        </w:rPr>
        <w:t>До:</w:t>
      </w:r>
    </w:p>
    <w:p w14:paraId="71F17EEC" w14:textId="77777777" w:rsidR="0034444A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357649F7" wp14:editId="16005DA1">
            <wp:extent cx="4476750" cy="2581275"/>
            <wp:effectExtent l="0" t="0" r="0" b="0"/>
            <wp:docPr id="3" name="before.png" descr="before.png" title="bef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1A92" w14:textId="77777777" w:rsidR="0034444A" w:rsidRDefault="00000000">
      <w:pPr>
        <w:spacing w:after="100"/>
      </w:pPr>
      <w:r>
        <w:rPr>
          <w:b/>
          <w:bCs/>
        </w:rPr>
        <w:t>После:</w:t>
      </w:r>
    </w:p>
    <w:p w14:paraId="6ACB302C" w14:textId="77777777" w:rsidR="0034444A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7149540" wp14:editId="5BAE6EB9">
            <wp:extent cx="5334000" cy="3086100"/>
            <wp:effectExtent l="0" t="0" r="0" b="0"/>
            <wp:docPr id="4" name="after.png" descr="after.png" title="af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FFB9" w14:textId="77777777" w:rsidR="0034444A" w:rsidRDefault="00000000">
      <w:pPr>
        <w:pStyle w:val="2"/>
        <w:spacing w:before="200" w:after="100"/>
      </w:pPr>
      <w:r>
        <w:t>Удалённые элементы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426"/>
      </w:tblGrid>
      <w:tr w:rsidR="0034444A" w14:paraId="0A83DD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19E1" w14:textId="77777777" w:rsidR="0034444A" w:rsidRDefault="00000000">
            <w:r>
              <w:rPr>
                <w:b/>
                <w:bCs/>
                <w:sz w:val="20"/>
                <w:szCs w:val="20"/>
              </w:rPr>
              <w:t>Элемент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6CA8" w14:textId="77777777" w:rsidR="0034444A" w:rsidRDefault="00000000">
            <w:r>
              <w:rPr>
                <w:b/>
                <w:bCs/>
                <w:sz w:val="20"/>
                <w:szCs w:val="20"/>
              </w:rPr>
              <w:t xml:space="preserve">Почему не-данные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5168" w14:textId="77777777" w:rsidR="0034444A" w:rsidRDefault="00000000">
            <w:r>
              <w:rPr>
                <w:b/>
                <w:bCs/>
                <w:sz w:val="20"/>
                <w:szCs w:val="20"/>
              </w:rPr>
              <w:t>Замена</w:t>
            </w:r>
          </w:p>
        </w:tc>
      </w:tr>
      <w:tr w:rsidR="0034444A" w14:paraId="655015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EFC0" w14:textId="77777777" w:rsidR="0034444A" w:rsidRDefault="00000000">
            <w:r>
              <w:rPr>
                <w:sz w:val="20"/>
                <w:szCs w:val="20"/>
              </w:rPr>
              <w:t>3D-эффект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894B" w14:textId="77777777" w:rsidR="0034444A" w:rsidRDefault="00000000">
            <w:r>
              <w:rPr>
                <w:sz w:val="20"/>
                <w:szCs w:val="20"/>
              </w:rPr>
              <w:t>Не меняется при изменении данных, искажает пропорции высот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D57F" w14:textId="77777777" w:rsidR="0034444A" w:rsidRDefault="00000000">
            <w:r>
              <w:rPr>
                <w:sz w:val="20"/>
                <w:szCs w:val="20"/>
              </w:rPr>
              <w:t>Плоские горизонтальные столбцы</w:t>
            </w:r>
          </w:p>
        </w:tc>
      </w:tr>
      <w:tr w:rsidR="0034444A" w14:paraId="0EE9DD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31C5" w14:textId="77777777" w:rsidR="0034444A" w:rsidRDefault="00000000">
            <w:r>
              <w:rPr>
                <w:sz w:val="20"/>
                <w:szCs w:val="20"/>
              </w:rPr>
              <w:t>Тени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262F" w14:textId="77777777" w:rsidR="0034444A" w:rsidRDefault="00000000">
            <w:r>
              <w:rPr>
                <w:sz w:val="20"/>
                <w:szCs w:val="20"/>
              </w:rPr>
              <w:t>Не несут данных, съедают контраст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CE31" w14:textId="77777777" w:rsidR="0034444A" w:rsidRDefault="00000000">
            <w:r>
              <w:rPr>
                <w:sz w:val="20"/>
                <w:szCs w:val="20"/>
              </w:rPr>
              <w:t>Удалены</w:t>
            </w:r>
          </w:p>
        </w:tc>
      </w:tr>
      <w:tr w:rsidR="0034444A" w14:paraId="1D206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38AC" w14:textId="77777777" w:rsidR="0034444A" w:rsidRDefault="00000000">
            <w:r>
              <w:rPr>
                <w:sz w:val="20"/>
                <w:szCs w:val="20"/>
              </w:rPr>
              <w:t>Внешняя рамка (толстая)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FDDF" w14:textId="77777777" w:rsidR="0034444A" w:rsidRDefault="00000000">
            <w:r>
              <w:rPr>
                <w:sz w:val="20"/>
                <w:szCs w:val="20"/>
              </w:rPr>
              <w:t>Не данные; мозг достраивает границы сам (завершённость)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1041" w14:textId="77777777" w:rsidR="0034444A" w:rsidRDefault="00000000">
            <w:r>
              <w:rPr>
                <w:sz w:val="20"/>
                <w:szCs w:val="20"/>
              </w:rPr>
              <w:t>Воздух вокруг графика</w:t>
            </w:r>
          </w:p>
        </w:tc>
      </w:tr>
      <w:tr w:rsidR="0034444A" w14:paraId="771AF2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27B0" w14:textId="77777777" w:rsidR="0034444A" w:rsidRDefault="00000000">
            <w:r>
              <w:rPr>
                <w:sz w:val="20"/>
                <w:szCs w:val="20"/>
              </w:rPr>
              <w:t>Тёмная частая сетка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7CFB" w14:textId="77777777" w:rsidR="0034444A" w:rsidRDefault="00000000">
            <w:r>
              <w:rPr>
                <w:sz w:val="20"/>
                <w:szCs w:val="20"/>
              </w:rPr>
              <w:t>Значения подписаны напрямую, сетка дублирует канал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6E58" w14:textId="77777777" w:rsidR="0034444A" w:rsidRDefault="00000000">
            <w:r>
              <w:rPr>
                <w:sz w:val="20"/>
                <w:szCs w:val="20"/>
              </w:rPr>
              <w:t>Удалена полностью вместе с осью значений</w:t>
            </w:r>
          </w:p>
        </w:tc>
      </w:tr>
      <w:tr w:rsidR="0034444A" w14:paraId="5CBCF1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B0C3" w14:textId="77777777" w:rsidR="0034444A" w:rsidRDefault="00000000">
            <w:r>
              <w:rPr>
                <w:sz w:val="20"/>
                <w:szCs w:val="20"/>
              </w:rPr>
              <w:t>Легенда в углу (один ряд)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02D3" w14:textId="77777777" w:rsidR="0034444A" w:rsidRDefault="00000000">
            <w:r>
              <w:rPr>
                <w:sz w:val="20"/>
                <w:szCs w:val="20"/>
              </w:rPr>
              <w:t>Заставляет переводить взгляд столбец → угол → столбец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5EA1" w14:textId="77777777" w:rsidR="0034444A" w:rsidRDefault="00000000">
            <w:r>
              <w:rPr>
                <w:sz w:val="20"/>
                <w:szCs w:val="20"/>
              </w:rPr>
              <w:t>Названия правил подписаны у столбцов (близость)</w:t>
            </w:r>
          </w:p>
        </w:tc>
      </w:tr>
      <w:tr w:rsidR="0034444A" w14:paraId="40AD2B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D967" w14:textId="77777777" w:rsidR="0034444A" w:rsidRDefault="00000000">
            <w:r>
              <w:rPr>
                <w:sz w:val="20"/>
                <w:szCs w:val="20"/>
              </w:rPr>
              <w:t>Радужная заливка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12F7F" w14:textId="77777777" w:rsidR="0034444A" w:rsidRDefault="00000000">
            <w:r>
              <w:rPr>
                <w:sz w:val="20"/>
                <w:szCs w:val="20"/>
              </w:rPr>
              <w:t>Тон не упорядочен, создаёт ложные различия и «порядок»</w:t>
            </w:r>
          </w:p>
        </w:tc>
        <w:tc>
          <w:tcPr>
            <w:tcW w:w="3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7BDE7" w14:textId="77777777" w:rsidR="0034444A" w:rsidRDefault="00000000">
            <w:r>
              <w:rPr>
                <w:sz w:val="20"/>
                <w:szCs w:val="20"/>
              </w:rPr>
              <w:t>Серая база и один красный фокус на самом частом правиле</w:t>
            </w:r>
          </w:p>
        </w:tc>
      </w:tr>
    </w:tbl>
    <w:p w14:paraId="4E6C7186" w14:textId="77777777" w:rsidR="0034444A" w:rsidRDefault="0034444A"/>
    <w:p w14:paraId="314C0F73" w14:textId="77777777" w:rsidR="0034444A" w:rsidRDefault="00000000">
      <w:pPr>
        <w:spacing w:after="100"/>
      </w:pPr>
      <w:r>
        <w:t xml:space="preserve">Сохранены как функциональные: столбцы, подписи значений, названия правил, заголовок (единица «число карточек» вынесена в него вместо отдельной подписи оси). </w:t>
        <w:lastRenderedPageBreak/>
        <w:t>Метки R1–R8 заменены полными названиями, чтобы не нужно было сверяться с легендой.</w:t>
      </w:r>
    </w:p>
    <w:p w14:paraId="4DF98C96" w14:textId="77777777" w:rsidR="0034444A" w:rsidRDefault="00000000">
      <w:pPr>
        <w:spacing w:after="100"/>
      </w:pPr>
      <w:r>
        <w:t xml:space="preserve">Качественная оценка доли не-данных. До: из 10 элементов (столбцы, подписи значений, подписи осей, заголовок, рамка, сетка, легенда, тени, 3D, заливки) 6 были чистым мусором, сетка спорной. После: остались 4 функциональных элемента, мусора нет. Формула Data-ink ratio здесь ориентир; точный расчёт по пикселям не делался.</w:t>
      </w:r>
    </w:p>
    <w:p w14:paraId="79934036" w14:textId="77777777" w:rsidR="0034444A" w:rsidRDefault="00000000">
      <w:pPr>
        <w:spacing w:after="100"/>
      </w:pPr>
      <w:r>
        <w:t>Контрольная проверка чтения. Главный сигнал читается за 3–5 секунд: правило GL_FW_S04_Host_Port_Scan (110 карточек) примерно в 2,75 раза чаще следующего (40). Необходимый контекст не потерян: единицы указаны в заголовке, значения подписаны. Проверка выполнена самостоятельно, без внешних испытуемых.</w:t>
      </w:r>
    </w:p>
    <w:p w14:paraId="21136323" w14:textId="77777777" w:rsidR="0034444A" w:rsidRDefault="00000000">
      <w:pPr>
        <w:pStyle w:val="1"/>
        <w:spacing w:before="300" w:after="140"/>
      </w:pPr>
      <w:r>
        <w:t>EDA-банк: ответы (Python, полный датасет 240 295 × 97)</w:t>
      </w:r>
    </w:p>
    <w:p w14:paraId="4116BFFD" w14:textId="77777777" w:rsidR="0034444A" w:rsidRDefault="00000000">
      <w:pPr>
        <w:pStyle w:val="2"/>
        <w:spacing w:before="200" w:after="100"/>
      </w:pPr>
      <w:r>
        <w:t>Блок 1. Структура данных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34444A" w14:paraId="519E7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2541" w14:textId="77777777" w:rsidR="0034444A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E802" w14:textId="77777777" w:rsidR="0034444A" w:rsidRDefault="00000000">
            <w:r>
              <w:rPr>
                <w:b/>
                <w:bCs/>
                <w:sz w:val="20"/>
                <w:szCs w:val="20"/>
              </w:rPr>
              <w:t>Ответ</w:t>
            </w:r>
          </w:p>
        </w:tc>
      </w:tr>
      <w:tr w:rsidR="0034444A" w14:paraId="774E04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B95F" w14:textId="77777777" w:rsidR="0034444A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3DF0" w14:textId="77777777" w:rsidR="0034444A" w:rsidRDefault="00000000">
            <w:r>
              <w:rPr>
                <w:sz w:val="20"/>
                <w:szCs w:val="20"/>
              </w:rPr>
              <w:t>240 295 строк × 97 столбцов</w:t>
            </w:r>
          </w:p>
        </w:tc>
      </w:tr>
      <w:tr w:rsidR="0034444A" w:rsidRPr="00A12DE3" w14:paraId="4B8F31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1E1D" w14:textId="77777777" w:rsidR="0034444A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F037" w14:textId="1C6E9896" w:rsidR="0034444A" w:rsidRPr="00A12DE3" w:rsidRDefault="00A12DE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object 77 / datetime 11 / float64 7 / int64 2 / Name: count, dtype: int64</w:t>
            </w:r>
          </w:p>
        </w:tc>
      </w:tr>
      <w:tr w:rsidR="0034444A" w14:paraId="03D3E7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8DADA" w14:textId="77777777" w:rsidR="0034444A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C8CA" w14:textId="0CDD470D" w:rsidR="0034444A" w:rsidRDefault="00000000">
            <w:r>
              <w:rPr>
                <w:sz w:val="20"/>
                <w:szCs w:val="20"/>
              </w:rPr>
              <w:t xml:space="preserve">Ошибки 99,99%, Типы угроз 99,73%, Прошлый ответственный 99,54% пропусков</w:t>
            </w:r>
          </w:p>
        </w:tc>
      </w:tr>
      <w:tr w:rsidR="0034444A" w14:paraId="4085BE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F006" w14:textId="77777777" w:rsidR="0034444A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16D5" w14:textId="77777777" w:rsidR="0034444A" w:rsidRDefault="00000000">
            <w:r>
              <w:rPr>
                <w:sz w:val="20"/>
                <w:szCs w:val="20"/>
              </w:rPr>
              <w:t>8 полностью заполненных столбцов</w:t>
            </w:r>
          </w:p>
        </w:tc>
      </w:tr>
      <w:tr w:rsidR="0034444A" w14:paraId="53FA5F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D508" w14:textId="77777777" w:rsidR="0034444A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869F" w14:textId="77777777" w:rsidR="0034444A" w:rsidRDefault="00000000">
            <w:r>
              <w:rPr>
                <w:sz w:val="20"/>
                <w:szCs w:val="20"/>
              </w:rPr>
              <w:t>7 уникальных значений Вердикт</w:t>
            </w:r>
          </w:p>
        </w:tc>
      </w:tr>
      <w:tr w:rsidR="0034444A" w14:paraId="64920F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0E8A" w14:textId="77777777" w:rsidR="0034444A" w:rsidRDefault="00000000">
            <w:r>
              <w:rPr>
                <w:sz w:val="20"/>
                <w:szCs w:val="20"/>
              </w:rPr>
              <w:t>1.6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9BA6" w14:textId="77777777" w:rsidR="0034444A" w:rsidRDefault="00000000">
            <w:r>
              <w:rPr>
                <w:sz w:val="20"/>
                <w:szCs w:val="20"/>
              </w:rPr>
              <w:t>5 уникальных значений Критичность</w:t>
            </w:r>
          </w:p>
        </w:tc>
      </w:tr>
      <w:tr w:rsidR="0034444A" w14:paraId="318461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97C4" w14:textId="77777777" w:rsidR="0034444A" w:rsidRDefault="00000000">
            <w:r>
              <w:rPr>
                <w:sz w:val="20"/>
                <w:szCs w:val="20"/>
              </w:rPr>
              <w:t>1.7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232E" w14:textId="2703D69A" w:rsidR="0034444A" w:rsidRDefault="003A7B37">
            <w:r>
              <w:rPr>
                <w:sz w:val="20"/>
                <w:szCs w:val="20"/>
                <w:lang w:val="en-US"/>
              </w:rPr>
              <w:t>99,98</w:t>
            </w:r>
            <w:r>
              <w:rPr>
                <w:sz w:val="20"/>
                <w:szCs w:val="20"/>
              </w:rPr>
              <w:t>% непустых значений содержат «|»</w:t>
            </w:r>
          </w:p>
        </w:tc>
      </w:tr>
      <w:tr w:rsidR="0034444A" w14:paraId="583909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F66D" w14:textId="77777777" w:rsidR="0034444A" w:rsidRDefault="00000000">
            <w:r>
              <w:rPr>
                <w:sz w:val="20"/>
                <w:szCs w:val="20"/>
              </w:rPr>
              <w:t>1.8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80C5" w14:textId="102A7DDD" w:rsidR="0034444A" w:rsidRDefault="00000000">
            <w:r>
              <w:rPr>
                <w:sz w:val="20"/>
                <w:szCs w:val="20"/>
              </w:rPr>
              <w:t xml:space="preserve">Максимум 2115 элементов в одном списке Значение Инцидента</w:t>
            </w:r>
          </w:p>
        </w:tc>
      </w:tr>
      <w:tr w:rsidR="0034444A" w14:paraId="1F2813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625E" w14:textId="77777777" w:rsidR="0034444A" w:rsidRDefault="00000000">
            <w:r>
              <w:rPr>
                <w:sz w:val="20"/>
                <w:szCs w:val="20"/>
              </w:rPr>
              <w:t>1.9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6C64" w14:textId="77777777" w:rsidR="0034444A" w:rsidRDefault="00000000">
            <w:r>
              <w:rPr>
                <w:sz w:val="20"/>
                <w:szCs w:val="20"/>
              </w:rPr>
              <w:t xml:space="preserve">Дубликатов EntityId нет (0)</w:t>
            </w:r>
          </w:p>
        </w:tc>
      </w:tr>
      <w:tr w:rsidR="0034444A" w14:paraId="7F8E72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4AB4" w14:textId="77777777" w:rsidR="0034444A" w:rsidRDefault="00000000">
            <w:r>
              <w:rPr>
                <w:sz w:val="20"/>
                <w:szCs w:val="20"/>
              </w:rPr>
              <w:t>1.10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D572" w14:textId="6D5BF50C" w:rsidR="0034444A" w:rsidRDefault="003A7B37">
            <w:r>
              <w:rPr>
                <w:sz w:val="20"/>
                <w:szCs w:val="20"/>
              </w:rPr>
              <w:t xml:space="preserve">= 34</w:t>
            </w:r>
            <w:r>
              <w:rPr>
                <w:sz w:val="20"/>
                <w:szCs w:val="20"/>
                <w:lang w:val="en-US"/>
              </w:rPr>
              <w:t xml:space="preserve">,7 </w:t>
            </w:r>
            <w:r>
              <w:rPr>
                <w:sz w:val="20"/>
                <w:szCs w:val="20"/>
              </w:rPr>
              <w:t xml:space="preserve">млн строк после разворота</w:t>
            </w:r>
          </w:p>
        </w:tc>
      </w:tr>
      <w:tr w:rsidR="0034444A" w14:paraId="1778A1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4430" w14:textId="77777777" w:rsidR="0034444A" w:rsidRDefault="00000000">
            <w:r>
              <w:rPr>
                <w:sz w:val="20"/>
                <w:szCs w:val="20"/>
              </w:rPr>
              <w:t>1.11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9505" w14:textId="77777777" w:rsidR="0034444A" w:rsidRDefault="00000000">
            <w:r>
              <w:rPr>
                <w:sz w:val="20"/>
                <w:szCs w:val="20"/>
              </w:rPr>
              <w:t xml:space="preserve">Поле verdict (int64)</w:t>
            </w:r>
          </w:p>
        </w:tc>
      </w:tr>
    </w:tbl>
    <w:p>
      <w:pPr>
        <w:spacing w:before="80" w:after="100"/>
      </w:pPr>
      <w:r>
        <w:rPr>
          <w:i/>
          <w:iCs/>
        </w:rPr>
        <w:t xml:space="preserve">Инсайт: почти пустые поля (Ошибки 99,99 %, Типы угроз 99,73 %, Прошлый ответственный 99,54 % пропусков) для анализа и обучения практически бесполезны, их можно отбросить. Мультизначные поля (99,98 % значений содержат «|») нужно разворачивать по разделителю, после чего таблица вырастает до ≈ 34,7 млн строк, и это надо учитывать при выборе инструмента и памяти. Дубликатов EntityId нет, значит одна строка равна одной карточке.</w:t>
      </w:r>
    </w:p>
    <w:p w14:paraId="4613BDA0" w14:textId="77777777" w:rsidR="0034444A" w:rsidRDefault="00000000">
      <w:pPr>
        <w:pStyle w:val="2"/>
        <w:spacing w:before="200" w:after="100"/>
      </w:pPr>
      <w:r>
        <w:t>Блок 2. Жизненный цикл карточки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34444A" w14:paraId="78C60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8C8C" w14:textId="77777777" w:rsidR="0034444A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C682" w14:textId="77777777" w:rsidR="0034444A" w:rsidRDefault="00000000">
            <w:r>
              <w:rPr>
                <w:b/>
                <w:bCs/>
                <w:sz w:val="20"/>
                <w:szCs w:val="20"/>
              </w:rPr>
              <w:t>Ответ</w:t>
            </w:r>
          </w:p>
        </w:tc>
      </w:tr>
      <w:tr w:rsidR="0034444A" w14:paraId="3F31C6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8E57" w14:textId="77777777" w:rsidR="0034444A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8608" w14:textId="5E026E2A" w:rsidR="0034444A" w:rsidRDefault="00000000">
            <w:r>
              <w:rPr>
                <w:sz w:val="20"/>
                <w:szCs w:val="20"/>
              </w:rPr>
              <w:t xml:space="preserve">False Positive 150 675; Не указан 54 870; Решён 28 606; Дубликат 5 819; Не решён 316; 8 закрыты по совокупности инцидентов, 1 закрыт из родительской атаки</w:t>
            </w:r>
          </w:p>
        </w:tc>
      </w:tr>
      <w:tr w:rsidR="0034444A" w14:paraId="4AACA8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38F03" w14:textId="77777777" w:rsidR="0034444A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4CE3" w14:textId="77777777" w:rsidR="0034444A" w:rsidRDefault="00000000">
            <w:r>
              <w:rPr>
                <w:sz w:val="20"/>
                <w:szCs w:val="20"/>
              </w:rPr>
              <w:t>Доля FP = 0,627</w:t>
            </w:r>
          </w:p>
        </w:tc>
      </w:tr>
      <w:tr w:rsidR="0034444A" w14:paraId="6C7B36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03E6" w14:textId="77777777" w:rsidR="0034444A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7E33" w14:textId="30BAE77E" w:rsidR="0034444A" w:rsidRPr="003A7B37" w:rsidRDefault="00000000">
            <w:r>
              <w:rPr>
                <w:sz w:val="20"/>
                <w:szCs w:val="20"/>
              </w:rPr>
              <w:t>9 значений; «Закрыт» — 239 557;</w:t>
            </w:r>
          </w:p>
        </w:tc>
      </w:tr>
      <w:tr w:rsidR="0034444A" w14:paraId="2B37FC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735B" w14:textId="77777777" w:rsidR="0034444A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5893" w14:textId="77777777" w:rsidR="0034444A" w:rsidRDefault="00000000">
            <w:r>
              <w:rPr>
                <w:sz w:val="20"/>
                <w:szCs w:val="20"/>
              </w:rPr>
              <w:t>Пройденные этапы (история фаз); 579 карточек с комбинированной историей</w:t>
            </w:r>
          </w:p>
        </w:tc>
      </w:tr>
      <w:tr w:rsidR="0034444A" w14:paraId="340B4D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D46F" w14:textId="77777777" w:rsidR="0034444A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76CC" w14:textId="77777777" w:rsidR="0034444A" w:rsidRDefault="00000000">
            <w:r>
              <w:rPr>
                <w:sz w:val="20"/>
                <w:szCs w:val="20"/>
              </w:rPr>
              <w:t>«Закрыт~~||~~Проанализирован» — 519</w:t>
            </w:r>
          </w:p>
        </w:tc>
      </w:tr>
      <w:tr w:rsidR="0034444A" w14:paraId="0DF9AD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7B85" w14:textId="77777777" w:rsidR="0034444A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6314" w14:textId="6374775A" w:rsidR="0034444A" w:rsidRDefault="00000000">
            <w:r>
              <w:rPr>
                <w:sz w:val="20"/>
                <w:szCs w:val="20"/>
              </w:rPr>
              <w:t xml:space="preserve">New 239 248; Closed 842; Approved 39</w:t>
            </w:r>
          </w:p>
        </w:tc>
      </w:tr>
      <w:tr w:rsidR="0034444A" w14:paraId="2DA937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C895" w14:textId="77777777" w:rsidR="0034444A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D90B" w14:textId="77777777" w:rsidR="0034444A" w:rsidRDefault="00000000">
            <w:r>
              <w:rPr>
                <w:sz w:val="20"/>
                <w:szCs w:val="20"/>
              </w:rPr>
              <w:t>Спам: 50 283</w:t>
            </w:r>
          </w:p>
        </w:tc>
      </w:tr>
      <w:tr w:rsidR="0034444A" w14:paraId="6C4A44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9A1C" w14:textId="77777777" w:rsidR="0034444A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01C2" w14:textId="77777777" w:rsidR="0034444A" w:rsidRDefault="00000000">
            <w:r>
              <w:rPr>
                <w:sz w:val="20"/>
                <w:szCs w:val="20"/>
              </w:rPr>
              <w:t xml:space="preserve">Эскалировано на L2: 1 756</w:t>
            </w:r>
          </w:p>
        </w:tc>
      </w:tr>
      <w:tr w:rsidR="0034444A" w14:paraId="59B4D4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AE2C2" w14:textId="77777777" w:rsidR="0034444A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33E0" w14:textId="77777777" w:rsidR="0034444A" w:rsidRDefault="00000000">
            <w:r>
              <w:rPr>
                <w:sz w:val="20"/>
                <w:szCs w:val="20"/>
              </w:rPr>
              <w:t xml:space="preserve">Проверка на FP: True 70 054; False 92 660; NaN 77 581</w:t>
            </w:r>
          </w:p>
        </w:tc>
      </w:tr>
      <w:tr w:rsidR="0034444A" w14:paraId="1139DE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ACDE" w14:textId="77777777" w:rsidR="0034444A" w:rsidRDefault="00000000">
            <w:r>
              <w:rPr>
                <w:sz w:val="20"/>
                <w:szCs w:val="20"/>
              </w:rPr>
              <w:t>2.10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885C" w14:textId="77777777" w:rsidR="0034444A" w:rsidRDefault="00000000">
            <w:r>
              <w:rPr>
                <w:sz w:val="20"/>
                <w:szCs w:val="20"/>
              </w:rPr>
              <w:t>Вердикт FP 150 675; флаг «Ложное срабатывание» True 168 897; оба 148 454: поля не дубликаты</w:t>
            </w:r>
          </w:p>
        </w:tc>
      </w:tr>
      <w:tr w:rsidR="0034444A" w14:paraId="39C522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087A" w14:textId="77777777" w:rsidR="0034444A" w:rsidRDefault="00000000">
            <w:r>
              <w:rPr>
                <w:sz w:val="20"/>
                <w:szCs w:val="20"/>
              </w:rPr>
              <w:t>2.11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316F8" w14:textId="77777777" w:rsidR="0034444A" w:rsidRDefault="00000000">
            <w:r>
              <w:rPr>
                <w:sz w:val="20"/>
                <w:szCs w:val="20"/>
              </w:rPr>
              <w:t>«Инцидент был изменен» True: 143 168</w:t>
            </w:r>
          </w:p>
        </w:tc>
      </w:tr>
      <w:tr w:rsidR="0034444A" w14:paraId="4A7E95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471C" w14:textId="77777777" w:rsidR="0034444A" w:rsidRDefault="00000000">
            <w:r>
              <w:rPr>
                <w:sz w:val="20"/>
                <w:szCs w:val="20"/>
              </w:rPr>
              <w:t>2.12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DCDC" w14:textId="77777777" w:rsidR="0034444A" w:rsidRDefault="00000000">
            <w:r>
              <w:rPr>
                <w:sz w:val="20"/>
                <w:szCs w:val="20"/>
              </w:rPr>
              <w:t>В группе ГИБ доля FP 2,3 %</w:t>
            </w:r>
          </w:p>
        </w:tc>
      </w:tr>
    </w:tbl>
    <w:p>
      <w:pPr>
        <w:spacing w:before="80" w:after="100"/>
      </w:pPr>
      <w:r>
        <w:rPr>
          <w:i/>
          <w:iCs/>
        </w:rPr>
        <w:t xml:space="preserve">Инсайт: 62,7 % карточек закрыты как ложные срабатывания, и ещё у 54 870 вердикт «Не указан», то есть настоящий сигнал в потоке редкий. Поля «Вердикт» и «Ложное срабатывание» не совпадают (150 675 против 168 897), поэтому выбор таргета для модели это осознанное решение. Доля FP в группе ГИБ всего 2,3 %: туда попадают в основном настоящие инциденты.</w:t>
      </w:r>
    </w:p>
    <w:p w14:paraId="53C63679" w14:textId="77777777" w:rsidR="0034444A" w:rsidRDefault="00000000">
      <w:pPr>
        <w:pStyle w:val="2"/>
        <w:spacing w:before="200" w:after="100"/>
      </w:pPr>
      <w:r>
        <w:t>Блок 3. Источники, аналитики, пользователи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34444A" w14:paraId="746DD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AC13" w14:textId="77777777" w:rsidR="0034444A" w:rsidRDefault="00000000">
            <w:r>
              <w:rPr>
                <w:b/>
                <w:bCs/>
                <w:sz w:val="20"/>
                <w:szCs w:val="20"/>
              </w:rPr>
              <w:lastRenderedPageBreak/>
              <w:t>№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5939" w14:textId="77777777" w:rsidR="0034444A" w:rsidRDefault="00000000">
            <w:r>
              <w:rPr>
                <w:b/>
                <w:bCs/>
                <w:sz w:val="20"/>
                <w:szCs w:val="20"/>
              </w:rPr>
              <w:t>Ответ</w:t>
            </w:r>
          </w:p>
        </w:tc>
      </w:tr>
      <w:tr w:rsidR="0034444A" w14:paraId="6931D6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CDE0" w14:textId="77777777" w:rsidR="0034444A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3EC02" w14:textId="77777777" w:rsidR="0034444A" w:rsidRDefault="00000000">
            <w:r>
              <w:rPr>
                <w:sz w:val="20"/>
                <w:szCs w:val="20"/>
              </w:rPr>
              <w:t xml:space="preserve">3 971 учётная запись suser</w:t>
            </w:r>
          </w:p>
        </w:tc>
      </w:tr>
      <w:tr w:rsidR="0034444A" w14:paraId="467B3E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5BB0" w14:textId="77777777" w:rsidR="0034444A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3DC4" w14:textId="77777777" w:rsidR="0034444A" w:rsidRDefault="00000000">
            <w:r>
              <w:rPr>
                <w:sz w:val="20"/>
                <w:szCs w:val="20"/>
              </w:rPr>
              <w:t>1 296 пользователей-жертв</w:t>
            </w:r>
          </w:p>
        </w:tc>
      </w:tr>
      <w:tr w:rsidR="0034444A" w14:paraId="66BD1E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CE32" w14:textId="77777777" w:rsidR="0034444A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11AF" w14:textId="27A82313" w:rsidR="0034444A" w:rsidRPr="00787EF2" w:rsidRDefault="00000000">
            <w:r>
              <w:rPr>
                <w:sz w:val="20"/>
                <w:szCs w:val="20"/>
              </w:rPr>
              <w:t xml:space="preserve">Щукин Александр Евгеньевич 776; Филатов 391; Мишин 269; Лучников 238</w:t>
            </w:r>
          </w:p>
        </w:tc>
      </w:tr>
      <w:tr w:rsidR="0034444A" w14:paraId="1E8A31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197E" w14:textId="77777777" w:rsidR="0034444A" w:rsidRDefault="00000000">
            <w:r>
              <w:rPr>
                <w:sz w:val="20"/>
                <w:szCs w:val="20"/>
              </w:rPr>
              <w:t>3.4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B929" w14:textId="77777777" w:rsidR="0034444A" w:rsidRDefault="00000000">
            <w:r>
              <w:rPr>
                <w:sz w:val="20"/>
                <w:szCs w:val="20"/>
              </w:rPr>
              <w:t xml:space="preserve">\root 1 579; \ankey 1 424; \administrator 1 378 (служебные)</w:t>
            </w:r>
          </w:p>
        </w:tc>
      </w:tr>
      <w:tr w:rsidR="0034444A" w14:paraId="1FEBE2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D7C1" w14:textId="77777777" w:rsidR="0034444A" w:rsidRDefault="00000000">
            <w:r>
              <w:rPr>
                <w:sz w:val="20"/>
                <w:szCs w:val="20"/>
              </w:rPr>
              <w:t>3.5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ACE5E" w14:textId="77777777" w:rsidR="0034444A" w:rsidRDefault="00000000">
            <w:r>
              <w:rPr>
                <w:sz w:val="20"/>
                <w:szCs w:val="20"/>
              </w:rPr>
              <w:t>8 689 хостов-целей</w:t>
            </w:r>
          </w:p>
        </w:tc>
      </w:tr>
      <w:tr w:rsidR="0034444A" w14:paraId="728452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BBB8" w14:textId="77777777" w:rsidR="0034444A" w:rsidRDefault="00000000">
            <w:r>
              <w:rPr>
                <w:sz w:val="20"/>
                <w:szCs w:val="20"/>
              </w:rPr>
              <w:t>3.6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4DD2" w14:textId="62444312" w:rsidR="0034444A" w:rsidRDefault="00000000">
            <w:r>
              <w:rPr>
                <w:sz w:val="20"/>
                <w:szCs w:val="20"/>
              </w:rPr>
              <w:t>0.0.0.0 4294; srvSCCM03 1548; srvSCCM04 1541</w:t>
            </w:r>
          </w:p>
        </w:tc>
      </w:tr>
      <w:tr w:rsidR="0034444A" w14:paraId="1BACEE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3681" w14:textId="77777777" w:rsidR="0034444A" w:rsidRDefault="00000000">
            <w:r>
              <w:rPr>
                <w:sz w:val="20"/>
                <w:szCs w:val="20"/>
              </w:rPr>
              <w:t>3.7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C882" w14:textId="77777777" w:rsidR="0034444A" w:rsidRDefault="00000000">
            <w:r>
              <w:rPr>
                <w:sz w:val="20"/>
                <w:szCs w:val="20"/>
              </w:rPr>
              <w:t>31 аналитик</w:t>
            </w:r>
          </w:p>
        </w:tc>
      </w:tr>
      <w:tr w:rsidR="0034444A" w14:paraId="5D8CBC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0053" w14:textId="77777777" w:rsidR="0034444A" w:rsidRDefault="00000000">
            <w:r>
              <w:rPr>
                <w:sz w:val="20"/>
                <w:szCs w:val="20"/>
              </w:rPr>
              <w:t>3.8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4FC4" w14:textId="77777777" w:rsidR="0034444A" w:rsidRDefault="00000000">
            <w:r>
              <w:rPr>
                <w:sz w:val="20"/>
                <w:szCs w:val="20"/>
              </w:rPr>
              <w:t xml:space="preserve">Нагрузка неравномерна: max/min больше 10:1</w:t>
            </w:r>
          </w:p>
        </w:tc>
      </w:tr>
      <w:tr w:rsidR="0034444A" w14:paraId="3C32B0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04E2" w14:textId="77777777" w:rsidR="0034444A" w:rsidRDefault="00000000">
            <w:r>
              <w:rPr>
                <w:sz w:val="20"/>
                <w:szCs w:val="20"/>
              </w:rPr>
              <w:t>3.9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3D2D" w14:textId="77777777" w:rsidR="0034444A" w:rsidRDefault="00000000">
            <w:r>
              <w:rPr>
                <w:sz w:val="20"/>
                <w:szCs w:val="20"/>
              </w:rPr>
              <w:t>L1 236 902; L2 3 312; ГИБ 44</w:t>
            </w:r>
          </w:p>
        </w:tc>
      </w:tr>
      <w:tr w:rsidR="0034444A" w14:paraId="487AF4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FCD1" w14:textId="77777777" w:rsidR="0034444A" w:rsidRDefault="00000000">
            <w:r>
              <w:rPr>
                <w:sz w:val="20"/>
                <w:szCs w:val="20"/>
              </w:rPr>
              <w:t>3.10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D7D7" w14:textId="77777777" w:rsidR="0034444A" w:rsidRDefault="00000000">
            <w:r>
              <w:rPr>
                <w:sz w:val="20"/>
                <w:szCs w:val="20"/>
              </w:rPr>
              <w:t xml:space="preserve">ООО «ИАиВД» 128 190; NaN 67 665; srv-conv1… 19 351; ГРО ЛО 9 493</w:t>
            </w:r>
          </w:p>
        </w:tc>
      </w:tr>
    </w:tbl>
    <w:p>
      <w:pPr>
        <w:spacing w:before="80" w:after="100"/>
      </w:pPr>
      <w:r>
        <w:rPr>
          <w:i/>
          <w:iCs/>
        </w:rPr>
        <w:t xml:space="preserve">Инсайт: в топе учётных записей и целей стоят служебные и повторяющиеся сущности (\root, \ankey, \administrator, 0.0.0.0, серверы SCCM), значит заметную часть шума порождает инфраструктура, а не живые пользователи. Воронка очень узкая: на L1 приходится 236 902 карточки, на L2 3 312, на ГИБ 44. Основная нагрузка и риск усталости от алертов лежат на первой линии.</w:t>
      </w:r>
    </w:p>
    <w:p w14:paraId="0270731B" w14:textId="77777777" w:rsidR="0034444A" w:rsidRDefault="00000000">
      <w:pPr>
        <w:pStyle w:val="2"/>
        <w:spacing w:before="200" w:after="100"/>
      </w:pPr>
      <w:r>
        <w:t>Блок 4. Время, MTTR, SLA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34444A" w14:paraId="3E7DD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93D9" w14:textId="77777777" w:rsidR="0034444A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B8CA" w14:textId="77777777" w:rsidR="0034444A" w:rsidRDefault="00000000">
            <w:r>
              <w:rPr>
                <w:b/>
                <w:bCs/>
                <w:sz w:val="20"/>
                <w:szCs w:val="20"/>
              </w:rPr>
              <w:t>Ответ</w:t>
            </w:r>
          </w:p>
        </w:tc>
      </w:tr>
      <w:tr w:rsidR="0034444A" w14:paraId="43315E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1005" w14:textId="77777777" w:rsidR="0034444A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9184" w14:textId="77777777" w:rsidR="0034444A" w:rsidRDefault="00000000">
            <w:r>
              <w:rPr>
                <w:sz w:val="20"/>
                <w:szCs w:val="20"/>
              </w:rPr>
              <w:t>12.04.2024 — 03.09.2025</w:t>
            </w:r>
          </w:p>
        </w:tc>
      </w:tr>
      <w:tr w:rsidR="0034444A" w14:paraId="696709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777B" w14:textId="77777777" w:rsidR="0034444A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A1A5" w14:textId="77777777" w:rsidR="0034444A" w:rsidRDefault="00000000">
            <w:r>
              <w:rPr>
                <w:sz w:val="20"/>
                <w:szCs w:val="20"/>
              </w:rPr>
              <w:t>Июнь 2024 — 37 891 карточка</w:t>
            </w:r>
          </w:p>
        </w:tc>
      </w:tr>
      <w:tr w:rsidR="0034444A" w14:paraId="58A1CB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F0722" w14:textId="77777777" w:rsidR="0034444A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6EBA" w14:textId="57C19A06" w:rsidR="0034444A" w:rsidRPr="00787EF2" w:rsidRDefault="00787EF2">
            <w:r>
              <w:rPr>
                <w:sz w:val="20"/>
                <w:szCs w:val="20"/>
              </w:rPr>
              <w:t xml:space="preserve">Сентябрь 2025 — 1495</w:t>
            </w:r>
            <w:r>
              <w:rPr>
                <w:sz w:val="20"/>
                <w:szCs w:val="20"/>
                <w:lang w:val="en-US"/>
              </w:rPr>
              <w:t xml:space="preserve">; </w:t>
            </w:r>
            <w:r>
              <w:rPr>
                <w:sz w:val="20"/>
                <w:szCs w:val="20"/>
              </w:rPr>
              <w:t>Май 2024 - 4576</w:t>
            </w:r>
          </w:p>
        </w:tc>
      </w:tr>
      <w:tr w:rsidR="0034444A" w14:paraId="21AE46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3086" w14:textId="77777777" w:rsidR="0034444A" w:rsidRDefault="00000000">
            <w:r>
              <w:rPr>
                <w:sz w:val="20"/>
                <w:szCs w:val="20"/>
              </w:rPr>
              <w:t>4.4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5E4B" w14:textId="77777777" w:rsidR="0034444A" w:rsidRDefault="00000000">
            <w:r>
              <w:rPr>
                <w:sz w:val="20"/>
                <w:szCs w:val="20"/>
              </w:rPr>
              <w:t>Пик 8:00 (19 118), минимум 0:00 (3 591)</w:t>
            </w:r>
          </w:p>
        </w:tc>
      </w:tr>
      <w:tr w:rsidR="0034444A" w14:paraId="186676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B6A1" w14:textId="77777777" w:rsidR="0034444A" w:rsidRDefault="00000000">
            <w:r>
              <w:rPr>
                <w:sz w:val="20"/>
                <w:szCs w:val="20"/>
              </w:rPr>
              <w:t>4.5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0B97" w14:textId="77777777" w:rsidR="0034444A" w:rsidRDefault="00000000">
            <w:r>
              <w:rPr>
                <w:sz w:val="20"/>
                <w:szCs w:val="20"/>
              </w:rPr>
              <w:t>Выходные 12,8 %</w:t>
            </w:r>
          </w:p>
        </w:tc>
      </w:tr>
      <w:tr w:rsidR="0034444A" w14:paraId="69F3F2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596A" w14:textId="77777777" w:rsidR="0034444A" w:rsidRDefault="00000000">
            <w:r>
              <w:rPr>
                <w:sz w:val="20"/>
                <w:szCs w:val="20"/>
              </w:rPr>
              <w:t>4.6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12C6" w14:textId="77777777" w:rsidR="0034444A" w:rsidRDefault="00000000">
            <w:r>
              <w:rPr>
                <w:sz w:val="20"/>
                <w:szCs w:val="20"/>
              </w:rPr>
              <w:t>Медиана Времени решения 35,7 ч</w:t>
            </w:r>
          </w:p>
        </w:tc>
      </w:tr>
      <w:tr w:rsidR="0034444A" w14:paraId="496043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BCAD" w14:textId="77777777" w:rsidR="0034444A" w:rsidRDefault="00000000">
            <w:r>
              <w:rPr>
                <w:sz w:val="20"/>
                <w:szCs w:val="20"/>
              </w:rPr>
              <w:t>4.7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0E31" w14:textId="77777777" w:rsidR="0034444A" w:rsidRDefault="00000000">
            <w:r>
              <w:rPr>
                <w:sz w:val="20"/>
                <w:szCs w:val="20"/>
              </w:rPr>
              <w:t>p90 = 8 858 ч (длинный хвост)</w:t>
            </w:r>
          </w:p>
        </w:tc>
      </w:tr>
      <w:tr w:rsidR="0034444A" w14:paraId="7D34E6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57A0" w14:textId="77777777" w:rsidR="0034444A" w:rsidRDefault="00000000">
            <w:r>
              <w:rPr>
                <w:sz w:val="20"/>
                <w:szCs w:val="20"/>
              </w:rPr>
              <w:t>4.8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4CE0" w14:textId="77777777" w:rsidR="0034444A" w:rsidRDefault="00000000">
            <w:r>
              <w:rPr>
                <w:sz w:val="20"/>
                <w:szCs w:val="20"/>
              </w:rPr>
              <w:t>17,1 % карточек решаются дольше 30 дней</w:t>
            </w:r>
          </w:p>
        </w:tc>
      </w:tr>
      <w:tr w:rsidR="0034444A" w14:paraId="110A3E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D38E" w14:textId="77777777" w:rsidR="0034444A" w:rsidRDefault="00000000">
            <w:r>
              <w:rPr>
                <w:sz w:val="20"/>
                <w:szCs w:val="20"/>
              </w:rPr>
              <w:t>4.9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D251" w14:textId="77777777" w:rsidR="0034444A" w:rsidRDefault="00000000">
            <w:r>
              <w:rPr>
                <w:sz w:val="20"/>
                <w:szCs w:val="20"/>
              </w:rPr>
              <w:t>L1 33,9 ч; L2 8 076 ч; ГИБ 40 108 ч</w:t>
            </w:r>
          </w:p>
        </w:tc>
      </w:tr>
      <w:tr w:rsidR="0034444A" w14:paraId="145427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DCE5" w14:textId="77777777" w:rsidR="0034444A" w:rsidRDefault="00000000">
            <w:r>
              <w:rPr>
                <w:sz w:val="20"/>
                <w:szCs w:val="20"/>
              </w:rPr>
              <w:t>4.10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1263" w14:textId="77777777" w:rsidR="0034444A" w:rsidRDefault="00000000">
            <w:r>
              <w:rPr>
                <w:sz w:val="20"/>
                <w:szCs w:val="20"/>
              </w:rPr>
              <w:t>Медиана Периода взятия в работу 24,5 ч</w:t>
            </w:r>
          </w:p>
        </w:tc>
      </w:tr>
      <w:tr w:rsidR="0034444A" w14:paraId="34552B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E4EE" w14:textId="77777777" w:rsidR="0034444A" w:rsidRDefault="00000000">
            <w:r>
              <w:rPr>
                <w:sz w:val="20"/>
                <w:szCs w:val="20"/>
              </w:rPr>
              <w:t>4.11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822F" w14:textId="77777777" w:rsidR="0034444A" w:rsidRDefault="00000000">
            <w:r>
              <w:rPr>
                <w:sz w:val="20"/>
                <w:szCs w:val="20"/>
              </w:rPr>
              <w:t xml:space="preserve">Нет, это не длительность: медиана — unix-timestamp ≈ 17.10.2024, поле хранит момент автоназначения</w:t>
            </w:r>
          </w:p>
        </w:tc>
      </w:tr>
      <w:tr w:rsidR="0034444A" w14:paraId="6736B2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B307" w14:textId="77777777" w:rsidR="0034444A" w:rsidRDefault="00000000">
            <w:r>
              <w:rPr>
                <w:sz w:val="20"/>
                <w:szCs w:val="20"/>
              </w:rPr>
              <w:t>4.12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F21A" w14:textId="77777777" w:rsidR="0034444A" w:rsidRDefault="00000000">
            <w:r>
              <w:rPr>
                <w:sz w:val="20"/>
                <w:szCs w:val="20"/>
              </w:rPr>
              <w:t>Единица — миллисекунды: 3 600 000 мс = 1 час; SLA взятия в работу 600 000 мс = 10 мин</w:t>
            </w:r>
          </w:p>
        </w:tc>
      </w:tr>
    </w:tbl>
    <w:p>
      <w:pPr>
        <w:spacing w:before="80" w:after="100"/>
      </w:pPr>
      <w:r>
        <w:rPr>
          <w:i/>
          <w:iCs/>
        </w:rPr>
        <w:t xml:space="preserve">Инсайт: медиана времени решения 35,7 ч, а p90 = 8 858 ч, то есть хвост очень длинный и среднее использовать нельзя: нужны медиана и перцентили. Чем сложнее линия, тем дольше решение (L1 33,9 ч, L2 8 076 ч, ГИБ 40 108 ч), а 17,1 % карточек решаются дольше 30 дней. Пик создания карточек в 8:00 (19 118), минимум в полночь (3 591), выходных 12,8 %: поток следует рабочему дню. Поля 4.11 и 4.12 это ловушки единиц измерения (unix-время и миллисекунды).</w:t>
      </w:r>
    </w:p>
    <w:p w14:paraId="49A62B4A" w14:textId="77777777" w:rsidR="0034444A" w:rsidRDefault="00000000">
      <w:pPr>
        <w:pStyle w:val="2"/>
        <w:spacing w:before="200" w:after="100"/>
      </w:pPr>
      <w:r>
        <w:t>Блок 5. Содержательный анализ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34444A" w14:paraId="070920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89F5" w14:textId="77777777" w:rsidR="0034444A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27D7" w14:textId="77777777" w:rsidR="0034444A" w:rsidRDefault="00000000">
            <w:r>
              <w:rPr>
                <w:b/>
                <w:bCs/>
                <w:sz w:val="20"/>
                <w:szCs w:val="20"/>
              </w:rPr>
              <w:t>Ответ</w:t>
            </w:r>
          </w:p>
        </w:tc>
      </w:tr>
      <w:tr w:rsidR="0034444A" w14:paraId="6273BF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729B" w14:textId="77777777" w:rsidR="0034444A" w:rsidRDefault="00000000">
            <w:r>
              <w:rPr>
                <w:sz w:val="20"/>
                <w:szCs w:val="20"/>
              </w:rPr>
              <w:t>5.1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4C53" w14:textId="77777777" w:rsidR="0034444A" w:rsidRDefault="00000000">
            <w:r>
              <w:rPr>
                <w:sz w:val="20"/>
                <w:szCs w:val="20"/>
              </w:rPr>
              <w:t>reg.exe 4 030; msiexec.exe 3 342; ipconfig.exe 3 100; rundll32.exe 2 305; regsvr32.exe 2 007; sc.exe 1 975; ssh.exe 1 659; cmd.exe 1 477</w:t>
            </w:r>
          </w:p>
        </w:tc>
      </w:tr>
      <w:tr w:rsidR="0034444A" w14:paraId="274021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956C" w14:textId="77777777" w:rsidR="0034444A" w:rsidRDefault="00000000">
            <w:r>
              <w:rPr>
                <w:sz w:val="20"/>
                <w:szCs w:val="20"/>
              </w:rPr>
              <w:t>5.2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0B80" w14:textId="77777777" w:rsidR="0034444A" w:rsidRDefault="00000000">
            <w:r>
              <w:rPr>
                <w:sz w:val="20"/>
                <w:szCs w:val="20"/>
              </w:rPr>
              <w:t xml:space="preserve">3,9 % карточек с powershell в Команде</w:t>
            </w:r>
          </w:p>
        </w:tc>
      </w:tr>
      <w:tr w:rsidR="0034444A" w14:paraId="394F0E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D966" w14:textId="77777777" w:rsidR="0034444A" w:rsidRDefault="00000000">
            <w:r>
              <w:rPr>
                <w:sz w:val="20"/>
                <w:szCs w:val="20"/>
              </w:rPr>
              <w:t>5.3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133F" w14:textId="77777777" w:rsidR="0034444A" w:rsidRDefault="00000000">
            <w:r>
              <w:rPr>
                <w:sz w:val="20"/>
                <w:szCs w:val="20"/>
              </w:rPr>
              <w:t>Подозрительная активность 93 587; Управление УЗ 41 255; Сетевая безопасность 36 979; Атака на инфраструктуру 24 446; Инцидент 17 615</w:t>
            </w:r>
          </w:p>
        </w:tc>
      </w:tr>
      <w:tr w:rsidR="0034444A" w14:paraId="005DE5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3AC5" w14:textId="77777777" w:rsidR="0034444A" w:rsidRDefault="00000000">
            <w:r>
              <w:rPr>
                <w:sz w:val="20"/>
                <w:szCs w:val="20"/>
              </w:rPr>
              <w:t>5.4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5514" w14:textId="77777777" w:rsidR="0034444A" w:rsidRDefault="00000000">
            <w:r>
              <w:rPr>
                <w:sz w:val="20"/>
                <w:szCs w:val="20"/>
                <w:lang w:val="en-US"/>
              </w:rPr>
              <w:t xml:space="preserve">discovery 17 176; malware 9 193; </w:t>
            </w:r>
            <w:r>
              <w:rPr>
                <w:sz w:val="20"/>
                <w:szCs w:val="20"/>
              </w:rPr>
              <w:t>комбинация</w:t>
            </w:r>
            <w:r>
              <w:rPr>
                <w:sz w:val="20"/>
                <w:szCs w:val="20"/>
                <w:lang w:val="en-US"/>
              </w:rPr>
              <w:t xml:space="preserve"> «account compromised~~||~~credential access…» </w:t>
            </w:r>
            <w:r>
              <w:rPr>
                <w:sz w:val="20"/>
                <w:szCs w:val="20"/>
              </w:rPr>
              <w:t>3 046</w:t>
            </w:r>
          </w:p>
        </w:tc>
      </w:tr>
      <w:tr w:rsidR="0034444A" w14:paraId="28A8C9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04DC" w14:textId="77777777" w:rsidR="0034444A" w:rsidRDefault="00000000">
            <w:r>
              <w:rPr>
                <w:sz w:val="20"/>
                <w:szCs w:val="20"/>
              </w:rPr>
              <w:t>5.5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45FD" w14:textId="77777777" w:rsidR="0034444A" w:rsidRDefault="00000000">
            <w:r>
              <w:rPr>
                <w:sz w:val="20"/>
                <w:szCs w:val="20"/>
              </w:rPr>
              <w:t>Комбинированные теги (MITRE-цепочки) 8,6 %</w:t>
            </w:r>
          </w:p>
        </w:tc>
      </w:tr>
      <w:tr w:rsidR="0034444A" w14:paraId="733865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6ED1" w14:textId="77777777" w:rsidR="0034444A" w:rsidRDefault="00000000">
            <w:r>
              <w:rPr>
                <w:sz w:val="20"/>
                <w:szCs w:val="20"/>
              </w:rPr>
              <w:t>5.6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4C06" w14:textId="77777777" w:rsidR="0034444A" w:rsidRDefault="00000000">
            <w:r>
              <w:rPr>
                <w:sz w:val="20"/>
                <w:szCs w:val="20"/>
              </w:rPr>
              <w:t xml:space="preserve">Две роли: dst 784 079; src 403 919</w:t>
            </w:r>
          </w:p>
        </w:tc>
      </w:tr>
      <w:tr w:rsidR="0034444A" w:rsidRPr="00A12DE3" w14:paraId="3E1547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EDF8" w14:textId="77777777" w:rsidR="0034444A" w:rsidRDefault="00000000">
            <w:r>
              <w:rPr>
                <w:sz w:val="20"/>
                <w:szCs w:val="20"/>
              </w:rPr>
              <w:t>5.7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20D4" w14:textId="77777777" w:rsidR="0034444A" w:rsidRPr="00A12DE3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srvwec01.iaivd.lan (192.168.100.27) 70 611; srvcpsms00 34 525; srvWEC01 32 005</w:t>
            </w:r>
          </w:p>
        </w:tc>
      </w:tr>
      <w:tr w:rsidR="0034444A" w14:paraId="40ACD6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F39D7" w14:textId="77777777" w:rsidR="0034444A" w:rsidRDefault="00000000">
            <w:r>
              <w:rPr>
                <w:sz w:val="20"/>
                <w:szCs w:val="20"/>
              </w:rPr>
              <w:t>5.8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CED0" w14:textId="3DDB65D7" w:rsidR="0034444A" w:rsidRDefault="00000000">
            <w:r>
              <w:rPr>
                <w:sz w:val="20"/>
                <w:szCs w:val="20"/>
              </w:rPr>
              <w:t xml:space="preserve">1 275 839 пар, 34 577 уникальных ключей</w:t>
            </w:r>
          </w:p>
        </w:tc>
      </w:tr>
      <w:tr w:rsidR="0034444A" w14:paraId="61646E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D967" w14:textId="77777777" w:rsidR="0034444A" w:rsidRDefault="00000000">
            <w:r>
              <w:rPr>
                <w:sz w:val="20"/>
                <w:szCs w:val="20"/>
              </w:rPr>
              <w:lastRenderedPageBreak/>
              <w:t>5.9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139D" w14:textId="77777777" w:rsidR="0034444A" w:rsidRDefault="00000000">
            <w:r>
              <w:rPr>
                <w:sz w:val="20"/>
                <w:szCs w:val="20"/>
              </w:rPr>
              <w:t xml:space="preserve">Доля FP по критичности: Отсутствует 74 %; Средняя 71,2 %; Высокая 61,7 %; Низкая 27,5 %; Критическая 25 %</w:t>
            </w:r>
          </w:p>
        </w:tc>
      </w:tr>
      <w:tr w:rsidR="0034444A" w14:paraId="61A51A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4C38" w14:textId="77777777" w:rsidR="0034444A" w:rsidRDefault="00000000">
            <w:r>
              <w:rPr>
                <w:sz w:val="20"/>
                <w:szCs w:val="20"/>
              </w:rPr>
              <w:t>5.10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1E619" w14:textId="77777777" w:rsidR="0034444A" w:rsidRDefault="00000000">
            <w:r>
              <w:rPr>
                <w:sz w:val="20"/>
                <w:szCs w:val="20"/>
              </w:rPr>
              <w:t>L1 63,1 %; L2 31,9 %; ГИБ 2,3 %</w:t>
            </w:r>
          </w:p>
        </w:tc>
      </w:tr>
      <w:tr w:rsidR="0034444A" w14:paraId="38A61B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5365" w14:textId="77777777" w:rsidR="0034444A" w:rsidRDefault="00000000">
            <w:r>
              <w:rPr>
                <w:sz w:val="20"/>
                <w:szCs w:val="20"/>
              </w:rPr>
              <w:t>5.11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06C2" w14:textId="77777777" w:rsidR="0034444A" w:rsidRDefault="00000000">
            <w:r>
              <w:rPr>
                <w:sz w:val="20"/>
                <w:szCs w:val="20"/>
              </w:rPr>
              <w:t>19 351 карточка у конвейера srv-conv1.blinow-a12.iaivd.ru</w:t>
            </w:r>
          </w:p>
        </w:tc>
      </w:tr>
      <w:tr w:rsidR="0034444A" w14:paraId="7167FB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04A4" w14:textId="77777777" w:rsidR="0034444A" w:rsidRDefault="00000000">
            <w:r>
              <w:rPr>
                <w:sz w:val="20"/>
                <w:szCs w:val="20"/>
              </w:rPr>
              <w:t>5.12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DF65" w14:textId="77777777" w:rsidR="0034444A" w:rsidRDefault="00000000">
            <w:r>
              <w:rPr>
                <w:sz w:val="20"/>
                <w:szCs w:val="20"/>
              </w:rPr>
              <w:t>Среднее ≈ 150 элементов, медиана 133</w:t>
            </w:r>
          </w:p>
        </w:tc>
      </w:tr>
    </w:tbl>
    <w:p>
      <w:pPr>
        <w:spacing w:before="80" w:after="100"/>
      </w:pPr>
      <w:r>
        <w:rPr>
          <w:i/>
          <w:iCs/>
        </w:rPr>
        <w:t xml:space="preserve">Инсайт: самые частые процессы это штатные администраторские утилиты (reg.exe, msiexec.exe, ipconfig.exe и другие), поэтому их массовый запуск, вероятно, главный источник шума. Доля FP зависит от критичности не монотонно (Критическая 25 %, Низкая 27,5 %, Высокая 61,7 %, Средняя 71,2 %), так что критичность нельзя использовать как единственный фильтр. Доля FP падает по линиям: L1 63,1 %, L2 31,9 %, ГИБ 2,3 %.</w:t>
      </w:r>
    </w:p>
    <w:p w14:paraId="1E1AC55E" w14:textId="77777777" w:rsidR="0034444A" w:rsidRDefault="00000000">
      <w:pPr>
        <w:pStyle w:val="2"/>
        <w:spacing w:before="200" w:after="100"/>
      </w:pPr>
      <w:r>
        <w:t>Блок 6. Качество данных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34444A" w14:paraId="7F5C57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6CD6" w14:textId="77777777" w:rsidR="0034444A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FE5F" w14:textId="77777777" w:rsidR="0034444A" w:rsidRDefault="00000000">
            <w:r>
              <w:rPr>
                <w:b/>
                <w:bCs/>
                <w:sz w:val="20"/>
                <w:szCs w:val="20"/>
              </w:rPr>
              <w:t>Ответ</w:t>
            </w:r>
          </w:p>
        </w:tc>
      </w:tr>
      <w:tr w:rsidR="0034444A" w14:paraId="0EBBBD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2200" w14:textId="77777777" w:rsidR="0034444A" w:rsidRDefault="00000000">
            <w:r>
              <w:rPr>
                <w:sz w:val="20"/>
                <w:szCs w:val="20"/>
              </w:rPr>
              <w:t>6.1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1A10" w14:textId="77777777" w:rsidR="0034444A" w:rsidRDefault="00000000">
            <w:r>
              <w:rPr>
                <w:sz w:val="20"/>
                <w:szCs w:val="20"/>
              </w:rPr>
              <w:t xml:space="preserve">Дубликатов EntityId нет</w:t>
            </w:r>
          </w:p>
        </w:tc>
      </w:tr>
      <w:tr w:rsidR="0034444A" w14:paraId="027BBB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B14B" w14:textId="77777777" w:rsidR="0034444A" w:rsidRDefault="00000000">
            <w:r>
              <w:rPr>
                <w:sz w:val="20"/>
                <w:szCs w:val="20"/>
              </w:rPr>
              <w:t>6.2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710D" w14:textId="77777777" w:rsidR="0034444A" w:rsidRDefault="00000000">
            <w:r>
              <w:rPr>
                <w:sz w:val="20"/>
                <w:szCs w:val="20"/>
              </w:rPr>
              <w:t>69 156 карточек с пустым Комментарий</w:t>
            </w:r>
          </w:p>
        </w:tc>
      </w:tr>
      <w:tr w:rsidR="0034444A" w14:paraId="01D280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EF3B" w14:textId="77777777" w:rsidR="0034444A" w:rsidRDefault="00000000">
            <w:r>
              <w:rPr>
                <w:sz w:val="20"/>
                <w:szCs w:val="20"/>
              </w:rPr>
              <w:t>6.3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931C" w14:textId="77777777" w:rsidR="0034444A" w:rsidRDefault="00000000">
            <w:r>
              <w:rPr>
                <w:sz w:val="20"/>
                <w:szCs w:val="20"/>
              </w:rPr>
              <w:t>13 непустых значений в поле Ошибки</w:t>
            </w:r>
          </w:p>
        </w:tc>
      </w:tr>
      <w:tr w:rsidR="0034444A" w14:paraId="0A454E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747D" w14:textId="77777777" w:rsidR="0034444A" w:rsidRDefault="00000000">
            <w:r>
              <w:rPr>
                <w:sz w:val="20"/>
                <w:szCs w:val="20"/>
              </w:rPr>
              <w:t>6.4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858E" w14:textId="77777777" w:rsidR="0034444A" w:rsidRDefault="00000000">
            <w:r>
              <w:rPr>
                <w:sz w:val="20"/>
                <w:szCs w:val="20"/>
              </w:rPr>
              <w:t xml:space="preserve">238 539 NaN в Эскалировался на L2?</w:t>
            </w:r>
          </w:p>
        </w:tc>
      </w:tr>
      <w:tr w:rsidR="0034444A" w14:paraId="2A1373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F3E2" w14:textId="77777777" w:rsidR="0034444A" w:rsidRDefault="00000000">
            <w:r>
              <w:rPr>
                <w:sz w:val="20"/>
                <w:szCs w:val="20"/>
              </w:rPr>
              <w:t>6.5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DD24" w14:textId="77777777" w:rsidR="0034444A" w:rsidRDefault="00000000">
            <w:r>
              <w:rPr>
                <w:sz w:val="20"/>
                <w:szCs w:val="20"/>
              </w:rPr>
              <w:t xml:space="preserve">NaN у Вердикт 0; значение «Не указан» 54 870</w:t>
            </w:r>
          </w:p>
        </w:tc>
      </w:tr>
      <w:tr w:rsidR="0034444A" w14:paraId="36006C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A728" w14:textId="77777777" w:rsidR="0034444A" w:rsidRDefault="00000000">
            <w:r>
              <w:rPr>
                <w:sz w:val="20"/>
                <w:szCs w:val="20"/>
              </w:rPr>
              <w:t>6.6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7612" w14:textId="70B37DC9" w:rsidR="0034444A" w:rsidRDefault="00000000">
            <w:r>
              <w:rPr>
                <w:sz w:val="20"/>
                <w:szCs w:val="20"/>
              </w:rPr>
              <w:t xml:space="preserve">Регистры различаются: srvWEC01/srvwec01, CryptoPRO/CryptoPro, всего 108 дублей</w:t>
            </w:r>
          </w:p>
        </w:tc>
      </w:tr>
      <w:tr w:rsidR="0034444A" w14:paraId="3D194C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FF9EF" w14:textId="77777777" w:rsidR="0034444A" w:rsidRDefault="00000000">
            <w:r>
              <w:rPr>
                <w:sz w:val="20"/>
                <w:szCs w:val="20"/>
              </w:rPr>
              <w:t>6.7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3385" w14:textId="77777777" w:rsidR="0034444A" w:rsidRDefault="00000000">
            <w:r>
              <w:rPr>
                <w:sz w:val="20"/>
                <w:szCs w:val="20"/>
              </w:rPr>
              <w:t>Максимум Времени решения ≈ 487,5 млн ч — технический выброс</w:t>
            </w:r>
          </w:p>
        </w:tc>
      </w:tr>
      <w:tr w:rsidR="0034444A" w14:paraId="678E7F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8861" w14:textId="77777777" w:rsidR="0034444A" w:rsidRDefault="00000000">
            <w:r>
              <w:rPr>
                <w:sz w:val="20"/>
                <w:szCs w:val="20"/>
              </w:rPr>
              <w:t>6.8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AFA8" w14:textId="77777777" w:rsidR="0034444A" w:rsidRDefault="00000000">
            <w:r>
              <w:rPr>
                <w:sz w:val="20"/>
                <w:szCs w:val="20"/>
              </w:rPr>
              <w:t>SLA по устранению Атаки — миллисекунды (3 600 000 мс = 1 ч)</w:t>
            </w:r>
          </w:p>
        </w:tc>
      </w:tr>
    </w:tbl>
    <w:p>
      <w:pPr>
        <w:spacing w:before="80" w:after="100"/>
      </w:pPr>
      <w:r>
        <w:rPr>
          <w:i/>
          <w:iCs/>
        </w:rPr>
        <w:t xml:space="preserve">Инсайт: пропуск (NaN), пустая строка и значение «Не указан» это три разных состояния, их нельзя смешивать (69 156 пустых комментариев, 238 539 NaN в «Эскалировался на L2?», 54 870 «Не указан» при нуле NaN в вердикте). Регистр букв порождает 108 дублей, поэтому перед группировкой по хостам и ПО его нужно нормализовать. Максимум времени решения ≈ 487,5 млн ч это технический выброс, его надо отсечь перед расчётом статистик и построением графиков.</w:t>
      </w:r>
    </w:p>
    <w:p w14:paraId="292128C8" w14:textId="77777777" w:rsidR="0034444A" w:rsidRDefault="00000000">
      <w:pPr>
        <w:pStyle w:val="2"/>
        <w:spacing w:before="200" w:after="100"/>
      </w:pPr>
      <w:r>
        <w:t>Блок 7. Мост к 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34444A" w14:paraId="442364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3CF8" w14:textId="77777777" w:rsidR="0034444A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FEC3" w14:textId="77777777" w:rsidR="0034444A" w:rsidRDefault="00000000">
            <w:r>
              <w:rPr>
                <w:b/>
                <w:bCs/>
                <w:sz w:val="20"/>
                <w:szCs w:val="20"/>
              </w:rPr>
              <w:t>Ответ</w:t>
            </w:r>
          </w:p>
        </w:tc>
      </w:tr>
      <w:tr w:rsidR="0034444A" w14:paraId="058871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C845" w14:textId="77777777" w:rsidR="0034444A" w:rsidRDefault="00000000">
            <w:r>
              <w:rPr>
                <w:sz w:val="20"/>
                <w:szCs w:val="20"/>
              </w:rPr>
              <w:t>7.1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B1DE" w14:textId="77777777" w:rsidR="0034444A" w:rsidRDefault="00000000">
            <w:r>
              <w:rPr>
                <w:sz w:val="20"/>
                <w:szCs w:val="20"/>
              </w:rPr>
              <w:t>Баланс FP / остальные = 0,627 / 0,373</w:t>
            </w:r>
          </w:p>
        </w:tc>
      </w:tr>
      <w:tr w:rsidR="0034444A" w14:paraId="7B186C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0A1FE" w14:textId="77777777" w:rsidR="0034444A" w:rsidRDefault="00000000">
            <w:r>
              <w:rPr>
                <w:sz w:val="20"/>
                <w:szCs w:val="20"/>
              </w:rPr>
              <w:t>7.2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7E7E" w14:textId="77777777" w:rsidR="0034444A" w:rsidRDefault="00000000">
            <w:r>
              <w:rPr>
                <w:sz w:val="20"/>
                <w:szCs w:val="20"/>
              </w:rPr>
              <w:t xml:space="preserve">Альтернативный таргет: флаг «Ложное срабатывание» (True 168 897)</w:t>
            </w:r>
          </w:p>
        </w:tc>
      </w:tr>
      <w:tr w:rsidR="0034444A" w14:paraId="01C183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F987" w14:textId="77777777" w:rsidR="0034444A" w:rsidRDefault="00000000">
            <w:r>
              <w:rPr>
                <w:sz w:val="20"/>
                <w:szCs w:val="20"/>
              </w:rPr>
              <w:t>7.3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A682" w14:textId="77777777" w:rsidR="0034444A" w:rsidRDefault="00000000">
            <w:r>
              <w:rPr>
                <w:sz w:val="20"/>
                <w:szCs w:val="20"/>
              </w:rPr>
              <w:t xml:space="preserve">Высокая кардинальность: suser 3 971; duser 4 834; Hostname Цели 8 689; Наименование 360</w:t>
            </w:r>
          </w:p>
        </w:tc>
      </w:tr>
      <w:tr w:rsidR="0034444A" w14:paraId="699194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8B6C" w14:textId="77777777" w:rsidR="0034444A" w:rsidRDefault="00000000">
            <w:r>
              <w:rPr>
                <w:sz w:val="20"/>
                <w:szCs w:val="20"/>
              </w:rPr>
              <w:t>7.4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945D" w14:textId="77777777" w:rsidR="0034444A" w:rsidRDefault="00000000">
            <w:r>
              <w:rPr>
                <w:sz w:val="20"/>
                <w:szCs w:val="20"/>
              </w:rPr>
              <w:t xml:space="preserve">Числовые признаки: Время решения, Период взятия в работу, SLA ×2, Количество инцидентов, verdict</w:t>
            </w:r>
          </w:p>
        </w:tc>
      </w:tr>
      <w:tr w:rsidR="0034444A" w14:paraId="005E31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B929" w14:textId="77777777" w:rsidR="0034444A" w:rsidRDefault="00000000">
            <w:r>
              <w:rPr>
                <w:sz w:val="20"/>
                <w:szCs w:val="20"/>
              </w:rPr>
              <w:t>7.5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19A9" w14:textId="77777777" w:rsidR="0034444A" w:rsidRDefault="00000000">
            <w:r>
              <w:rPr>
                <w:sz w:val="20"/>
                <w:szCs w:val="20"/>
              </w:rPr>
              <w:t xml:space="preserve">≈ 34,7 млн строк после explode</w:t>
            </w:r>
          </w:p>
        </w:tc>
      </w:tr>
      <w:tr w:rsidR="0034444A" w14:paraId="178779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00588" w14:textId="77777777" w:rsidR="0034444A" w:rsidRDefault="00000000">
            <w:r>
              <w:rPr>
                <w:sz w:val="20"/>
                <w:szCs w:val="20"/>
              </w:rPr>
              <w:t>7.6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17B6" w14:textId="77777777" w:rsidR="0034444A" w:rsidRDefault="00000000">
            <w:r>
              <w:rPr>
                <w:sz w:val="20"/>
                <w:szCs w:val="20"/>
              </w:rPr>
              <w:t>Утечка: флаг «Ложное срабатывание», текст поля «Решение»</w:t>
            </w:r>
          </w:p>
        </w:tc>
      </w:tr>
      <w:tr w:rsidR="0034444A" w14:paraId="28A985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DDC8" w14:textId="77777777" w:rsidR="0034444A" w:rsidRDefault="00000000">
            <w:r>
              <w:rPr>
                <w:sz w:val="20"/>
                <w:szCs w:val="20"/>
              </w:rPr>
              <w:t>7.7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0ADD" w14:textId="77777777" w:rsidR="0034444A" w:rsidRDefault="00000000">
            <w:r>
              <w:rPr>
                <w:sz w:val="20"/>
                <w:szCs w:val="20"/>
              </w:rPr>
              <w:t xml:space="preserve">16 булевых флагов: map({"True":1,"False":0}); NaN тоже признак</w:t>
            </w:r>
          </w:p>
        </w:tc>
      </w:tr>
      <w:tr w:rsidR="0034444A" w14:paraId="1F4C16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12DD" w14:textId="77777777" w:rsidR="0034444A" w:rsidRDefault="00000000">
            <w:r>
              <w:rPr>
                <w:sz w:val="20"/>
                <w:szCs w:val="20"/>
              </w:rPr>
              <w:t>7.8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7012" w14:textId="77777777" w:rsidR="0034444A" w:rsidRDefault="00000000">
            <w:r>
              <w:rPr>
                <w:sz w:val="20"/>
                <w:szCs w:val="20"/>
              </w:rPr>
              <w:t xml:space="preserve">Для TF-IDF/эмбеддингов: Алерт, Описание инцидента, Команда, CMDLINE</w:t>
            </w:r>
          </w:p>
        </w:tc>
      </w:tr>
      <w:tr w:rsidR="0034444A" w:rsidRPr="00A12DE3" w14:paraId="4CF2AA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A859" w14:textId="77777777" w:rsidR="0034444A" w:rsidRDefault="00000000">
            <w:r>
              <w:rPr>
                <w:sz w:val="20"/>
                <w:szCs w:val="20"/>
              </w:rPr>
              <w:t>7.9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455C" w14:textId="77777777" w:rsidR="0034444A" w:rsidRPr="00A12DE3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train_test_split(..., stratify=y): </w:t>
            </w:r>
            <w:r>
              <w:rPr>
                <w:sz w:val="20"/>
                <w:szCs w:val="20"/>
              </w:rPr>
              <w:t>доля</w:t>
            </w:r>
            <w:r>
              <w:rPr>
                <w:sz w:val="20"/>
                <w:szCs w:val="20"/>
                <w:lang w:val="en-US"/>
              </w:rPr>
              <w:t xml:space="preserve"> FP 62,7 % </w:t>
            </w:r>
            <w:r>
              <w:rPr>
                <w:sz w:val="20"/>
                <w:szCs w:val="20"/>
              </w:rPr>
              <w:t>сохранится</w:t>
            </w:r>
          </w:p>
        </w:tc>
      </w:tr>
      <w:tr w:rsidR="0034444A" w14:paraId="0EB4EF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F02E" w14:textId="77777777" w:rsidR="0034444A" w:rsidRDefault="00000000">
            <w:r>
              <w:rPr>
                <w:sz w:val="20"/>
                <w:szCs w:val="20"/>
              </w:rPr>
              <w:t>7.10</w:t>
            </w:r>
          </w:p>
        </w:tc>
        <w:tc>
          <w:tcPr>
            <w:tcW w:w="81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D825" w14:textId="77777777" w:rsidR="0034444A" w:rsidRDefault="00000000">
            <w:r>
              <w:rPr>
                <w:sz w:val="20"/>
                <w:szCs w:val="20"/>
              </w:rPr>
              <w:t xml:space="preserve">Исключить идентификаторы: EntityId и verdict (дубликат таргета)</w:t>
            </w:r>
          </w:p>
        </w:tc>
      </w:tr>
    </w:tbl>
    <w:p>
      <w:pPr>
        <w:spacing w:before="80" w:after="100"/>
      </w:pPr>
      <w:r>
        <w:rPr>
          <w:i/>
          <w:iCs/>
        </w:rPr>
        <w:t xml:space="preserve">Инсайт: баланс 62,7 % / 37,3 % умеренный, стратифицированное разбиение сохранит эту долю. Таргет это проектное решение, так как «Вердикт» и флаг «Ложное срабатывание» не идентичны. Свободные тексты и поле «Решение» могут раскрывать исход (утечка), их проверяют до обучения; идентификаторы и verdict (дубликат таргета) исключаем. Признаки с высокой кардинальностью (suser 3 971, Hostname Цели 8 689) требуют особого кодирования.</w:t>
      </w:r>
    </w:p>
    <w:p w14:paraId="4E574546" w14:textId="737EB1FA" w:rsidR="0034444A" w:rsidRDefault="0034444A">
      <w:pPr>
        <w:spacing w:after="100"/>
      </w:pPr>
    </w:p>
    <w:sectPr w:rsidR="0034444A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20275"/>
    <w:multiLevelType w:val="hybridMultilevel"/>
    <w:tmpl w:val="E22A01A8"/>
    <w:lvl w:ilvl="0" w:tplc="FE581ED2">
      <w:start w:val="1"/>
      <w:numFmt w:val="bullet"/>
      <w:lvlText w:val="•"/>
      <w:lvlJc w:val="left"/>
      <w:pPr>
        <w:ind w:left="720" w:hanging="360"/>
      </w:pPr>
    </w:lvl>
    <w:lvl w:ilvl="1" w:tplc="DBCA6AF4">
      <w:numFmt w:val="decimal"/>
      <w:lvlText w:val=""/>
      <w:lvlJc w:val="left"/>
    </w:lvl>
    <w:lvl w:ilvl="2" w:tplc="9AF082F4">
      <w:numFmt w:val="decimal"/>
      <w:lvlText w:val=""/>
      <w:lvlJc w:val="left"/>
    </w:lvl>
    <w:lvl w:ilvl="3" w:tplc="5AD0488C">
      <w:numFmt w:val="decimal"/>
      <w:lvlText w:val=""/>
      <w:lvlJc w:val="left"/>
    </w:lvl>
    <w:lvl w:ilvl="4" w:tplc="B2F6F33C">
      <w:numFmt w:val="decimal"/>
      <w:lvlText w:val=""/>
      <w:lvlJc w:val="left"/>
    </w:lvl>
    <w:lvl w:ilvl="5" w:tplc="E928231C">
      <w:numFmt w:val="decimal"/>
      <w:lvlText w:val=""/>
      <w:lvlJc w:val="left"/>
    </w:lvl>
    <w:lvl w:ilvl="6" w:tplc="318E94C8">
      <w:numFmt w:val="decimal"/>
      <w:lvlText w:val=""/>
      <w:lvlJc w:val="left"/>
    </w:lvl>
    <w:lvl w:ilvl="7" w:tplc="5BA07BC4">
      <w:numFmt w:val="decimal"/>
      <w:lvlText w:val=""/>
      <w:lvlJc w:val="left"/>
    </w:lvl>
    <w:lvl w:ilvl="8" w:tplc="A192FFB2">
      <w:numFmt w:val="decimal"/>
      <w:lvlText w:val=""/>
      <w:lvlJc w:val="left"/>
    </w:lvl>
  </w:abstractNum>
  <w:abstractNum w:abstractNumId="1" w15:restartNumberingAfterBreak="0">
    <w:nsid w:val="630156B4"/>
    <w:multiLevelType w:val="hybridMultilevel"/>
    <w:tmpl w:val="ECC004D4"/>
    <w:lvl w:ilvl="0" w:tplc="B804EA08">
      <w:start w:val="1"/>
      <w:numFmt w:val="bullet"/>
      <w:lvlText w:val="●"/>
      <w:lvlJc w:val="left"/>
      <w:pPr>
        <w:ind w:left="720" w:hanging="360"/>
      </w:pPr>
    </w:lvl>
    <w:lvl w:ilvl="1" w:tplc="F9502564">
      <w:start w:val="1"/>
      <w:numFmt w:val="bullet"/>
      <w:lvlText w:val="○"/>
      <w:lvlJc w:val="left"/>
      <w:pPr>
        <w:ind w:left="1440" w:hanging="360"/>
      </w:pPr>
    </w:lvl>
    <w:lvl w:ilvl="2" w:tplc="B02CFF1A">
      <w:start w:val="1"/>
      <w:numFmt w:val="bullet"/>
      <w:lvlText w:val="■"/>
      <w:lvlJc w:val="left"/>
      <w:pPr>
        <w:ind w:left="2160" w:hanging="360"/>
      </w:pPr>
    </w:lvl>
    <w:lvl w:ilvl="3" w:tplc="0F3E2886">
      <w:start w:val="1"/>
      <w:numFmt w:val="bullet"/>
      <w:lvlText w:val="●"/>
      <w:lvlJc w:val="left"/>
      <w:pPr>
        <w:ind w:left="2880" w:hanging="360"/>
      </w:pPr>
    </w:lvl>
    <w:lvl w:ilvl="4" w:tplc="EEF84A60">
      <w:start w:val="1"/>
      <w:numFmt w:val="bullet"/>
      <w:lvlText w:val="○"/>
      <w:lvlJc w:val="left"/>
      <w:pPr>
        <w:ind w:left="3600" w:hanging="360"/>
      </w:pPr>
    </w:lvl>
    <w:lvl w:ilvl="5" w:tplc="A00A490A">
      <w:start w:val="1"/>
      <w:numFmt w:val="bullet"/>
      <w:lvlText w:val="■"/>
      <w:lvlJc w:val="left"/>
      <w:pPr>
        <w:ind w:left="4320" w:hanging="360"/>
      </w:pPr>
    </w:lvl>
    <w:lvl w:ilvl="6" w:tplc="5934A96A">
      <w:start w:val="1"/>
      <w:numFmt w:val="bullet"/>
      <w:lvlText w:val="●"/>
      <w:lvlJc w:val="left"/>
      <w:pPr>
        <w:ind w:left="5040" w:hanging="360"/>
      </w:pPr>
    </w:lvl>
    <w:lvl w:ilvl="7" w:tplc="F8B02444">
      <w:start w:val="1"/>
      <w:numFmt w:val="bullet"/>
      <w:lvlText w:val="●"/>
      <w:lvlJc w:val="left"/>
      <w:pPr>
        <w:ind w:left="5760" w:hanging="360"/>
      </w:pPr>
    </w:lvl>
    <w:lvl w:ilvl="8" w:tplc="AA9A3FEA">
      <w:start w:val="1"/>
      <w:numFmt w:val="bullet"/>
      <w:lvlText w:val="●"/>
      <w:lvlJc w:val="left"/>
      <w:pPr>
        <w:ind w:left="6480" w:hanging="360"/>
      </w:pPr>
    </w:lvl>
  </w:abstractNum>
  <w:num w:numId="1" w16cid:durableId="1662151028">
    <w:abstractNumId w:val="1"/>
    <w:lvlOverride w:ilvl="0">
      <w:startOverride w:val="1"/>
    </w:lvlOverride>
  </w:num>
  <w:num w:numId="2" w16cid:durableId="1167093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44A"/>
    <w:rsid w:val="0034444A"/>
    <w:rsid w:val="003A7B37"/>
    <w:rsid w:val="00787EF2"/>
    <w:rsid w:val="00A12DE3"/>
    <w:rsid w:val="00C104BE"/>
    <w:rsid w:val="00D3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2E57"/>
  <w15:docId w15:val="{C981F3B8-55B3-4A5A-B7B1-980680DB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123</cp:lastModifiedBy>
  <cp:revision>2</cp:revision>
  <dcterms:created xsi:type="dcterms:W3CDTF">2026-10-09T19:31:00Z</dcterms:created>
  <dcterms:modified xsi:type="dcterms:W3CDTF">2026-10-24T16:57:00Z</dcterms:modified>
</cp:coreProperties>
</file>