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  <w:lang w:val="ru-RU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  <w:lang w:val="ru-RU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  <w:lang w:val="ru-RU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  <w:lang w:val="ru-RU"/>
        </w:rPr>
        <w:t>(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  <w:lang w:val="ru-RU"/>
        </w:rPr>
        <w:t>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Дисциплина: «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Базы данных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Практическое задание №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.</w:t>
      </w:r>
      <w:bookmarkStart w:id="0" w:name="_GoBack"/>
      <w:bookmarkEnd w:id="0"/>
    </w:p>
    <w:p w14:paraId="7D1FAB07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ru-RU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  <w:lang w:val="ru-RU"/>
        </w:rPr>
        <w:t>Учет работы сотрудников страхового общества. Добавление процедур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ru-RU"/>
        </w:rPr>
        <w:t>»</w:t>
      </w:r>
    </w:p>
    <w:p w14:paraId="16C97C2F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ru-RU"/>
        </w:rPr>
      </w:pPr>
    </w:p>
    <w:p w14:paraId="09E6B005">
      <w:pPr>
        <w:jc w:val="center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 24.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Харлова А.А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Дятлов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Д.А.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Подпись ______________</w:t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0BBC73C8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2024 г.</w:t>
      </w:r>
    </w:p>
    <w:p w14:paraId="4F21BE2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4B542613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Задание</w:t>
      </w:r>
    </w:p>
    <w:p w14:paraId="470001BD"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базе данных, созданной в индивидальном задании, добавить процедуры.</w:t>
      </w:r>
    </w:p>
    <w:p w14:paraId="326F67E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Описание задания индивидульного задания приведено ниже.</w:t>
      </w:r>
    </w:p>
    <w:p w14:paraId="5081A396">
      <w:pPr>
        <w:ind w:firstLine="708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Фирма производит операции по купле-продаже и аренде, оформлению документов и консультации юристов.</w:t>
      </w:r>
    </w:p>
    <w:p w14:paraId="0F7BD88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Система учеты работы и поощрения сотрудников предусматривает оценку деятельности сотрудников и в зависимости от ее успешности устанавливает объем поощрений.</w:t>
      </w:r>
    </w:p>
    <w:p w14:paraId="0E84141C">
      <w:pPr>
        <w:ind w:firstLine="708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Основная работа выполняется агентами, которые являются посредниками между продавцами и покупателями (акредиторами).</w:t>
      </w:r>
    </w:p>
    <w:p w14:paraId="0DC0193A">
      <w:pPr>
        <w:ind w:firstLine="708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Деятельностью фирмы руководит директор, который оформляет все необходимые документы, бухгалтер — ведет бухгалтерский учет в фирме, а юрист дает консультации по вопросам, касающимся деятельности фирмы.</w:t>
      </w:r>
    </w:p>
    <w:p w14:paraId="4D634175">
      <w:pPr>
        <w:ind w:firstLine="708" w:firstLineChars="0"/>
        <w:rPr>
          <w:rFonts w:hint="default" w:ascii="Times New Roman" w:hAnsi="Times New Roman"/>
          <w:sz w:val="28"/>
          <w:szCs w:val="28"/>
        </w:rPr>
      </w:pPr>
    </w:p>
    <w:p w14:paraId="5CC39C5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EER-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диаграмма</w:t>
      </w:r>
    </w:p>
    <w:p w14:paraId="1842225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 w14:paraId="73EAAC26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293870" cy="5307330"/>
            <wp:effectExtent l="0" t="0" r="1905" b="7620"/>
            <wp:docPr id="12" name="Изображение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55B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Создание процедур</w:t>
      </w:r>
    </w:p>
    <w:p w14:paraId="40A2574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C083F64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Процедура для вывода всех агентов</w:t>
      </w:r>
    </w:p>
    <w:p w14:paraId="2287DDB0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D811562"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Эта процедура выводит список всех агентов с их EmployeeID, именем и фамилией.</w:t>
      </w:r>
    </w:p>
    <w:p w14:paraId="63D262B2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35B5DA69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//</w:t>
      </w:r>
    </w:p>
    <w:p w14:paraId="1C2556D7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50CA12F6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CREATE PROCEDURE GetAllAgents()</w:t>
      </w:r>
    </w:p>
    <w:p w14:paraId="734D6901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BEGIN</w:t>
      </w:r>
    </w:p>
    <w:p w14:paraId="26BB8578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SELECT e.EmployeeID, e.FirstName, e.LastName</w:t>
      </w:r>
    </w:p>
    <w:p w14:paraId="0E339C83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FROM employees e</w:t>
      </w:r>
    </w:p>
    <w:p w14:paraId="0D13CC50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JOIN positions p ON e.Position = p.PositionID</w:t>
      </w:r>
    </w:p>
    <w:p w14:paraId="1D91CE4C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WHERE p.PositionName = 'Агент';</w:t>
      </w:r>
    </w:p>
    <w:p w14:paraId="768D4912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END //</w:t>
      </w:r>
    </w:p>
    <w:p w14:paraId="3BDEA96E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1A9F4D33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;</w:t>
      </w:r>
    </w:p>
    <w:p w14:paraId="1C55A3E6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469E640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Процедура для вывода всех юристов</w:t>
      </w:r>
    </w:p>
    <w:p w14:paraId="265B4F0B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196497DA"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Эта процедура выводит список всех юристов с их EmployeeID, именем и фамилией.</w:t>
      </w:r>
    </w:p>
    <w:p w14:paraId="560AC386"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BBFD329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//</w:t>
      </w:r>
    </w:p>
    <w:p w14:paraId="06F7779F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0631F28C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CREATE PROCEDURE GetAllLawyers()</w:t>
      </w:r>
    </w:p>
    <w:p w14:paraId="49A48EFD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BEGIN</w:t>
      </w:r>
    </w:p>
    <w:p w14:paraId="4327C6D0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SELECT e.EmployeeID, e.FirstName, e.LastName</w:t>
      </w:r>
    </w:p>
    <w:p w14:paraId="2B03CB18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FROM employees e</w:t>
      </w:r>
    </w:p>
    <w:p w14:paraId="0D866642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JOIN positions p ON e.Position = p.PositionID</w:t>
      </w:r>
    </w:p>
    <w:p w14:paraId="630EC405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WHERE p.PositionName = 'Юрист';</w:t>
      </w:r>
    </w:p>
    <w:p w14:paraId="71FCFA8B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END //</w:t>
      </w:r>
    </w:p>
    <w:p w14:paraId="308E3C63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1E54055C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;</w:t>
      </w:r>
    </w:p>
    <w:p w14:paraId="4F6A9419">
      <w:pPr>
        <w:numPr>
          <w:ilvl w:val="0"/>
          <w:numId w:val="0"/>
        </w:numPr>
        <w:spacing w:line="240" w:lineRule="auto"/>
        <w:rPr>
          <w:rFonts w:hint="default" w:ascii="Cascadia Code" w:hAnsi="Cascadia Code" w:cs="Cascadia Code"/>
          <w:b w:val="0"/>
          <w:bCs w:val="0"/>
          <w:sz w:val="24"/>
          <w:szCs w:val="24"/>
          <w:lang w:val="ru-RU"/>
        </w:rPr>
      </w:pPr>
    </w:p>
    <w:p w14:paraId="5BF2F029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Процедура для добавления нового сотрудника</w:t>
      </w:r>
    </w:p>
    <w:p w14:paraId="7DB2747C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3B05364E"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Эта процедура добавляет нового сотрудника в таблицу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E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mployees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63604EB2"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697221C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//</w:t>
      </w:r>
    </w:p>
    <w:p w14:paraId="1BA74785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3196F811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CREATE PROCEDURE AddNewEmployee(</w:t>
      </w:r>
    </w:p>
    <w:p w14:paraId="37EBEA1B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IN empID INT,</w:t>
      </w:r>
    </w:p>
    <w:p w14:paraId="00D7F1D3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IN firstName VARCHAR(45),</w:t>
      </w:r>
    </w:p>
    <w:p w14:paraId="3C118891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IN lastName VARCHAR(45),</w:t>
      </w:r>
    </w:p>
    <w:p w14:paraId="5BC1D4FC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IN positionID INT,</w:t>
      </w:r>
    </w:p>
    <w:p w14:paraId="5C17C2A9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IN hireDate DATE,</w:t>
      </w:r>
    </w:p>
    <w:p w14:paraId="225779E0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IN salary DOUBLE,</w:t>
      </w:r>
    </w:p>
    <w:p w14:paraId="4CE4F6A8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IN bonus DOUBLE,</w:t>
      </w:r>
    </w:p>
    <w:p w14:paraId="409F8BE0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IN performanceRating INT</w:t>
      </w:r>
    </w:p>
    <w:p w14:paraId="01302CCF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)</w:t>
      </w:r>
    </w:p>
    <w:p w14:paraId="45B76D3C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BEGIN</w:t>
      </w:r>
    </w:p>
    <w:p w14:paraId="78B92114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INSERT INTO employees (EmployeeID, FirstName, LastName, Position, HireDate, Salary, Bonus, PerformanceRating)</w:t>
      </w:r>
    </w:p>
    <w:p w14:paraId="2C30C91B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VALUES (empID, firstName, lastName, positionID, hireDate, salary, bonus, performanceRating);</w:t>
      </w:r>
    </w:p>
    <w:p w14:paraId="281F5325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END //</w:t>
      </w:r>
    </w:p>
    <w:p w14:paraId="508EDF6E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7880C097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;</w:t>
      </w:r>
    </w:p>
    <w:p w14:paraId="2DB1BA50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557EB814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Процедура для удаления сотрудника</w:t>
      </w:r>
    </w:p>
    <w:p w14:paraId="008E8B32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6C17E7B4"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Эта процедура удаляет сотрудника по его EmployeeID.</w:t>
      </w:r>
    </w:p>
    <w:p w14:paraId="18438FE2"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D1F02B5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//</w:t>
      </w:r>
    </w:p>
    <w:p w14:paraId="36FD8867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5E1854CB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CREATE PROCEDURE DeleteEmployee(IN empID INT)</w:t>
      </w:r>
    </w:p>
    <w:p w14:paraId="172E9E94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BEGIN</w:t>
      </w:r>
    </w:p>
    <w:p w14:paraId="0CCA9565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DELETE FROM employees WHERE EmployeeID = empID;</w:t>
      </w:r>
    </w:p>
    <w:p w14:paraId="58173DAB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END //</w:t>
      </w:r>
    </w:p>
    <w:p w14:paraId="74A24178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741B307A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;</w:t>
      </w:r>
    </w:p>
    <w:p w14:paraId="70762A1D">
      <w:pPr>
        <w:rPr>
          <w:rFonts w:hint="default" w:ascii="Cascadia Code" w:hAnsi="Cascadia Code" w:cs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 w:cs="Cascadia Code"/>
          <w:b w:val="0"/>
          <w:bCs w:val="0"/>
          <w:sz w:val="24"/>
          <w:szCs w:val="24"/>
          <w:lang w:val="ru-RU"/>
        </w:rPr>
        <w:br w:type="page"/>
      </w:r>
    </w:p>
    <w:p w14:paraId="70226F9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Пример работы</w:t>
      </w:r>
    </w:p>
    <w:p w14:paraId="012CE465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 w14:paraId="3D6A810F"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Процедура для вывода всех агентов</w:t>
      </w:r>
    </w:p>
    <w:p w14:paraId="4DB9F82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0DFD05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172200" cy="2886710"/>
            <wp:effectExtent l="0" t="0" r="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9E7A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FB4FC93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Процедура для вывода всех юристов</w:t>
      </w:r>
    </w:p>
    <w:p w14:paraId="74BF075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F9F783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188075" cy="2901315"/>
            <wp:effectExtent l="0" t="0" r="317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53F3">
      <w:pPr>
        <w:numPr>
          <w:ilvl w:val="0"/>
          <w:numId w:val="0"/>
        </w:numPr>
        <w:spacing w:line="240" w:lineRule="auto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</w:p>
    <w:p w14:paraId="6BAD5D7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Процедура для добавления нового сотрудника</w:t>
      </w:r>
    </w:p>
    <w:p w14:paraId="159B032E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8"/>
          <w:szCs w:val="28"/>
          <w:lang w:val="ru-RU"/>
        </w:rPr>
      </w:pPr>
    </w:p>
    <w:p w14:paraId="56BF4859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176645" cy="2595245"/>
            <wp:effectExtent l="0" t="0" r="5080" b="508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DA05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8"/>
          <w:szCs w:val="28"/>
          <w:lang w:val="ru-RU"/>
        </w:rPr>
      </w:pPr>
    </w:p>
    <w:p w14:paraId="5787C40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Процедура для удаления сотрудника</w:t>
      </w:r>
    </w:p>
    <w:p w14:paraId="095D16D4">
      <w:pPr>
        <w:jc w:val="both"/>
        <w:rPr>
          <w:rFonts w:hint="default"/>
          <w:lang w:val="en-US"/>
        </w:rPr>
      </w:pPr>
    </w:p>
    <w:p w14:paraId="10385DB7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181725" cy="2611755"/>
            <wp:effectExtent l="0" t="0" r="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8D970F"/>
    <w:multiLevelType w:val="singleLevel"/>
    <w:tmpl w:val="DD8D97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F97B0C"/>
    <w:multiLevelType w:val="singleLevel"/>
    <w:tmpl w:val="E8F97B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12E91"/>
    <w:rsid w:val="00493B0C"/>
    <w:rsid w:val="007C19CB"/>
    <w:rsid w:val="0AC52678"/>
    <w:rsid w:val="0C87121B"/>
    <w:rsid w:val="0DB5640A"/>
    <w:rsid w:val="0E0C726D"/>
    <w:rsid w:val="0E750B73"/>
    <w:rsid w:val="0E85325F"/>
    <w:rsid w:val="11794537"/>
    <w:rsid w:val="15EC1502"/>
    <w:rsid w:val="173405A0"/>
    <w:rsid w:val="1752549D"/>
    <w:rsid w:val="19B6268B"/>
    <w:rsid w:val="1A35310B"/>
    <w:rsid w:val="1F6B3DDD"/>
    <w:rsid w:val="204571F3"/>
    <w:rsid w:val="209C728D"/>
    <w:rsid w:val="21612E91"/>
    <w:rsid w:val="23A75F8B"/>
    <w:rsid w:val="23A95AC6"/>
    <w:rsid w:val="268279BE"/>
    <w:rsid w:val="29346F27"/>
    <w:rsid w:val="2F9C17D7"/>
    <w:rsid w:val="311C22A0"/>
    <w:rsid w:val="3205221E"/>
    <w:rsid w:val="3368287F"/>
    <w:rsid w:val="33E443DD"/>
    <w:rsid w:val="36177517"/>
    <w:rsid w:val="36921069"/>
    <w:rsid w:val="3B013DDA"/>
    <w:rsid w:val="3E135CE6"/>
    <w:rsid w:val="3EEA73D9"/>
    <w:rsid w:val="44E0760E"/>
    <w:rsid w:val="46D91CD5"/>
    <w:rsid w:val="47215C26"/>
    <w:rsid w:val="4982662C"/>
    <w:rsid w:val="49B71C19"/>
    <w:rsid w:val="4C7F348C"/>
    <w:rsid w:val="4F522031"/>
    <w:rsid w:val="4FEC69AC"/>
    <w:rsid w:val="583F4C58"/>
    <w:rsid w:val="5AC67AF9"/>
    <w:rsid w:val="5CD9528C"/>
    <w:rsid w:val="5CEB4C0A"/>
    <w:rsid w:val="5DED6128"/>
    <w:rsid w:val="60A76B5C"/>
    <w:rsid w:val="62513088"/>
    <w:rsid w:val="626F338E"/>
    <w:rsid w:val="62BC5EDF"/>
    <w:rsid w:val="63E257EE"/>
    <w:rsid w:val="65E36238"/>
    <w:rsid w:val="693B7234"/>
    <w:rsid w:val="6A7946BD"/>
    <w:rsid w:val="6BB021BC"/>
    <w:rsid w:val="6E3808E1"/>
    <w:rsid w:val="764D63F1"/>
    <w:rsid w:val="7BD060AF"/>
    <w:rsid w:val="7C812685"/>
    <w:rsid w:val="7F16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2024-12-11T21:15:00Z</dcterms:created>
  <dc:creator>khrll</dc:creator>
  <cp:lastModifiedBy>khrll</cp:lastModifiedBy>
  <dcterms:modified xsi:type="dcterms:W3CDTF">2024-12-18T15:44:25Z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9ADBEED332DD42D2A31992BFA768D569_11</vt:lpwstr>
  </property>
</Properties>
</file>