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tbl>
      <w:tblPr>
        <w:tblStyle w:val="17"/>
        <w:tblW w:w="934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2"/>
        <w:gridCol w:w="4673"/>
      </w:tblGrid>
      <w:tr w14:paraId="7D2A932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2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rtl w:val="0"/>
              </w:rPr>
              <w:t>Идентификатор и название варианта использования</w:t>
            </w:r>
          </w:p>
        </w:tc>
        <w:tc>
          <w:p w14:paraId="00000003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rtl w:val="0"/>
              </w:rPr>
              <w:t xml:space="preserve">UC-1. 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Обмен фиатных валют на криптовалюту</w:t>
            </w:r>
          </w:p>
        </w:tc>
      </w:tr>
      <w:tr w14:paraId="50864A9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4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rtl w:val="0"/>
              </w:rPr>
              <w:t>Автор</w:t>
            </w:r>
          </w:p>
        </w:tc>
        <w:tc>
          <w:p w14:paraId="00000005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rtl w:val="0"/>
                <w:lang w:val="ru-RU"/>
              </w:rPr>
              <w:t>Луценко Дмитрий Алексеевич</w:t>
            </w:r>
          </w:p>
        </w:tc>
      </w:tr>
      <w:tr w14:paraId="5B23143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6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rtl w:val="0"/>
              </w:rPr>
              <w:t>Дата создания</w:t>
            </w:r>
          </w:p>
        </w:tc>
        <w:tc>
          <w:p w14:paraId="00000007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rtl w:val="0"/>
              </w:rPr>
              <w:t>2</w:t>
            </w:r>
            <w:r>
              <w:rPr>
                <w:rFonts w:hint="default" w:ascii="Times New Roman" w:hAnsi="Times New Roman" w:cs="Times New Roman"/>
                <w:sz w:val="24"/>
                <w:szCs w:val="24"/>
                <w:rtl w:val="0"/>
                <w:lang w:val="ru-RU"/>
              </w:rPr>
              <w:t>0</w:t>
            </w:r>
            <w:r>
              <w:rPr>
                <w:rFonts w:hint="default" w:ascii="Times New Roman" w:hAnsi="Times New Roman" w:cs="Times New Roman"/>
                <w:sz w:val="24"/>
                <w:szCs w:val="24"/>
                <w:rtl w:val="0"/>
              </w:rPr>
              <w:t>.1</w:t>
            </w:r>
            <w:r>
              <w:rPr>
                <w:rFonts w:hint="default" w:ascii="Times New Roman" w:hAnsi="Times New Roman" w:cs="Times New Roman"/>
                <w:sz w:val="24"/>
                <w:szCs w:val="24"/>
                <w:rtl w:val="0"/>
                <w:lang w:val="ru-RU"/>
              </w:rPr>
              <w:t>2</w:t>
            </w:r>
            <w:r>
              <w:rPr>
                <w:rFonts w:hint="default" w:ascii="Times New Roman" w:hAnsi="Times New Roman" w:cs="Times New Roman"/>
                <w:sz w:val="24"/>
                <w:szCs w:val="24"/>
                <w:rtl w:val="0"/>
              </w:rPr>
              <w:t>.2024</w:t>
            </w:r>
          </w:p>
        </w:tc>
      </w:tr>
      <w:tr w14:paraId="27C075D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8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rtl w:val="0"/>
              </w:rPr>
              <w:t>Основное действующее лицо</w:t>
            </w:r>
          </w:p>
        </w:tc>
        <w:tc>
          <w:p w14:paraId="00000009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rtl w:val="0"/>
              </w:rPr>
              <w:t xml:space="preserve">Пользователь </w:t>
            </w:r>
          </w:p>
        </w:tc>
      </w:tr>
      <w:tr w14:paraId="18CDC56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A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rtl w:val="0"/>
              </w:rPr>
              <w:t>Дополнительные действующие лица</w:t>
            </w:r>
          </w:p>
        </w:tc>
        <w:tc>
          <w:p w14:paraId="0000000B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rtl w:val="0"/>
                <w:lang w:val="ru-RU"/>
              </w:rPr>
              <w:t>Обменный сервис</w:t>
            </w:r>
          </w:p>
        </w:tc>
      </w:tr>
      <w:tr w14:paraId="6ABAD9E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C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rtl w:val="0"/>
              </w:rPr>
              <w:t>Описание</w:t>
            </w:r>
          </w:p>
        </w:tc>
        <w:tc>
          <w:p w14:paraId="0000000D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Пользователь выполняет обмен фиатной валюты (например, USD, EUR) на криптовалюту (например, BTC, ETH) через приложение. Пользователь вводит сумму, выбирает валюты для обмена, подтверждает использование актуального курса и завершает транзакцию. Приложение автоматически применяет курс обмена в реальном времени, проводит операцию и уведомляет пользователя о завершении.</w:t>
            </w:r>
          </w:p>
        </w:tc>
      </w:tr>
      <w:tr w14:paraId="364BFDC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E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rtl w:val="0"/>
              </w:rPr>
              <w:t>Условие-триггер</w:t>
            </w:r>
          </w:p>
        </w:tc>
        <w:tc>
          <w:p w14:paraId="00000010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Пользователь хочет обменять фиатные деньги на криптовалюту через приложение.</w:t>
            </w:r>
          </w:p>
        </w:tc>
      </w:tr>
      <w:tr w14:paraId="6C81262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1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rtl w:val="0"/>
              </w:rPr>
              <w:t>Предварительные условия</w:t>
            </w:r>
          </w:p>
        </w:tc>
        <w:tc>
          <w:p w14:paraId="51F8B24A">
            <w:pPr>
              <w:pStyle w:val="12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</w:rPr>
            </w:pPr>
            <w:r>
              <w:rPr>
                <w:rStyle w:val="10"/>
                <w:rFonts w:hint="default" w:ascii="Times New Roman" w:hAnsi="Times New Roman" w:cs="Times New Roman"/>
              </w:rPr>
              <w:t>PRE-1.</w:t>
            </w:r>
            <w:r>
              <w:rPr>
                <w:rFonts w:hint="default" w:ascii="Times New Roman" w:hAnsi="Times New Roman" w:cs="Times New Roman"/>
              </w:rPr>
              <w:t xml:space="preserve"> Пользователь зарегистрирован и прошел верификацию личности (KYC).</w:t>
            </w:r>
            <w:r>
              <w:rPr>
                <w:rFonts w:hint="default" w:ascii="Times New Roman" w:hAnsi="Times New Roman" w:cs="Times New Roman"/>
              </w:rPr>
              <w:br w:type="textWrapping"/>
            </w:r>
            <w:r>
              <w:rPr>
                <w:rStyle w:val="10"/>
                <w:rFonts w:hint="default" w:ascii="Times New Roman" w:hAnsi="Times New Roman" w:cs="Times New Roman"/>
              </w:rPr>
              <w:t>PRE-2.</w:t>
            </w:r>
            <w:r>
              <w:rPr>
                <w:rFonts w:hint="default" w:ascii="Times New Roman" w:hAnsi="Times New Roman" w:cs="Times New Roman"/>
              </w:rPr>
              <w:t xml:space="preserve"> Пользователь имеет активное интернет-соединение.</w:t>
            </w:r>
            <w:r>
              <w:rPr>
                <w:rFonts w:hint="default" w:ascii="Times New Roman" w:hAnsi="Times New Roman" w:cs="Times New Roman"/>
              </w:rPr>
              <w:br w:type="textWrapping"/>
            </w:r>
            <w:r>
              <w:rPr>
                <w:rStyle w:val="10"/>
                <w:rFonts w:hint="default" w:ascii="Times New Roman" w:hAnsi="Times New Roman" w:cs="Times New Roman"/>
              </w:rPr>
              <w:t>PRE-3.</w:t>
            </w:r>
            <w:r>
              <w:rPr>
                <w:rFonts w:hint="default" w:ascii="Times New Roman" w:hAnsi="Times New Roman" w:cs="Times New Roman"/>
              </w:rPr>
              <w:t xml:space="preserve"> У пользователя есть средства на счету фиатной валюты для проведения операции.</w:t>
            </w:r>
            <w:r>
              <w:rPr>
                <w:rFonts w:hint="default" w:ascii="Times New Roman" w:hAnsi="Times New Roman" w:cs="Times New Roman"/>
              </w:rPr>
              <w:br w:type="textWrapping"/>
            </w:r>
            <w:r>
              <w:rPr>
                <w:rStyle w:val="10"/>
                <w:rFonts w:hint="default" w:ascii="Times New Roman" w:hAnsi="Times New Roman" w:cs="Times New Roman"/>
              </w:rPr>
              <w:t>PRE-4.</w:t>
            </w:r>
            <w:r>
              <w:rPr>
                <w:rFonts w:hint="default" w:ascii="Times New Roman" w:hAnsi="Times New Roman" w:cs="Times New Roman"/>
              </w:rPr>
              <w:t xml:space="preserve"> 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Приложение настроено на получение актуальных курсов обмена через подключенные API.</w:t>
            </w:r>
          </w:p>
          <w:p w14:paraId="00000014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 w14:paraId="2FA239C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5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rtl w:val="0"/>
              </w:rPr>
              <w:t>Выходные условия</w:t>
            </w:r>
          </w:p>
        </w:tc>
        <w:tc>
          <w:p w14:paraId="00000017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10"/>
                <w:rFonts w:hint="default" w:ascii="Times New Roman" w:hAnsi="Times New Roman" w:eastAsia="SimSun" w:cs="Times New Roman"/>
                <w:sz w:val="24"/>
                <w:szCs w:val="24"/>
              </w:rPr>
              <w:t>POST-1.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 xml:space="preserve"> Криптовалюта зачисляется на счет пользователя в приложении.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br w:type="textWrapping"/>
            </w:r>
            <w:r>
              <w:rPr>
                <w:rStyle w:val="10"/>
                <w:rFonts w:hint="default" w:ascii="Times New Roman" w:hAnsi="Times New Roman" w:eastAsia="SimSun" w:cs="Times New Roman"/>
                <w:sz w:val="24"/>
                <w:szCs w:val="24"/>
              </w:rPr>
              <w:t>POST-2.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 xml:space="preserve"> Система фиксирует транзакцию в истории операций пользователя.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br w:type="textWrapping"/>
            </w:r>
            <w:r>
              <w:rPr>
                <w:rStyle w:val="10"/>
                <w:rFonts w:hint="default" w:ascii="Times New Roman" w:hAnsi="Times New Roman" w:eastAsia="SimSun" w:cs="Times New Roman"/>
                <w:sz w:val="24"/>
                <w:szCs w:val="24"/>
              </w:rPr>
              <w:t>POST-3.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 xml:space="preserve"> Пользователь получает уведомление о завершении транзакции.</w:t>
            </w:r>
          </w:p>
        </w:tc>
      </w:tr>
      <w:tr w14:paraId="4A7308E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8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rtl w:val="0"/>
              </w:rPr>
              <w:t>Нормальное направление</w:t>
            </w:r>
          </w:p>
        </w:tc>
        <w:tc>
          <w:p w14:paraId="2CFFC0B4">
            <w:pPr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lang w:val="ru-RU"/>
              </w:rPr>
              <w:t>1</w:t>
            </w:r>
            <w:r>
              <w:rPr>
                <w:rFonts w:hint="default" w:ascii="Times New Roman" w:hAnsi="Times New Roman" w:eastAsia="SimSun" w:cs="Times New Roman"/>
                <w:sz w:val="24"/>
              </w:rPr>
              <w:t xml:space="preserve">  </w:t>
            </w:r>
            <w:r>
              <w:rPr>
                <w:rFonts w:hint="default" w:ascii="Times New Roman" w:hAnsi="Times New Roman" w:cs="Times New Roman"/>
              </w:rPr>
              <w:t>Пользователь открывает приложение и выбирает опцию "Обмен валют".</w:t>
            </w:r>
          </w:p>
          <w:p w14:paraId="796C795D">
            <w:pPr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lang w:val="ru-RU"/>
              </w:rPr>
              <w:t>2</w:t>
            </w:r>
            <w:r>
              <w:rPr>
                <w:rFonts w:hint="default" w:ascii="Times New Roman" w:hAnsi="Times New Roman" w:eastAsia="SimSun" w:cs="Times New Roman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</w:rPr>
              <w:t>Система предлагает заполнить поля:</w:t>
            </w:r>
          </w:p>
          <w:p w14:paraId="60589D89"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Фиатная валюта, которую пользователь хочет обменять.</w:t>
            </w:r>
          </w:p>
          <w:p w14:paraId="1B76C0EC"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Криптовалюта, которую пользователь хочет получить.</w:t>
            </w:r>
          </w:p>
          <w:p w14:paraId="25145BF2"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Сумма обмена.</w:t>
            </w:r>
          </w:p>
          <w:p w14:paraId="22409E91">
            <w:pPr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lang w:val="ru-RU"/>
              </w:rPr>
              <w:t>3</w:t>
            </w:r>
            <w:r>
              <w:rPr>
                <w:rFonts w:hint="default" w:ascii="Times New Roman" w:hAnsi="Times New Roman" w:eastAsia="SimSun" w:cs="Times New Roman"/>
                <w:sz w:val="24"/>
              </w:rPr>
              <w:t xml:space="preserve">  </w:t>
            </w:r>
            <w:r>
              <w:rPr>
                <w:rFonts w:hint="default" w:ascii="Times New Roman" w:hAnsi="Times New Roman" w:cs="Times New Roman"/>
              </w:rPr>
              <w:t>Приложение отображает:</w:t>
            </w:r>
          </w:p>
          <w:p w14:paraId="4C80F2E0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1" w:after="0" w:afterAutospacing="1"/>
              <w:ind w:left="720" w:hanging="36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Текущий курс обмена, полученный через подключенный API.</w:t>
            </w:r>
          </w:p>
          <w:p w14:paraId="5CD52665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1" w:after="0" w:afterAutospacing="1"/>
              <w:ind w:left="720" w:hanging="36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Итоговую сумму криптовалюты с учетом комиссии.</w:t>
            </w:r>
          </w:p>
          <w:p w14:paraId="32F3836B">
            <w:pPr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lang w:val="ru-RU"/>
              </w:rPr>
              <w:t>4</w:t>
            </w:r>
            <w:r>
              <w:rPr>
                <w:rFonts w:hint="default" w:ascii="Times New Roman" w:hAnsi="Times New Roman" w:eastAsia="SimSun" w:cs="Times New Roman"/>
                <w:sz w:val="24"/>
              </w:rPr>
              <w:t xml:space="preserve">  </w:t>
            </w:r>
            <w:r>
              <w:rPr>
                <w:rFonts w:hint="default" w:ascii="Times New Roman" w:hAnsi="Times New Roman" w:cs="Times New Roman"/>
              </w:rPr>
              <w:t>Пользователь проверяет введенные данные и подтверждает операцию.</w:t>
            </w:r>
          </w:p>
          <w:p w14:paraId="6E49C49B">
            <w:pPr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lang w:val="ru-RU"/>
              </w:rPr>
              <w:t>5</w:t>
            </w:r>
            <w:r>
              <w:rPr>
                <w:rFonts w:hint="default" w:ascii="Times New Roman" w:hAnsi="Times New Roman" w:eastAsia="SimSun" w:cs="Times New Roman"/>
                <w:sz w:val="24"/>
              </w:rPr>
              <w:t xml:space="preserve">  </w:t>
            </w:r>
            <w:r>
              <w:rPr>
                <w:rFonts w:hint="default" w:ascii="Times New Roman" w:hAnsi="Times New Roman" w:cs="Times New Roman"/>
              </w:rPr>
              <w:t>Система выполняет операцию:</w:t>
            </w:r>
          </w:p>
          <w:p w14:paraId="11B5DB39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0" w:beforeAutospacing="1" w:after="0" w:afterAutospacing="1"/>
              <w:ind w:left="720" w:hanging="36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Списание средств с фиатного счета пользователя.</w:t>
            </w:r>
          </w:p>
          <w:p w14:paraId="4E5D4AD8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0" w:beforeAutospacing="1" w:after="0" w:afterAutospacing="1"/>
              <w:ind w:left="720" w:hanging="36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Покупка криптовалюты по текущему курсу.</w:t>
            </w:r>
          </w:p>
          <w:p w14:paraId="2E4DF87E">
            <w:pPr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lang w:val="ru-RU"/>
              </w:rPr>
              <w:t>6</w:t>
            </w:r>
            <w:r>
              <w:rPr>
                <w:rFonts w:hint="default" w:ascii="Times New Roman" w:hAnsi="Times New Roman" w:eastAsia="SimSun" w:cs="Times New Roman"/>
                <w:sz w:val="24"/>
              </w:rPr>
              <w:t xml:space="preserve">  </w:t>
            </w:r>
            <w:r>
              <w:rPr>
                <w:rFonts w:hint="default" w:ascii="Times New Roman" w:hAnsi="Times New Roman" w:cs="Times New Roman"/>
              </w:rPr>
              <w:t>Вариант а: транзакция успешно завершена.</w:t>
            </w:r>
          </w:p>
          <w:p w14:paraId="6F742A1C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spacing w:before="0" w:beforeAutospacing="1" w:after="0" w:afterAutospacing="1"/>
              <w:ind w:left="720" w:hanging="36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Приложение зачисляет криптовалюту на счет пользователя.</w:t>
            </w:r>
          </w:p>
          <w:p w14:paraId="1FA91CF5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spacing w:before="0" w:beforeAutospacing="1" w:after="0" w:afterAutospacing="1"/>
              <w:ind w:left="720" w:hanging="36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Пользователь получает уведомление о завершении операции и видит обновленный баланс.</w:t>
            </w:r>
          </w:p>
          <w:p w14:paraId="033DB800">
            <w:pPr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lang w:val="ru-RU"/>
              </w:rPr>
              <w:t>7</w:t>
            </w:r>
            <w:r>
              <w:rPr>
                <w:rFonts w:hint="default" w:ascii="Times New Roman" w:hAnsi="Times New Roman" w:eastAsia="SimSun" w:cs="Times New Roman"/>
                <w:sz w:val="24"/>
              </w:rPr>
              <w:t xml:space="preserve">  </w:t>
            </w:r>
            <w:r>
              <w:rPr>
                <w:rFonts w:hint="default" w:ascii="Times New Roman" w:hAnsi="Times New Roman" w:cs="Times New Roman"/>
              </w:rPr>
              <w:t>Вариант б: транзакция не завершена из-за ошибки (например, недостаточно средств или сбой API).</w:t>
            </w:r>
          </w:p>
          <w:p w14:paraId="3B68A5B1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spacing w:before="0" w:beforeAutospacing="1" w:after="0" w:afterAutospacing="1"/>
              <w:ind w:left="720" w:hanging="36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Приложение уведомляет пользователя об ошибке с указанием причины.</w:t>
            </w:r>
          </w:p>
          <w:p w14:paraId="6D1E4FE1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spacing w:before="0" w:beforeAutospacing="1" w:after="0" w:afterAutospacing="1"/>
              <w:ind w:left="720" w:hanging="36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Пользователь может повторить попытку обмена после исправления ошибки.</w:t>
            </w:r>
          </w:p>
          <w:p w14:paraId="00000025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 w14:paraId="1DE4FC1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26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rtl w:val="0"/>
              </w:rPr>
              <w:t>Альтернативные направления</w:t>
            </w:r>
          </w:p>
        </w:tc>
        <w:tc>
          <w:p w14:paraId="00000027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rtl w:val="0"/>
              </w:rPr>
              <w:t>Сохранить как черновик:</w:t>
            </w:r>
          </w:p>
          <w:p w14:paraId="00000028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rtl w:val="0"/>
              </w:rPr>
              <w:t>1. Пользователь сохраняет маршрут как черновик, чтобы вернуться к его редактированию позже.</w:t>
            </w:r>
          </w:p>
          <w:p w14:paraId="00000029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rtl w:val="0"/>
              </w:rPr>
              <w:t xml:space="preserve">2. Возврат к п. </w:t>
            </w:r>
            <w:r>
              <w:rPr>
                <w:rFonts w:hint="default" w:ascii="Times New Roman" w:hAnsi="Times New Roman" w:cs="Times New Roman"/>
                <w:sz w:val="24"/>
                <w:szCs w:val="24"/>
                <w:rtl w:val="0"/>
                <w:lang w:val="ru-RU"/>
              </w:rPr>
              <w:t>5</w:t>
            </w:r>
            <w:r>
              <w:rPr>
                <w:rFonts w:hint="default" w:ascii="Times New Roman" w:hAnsi="Times New Roman" w:cs="Times New Roman"/>
                <w:sz w:val="24"/>
                <w:szCs w:val="24"/>
                <w:rtl w:val="0"/>
              </w:rPr>
              <w:t xml:space="preserve"> нормального направления.</w:t>
            </w:r>
          </w:p>
          <w:p w14:paraId="0000002A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rtl w:val="0"/>
              </w:rPr>
              <w:t>Ошибки при заполнении (с корректировкой данных):</w:t>
            </w:r>
          </w:p>
          <w:p w14:paraId="0000002B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rtl w:val="0"/>
              </w:rPr>
              <w:t>1. Пользователь заполняет поля шаблона с ошибками или пропускает обязательные.</w:t>
            </w:r>
          </w:p>
          <w:p w14:paraId="0000002C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rtl w:val="0"/>
              </w:rPr>
              <w:t>2. Система проверяет заполнение и выдает предупреждения: поля с ошибками подсвечиваются и пользователю предлагается скорректировать данные.</w:t>
            </w:r>
          </w:p>
          <w:p w14:paraId="0000002D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rtl w:val="0"/>
              </w:rPr>
              <w:t>3. После исправления ошибок пользователь продолжает сценарий с п. 5 нормального направления.</w:t>
            </w:r>
          </w:p>
        </w:tc>
      </w:tr>
      <w:tr w14:paraId="27F3C25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2E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rtl w:val="0"/>
              </w:rPr>
              <w:t>Исключения</w:t>
            </w:r>
          </w:p>
        </w:tc>
        <w:tc>
          <w:p w14:paraId="1B482D22">
            <w:pPr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</w:rPr>
            </w:pPr>
            <w:r>
              <w:rPr>
                <w:rStyle w:val="10"/>
                <w:rFonts w:hint="default" w:ascii="Times New Roman" w:hAnsi="Times New Roman" w:cs="Times New Roman"/>
              </w:rPr>
              <w:t>E-1.</w:t>
            </w:r>
            <w:r>
              <w:rPr>
                <w:rFonts w:hint="default" w:ascii="Times New Roman" w:hAnsi="Times New Roman" w:cs="Times New Roman"/>
              </w:rPr>
              <w:t xml:space="preserve"> Если курс обмена меняется до завершения операции, система уведомляет пользователя о необходимости подтвердить обновленный курс.</w:t>
            </w:r>
          </w:p>
          <w:p w14:paraId="16F8A5B9">
            <w:pPr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</w:rPr>
            </w:pPr>
            <w:r>
              <w:rPr>
                <w:rStyle w:val="10"/>
                <w:rFonts w:hint="default" w:ascii="Times New Roman" w:hAnsi="Times New Roman" w:cs="Times New Roman"/>
              </w:rPr>
              <w:t>E-2.</w:t>
            </w:r>
            <w:r>
              <w:rPr>
                <w:rFonts w:hint="default" w:ascii="Times New Roman" w:hAnsi="Times New Roman" w:cs="Times New Roman"/>
              </w:rPr>
              <w:t xml:space="preserve"> Если соединение с сервером прерывается до завершения операции, система сохраняет незавершенные данные и предлагает повторить попытку после восстановления связи.</w:t>
            </w:r>
          </w:p>
          <w:p w14:paraId="00000032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 w14:paraId="4C4614A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3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rtl w:val="0"/>
              </w:rPr>
              <w:t>Приоритет</w:t>
            </w:r>
          </w:p>
        </w:tc>
        <w:tc>
          <w:p w14:paraId="00000034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rtl w:val="0"/>
              </w:rPr>
              <w:t>Высокий.</w:t>
            </w:r>
          </w:p>
        </w:tc>
      </w:tr>
      <w:tr w14:paraId="6EBA529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5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rtl w:val="0"/>
              </w:rPr>
              <w:t>Частота использования</w:t>
            </w:r>
          </w:p>
        </w:tc>
        <w:tc>
          <w:p w14:paraId="00000036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Ожидается, что 50% активных пользователей будут использовать функцию обмена валют не реже одного раза в месяц.</w:t>
            </w:r>
          </w:p>
        </w:tc>
      </w:tr>
      <w:tr w14:paraId="3F3808D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7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rtl w:val="0"/>
              </w:rPr>
              <w:t>Бизнес-правила</w:t>
            </w:r>
          </w:p>
        </w:tc>
        <w:tc>
          <w:p w14:paraId="00000038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10"/>
                <w:rFonts w:hint="default" w:ascii="Times New Roman" w:hAnsi="Times New Roman" w:eastAsia="SimSun" w:cs="Times New Roman"/>
                <w:sz w:val="24"/>
                <w:szCs w:val="24"/>
              </w:rPr>
              <w:t>BR-1.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 xml:space="preserve"> Каждая операция обмена должна соответствовать требованиям безопасности и законодательным нормам, включая прохождение KYC.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br w:type="textWrapping"/>
            </w:r>
            <w:r>
              <w:rPr>
                <w:rStyle w:val="10"/>
                <w:rFonts w:hint="default" w:ascii="Times New Roman" w:hAnsi="Times New Roman" w:eastAsia="SimSun" w:cs="Times New Roman"/>
                <w:sz w:val="24"/>
                <w:szCs w:val="24"/>
              </w:rPr>
              <w:t>BR-2.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 xml:space="preserve"> Пользователь может отменить незавершенную транзакцию до ее подтверждения.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br w:type="textWrapping"/>
            </w:r>
            <w:r>
              <w:rPr>
                <w:rStyle w:val="10"/>
                <w:rFonts w:hint="default" w:ascii="Times New Roman" w:hAnsi="Times New Roman" w:eastAsia="SimSun" w:cs="Times New Roman"/>
                <w:sz w:val="24"/>
                <w:szCs w:val="24"/>
              </w:rPr>
              <w:t>BR-3.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 xml:space="preserve"> Система должна предоставлять пользователю актуальные курсы обмена, обновляемые в реальном времени.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br w:type="textWrapping"/>
            </w:r>
            <w:r>
              <w:rPr>
                <w:rStyle w:val="10"/>
                <w:rFonts w:hint="default" w:ascii="Times New Roman" w:hAnsi="Times New Roman" w:eastAsia="SimSun" w:cs="Times New Roman"/>
                <w:sz w:val="24"/>
                <w:szCs w:val="24"/>
              </w:rPr>
              <w:t>BR-4.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 xml:space="preserve"> Все данные о транзакциях должны быть зашифрованы для обеспечения конфиденциальности.</w:t>
            </w:r>
          </w:p>
        </w:tc>
      </w:tr>
      <w:tr w14:paraId="57C9F8E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9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rtl w:val="0"/>
              </w:rPr>
              <w:t>Другая информация</w:t>
            </w:r>
          </w:p>
        </w:tc>
        <w:tc>
          <w:p w14:paraId="3C7276FC">
            <w:pPr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ymbol" w:cs="Times New Roman"/>
                <w:sz w:val="24"/>
              </w:rPr>
              <w:t>·</w:t>
            </w:r>
            <w:r>
              <w:rPr>
                <w:rFonts w:hint="default" w:ascii="Times New Roman" w:hAnsi="Times New Roman" w:eastAsia="SimSun" w:cs="Times New Roman"/>
                <w:sz w:val="24"/>
              </w:rPr>
              <w:t xml:space="preserve">  </w:t>
            </w:r>
            <w:r>
              <w:rPr>
                <w:rFonts w:hint="default" w:ascii="Times New Roman" w:hAnsi="Times New Roman" w:cs="Times New Roman"/>
              </w:rPr>
              <w:t>Успешно завершенные транзакции должны отображаться в истории операций пользователя.</w:t>
            </w:r>
          </w:p>
          <w:p w14:paraId="532AA8FE">
            <w:pPr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ymbol" w:cs="Times New Roman"/>
                <w:sz w:val="24"/>
              </w:rPr>
              <w:t>·</w:t>
            </w:r>
            <w:r>
              <w:rPr>
                <w:rFonts w:hint="default" w:ascii="Times New Roman" w:hAnsi="Times New Roman" w:eastAsia="SimSun" w:cs="Times New Roman"/>
                <w:sz w:val="24"/>
              </w:rPr>
              <w:t xml:space="preserve">  </w:t>
            </w:r>
            <w:r>
              <w:rPr>
                <w:rFonts w:hint="default" w:ascii="Times New Roman" w:hAnsi="Times New Roman" w:cs="Times New Roman"/>
              </w:rPr>
              <w:t>Система должна отправлять уведомления пользователю о статусе транзакции (успех или ошибка).</w:t>
            </w:r>
          </w:p>
          <w:p w14:paraId="48F4BBEB">
            <w:pPr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ymbol" w:cs="Times New Roman"/>
                <w:sz w:val="24"/>
              </w:rPr>
              <w:t>·</w:t>
            </w:r>
            <w:r>
              <w:rPr>
                <w:rFonts w:hint="default" w:ascii="Times New Roman" w:hAnsi="Times New Roman" w:eastAsia="SimSun" w:cs="Times New Roman"/>
                <w:sz w:val="24"/>
              </w:rPr>
              <w:t xml:space="preserve">  </w:t>
            </w:r>
            <w:r>
              <w:rPr>
                <w:rFonts w:hint="default" w:ascii="Times New Roman" w:hAnsi="Times New Roman" w:cs="Times New Roman"/>
              </w:rPr>
              <w:t>Пользователи могут сохранять часто использ</w:t>
            </w:r>
            <w:bookmarkStart w:id="0" w:name="_GoBack"/>
            <w:bookmarkEnd w:id="0"/>
            <w:r>
              <w:rPr>
                <w:rFonts w:hint="default" w:ascii="Times New Roman" w:hAnsi="Times New Roman" w:cs="Times New Roman"/>
              </w:rPr>
              <w:t>уемые параметры обмена (например, валюты и суммы) в виде шаблонов для упрощения будущих операций.</w:t>
            </w:r>
          </w:p>
          <w:p w14:paraId="0000003B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 w14:paraId="5F2650B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C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rtl w:val="0"/>
              </w:rPr>
              <w:t>Предположения</w:t>
            </w:r>
          </w:p>
        </w:tc>
        <w:tc>
          <w:p w14:paraId="6823B766">
            <w:pPr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ymbol" w:cs="Times New Roman"/>
                <w:sz w:val="24"/>
              </w:rPr>
              <w:t>·</w:t>
            </w:r>
            <w:r>
              <w:rPr>
                <w:rFonts w:hint="default" w:ascii="Times New Roman" w:hAnsi="Times New Roman" w:eastAsia="SimSun" w:cs="Times New Roman"/>
                <w:sz w:val="24"/>
              </w:rPr>
              <w:t xml:space="preserve">  </w:t>
            </w:r>
            <w:r>
              <w:rPr>
                <w:rFonts w:hint="default" w:ascii="Times New Roman" w:hAnsi="Times New Roman" w:cs="Times New Roman"/>
              </w:rPr>
              <w:t>Большинство пользователей предпочитает видеть курсы обмена в реальном времени и получать мгновенное подтверждение операции.</w:t>
            </w:r>
          </w:p>
          <w:p w14:paraId="0F52D413">
            <w:pPr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ymbol" w:cs="Times New Roman"/>
                <w:sz w:val="24"/>
              </w:rPr>
              <w:t>·</w:t>
            </w:r>
            <w:r>
              <w:rPr>
                <w:rFonts w:hint="default" w:ascii="Times New Roman" w:hAnsi="Times New Roman" w:eastAsia="SimSun" w:cs="Times New Roman"/>
                <w:sz w:val="24"/>
              </w:rPr>
              <w:t xml:space="preserve">  </w:t>
            </w:r>
            <w:r>
              <w:rPr>
                <w:rFonts w:hint="default" w:ascii="Times New Roman" w:hAnsi="Times New Roman" w:cs="Times New Roman"/>
              </w:rPr>
              <w:t>Удобный интерфейс с минимальным количеством обязательных полей повысит лояльность пользователей.</w:t>
            </w:r>
          </w:p>
          <w:p w14:paraId="0000003F">
            <w:pPr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ymbol" w:cs="Times New Roman"/>
                <w:sz w:val="24"/>
              </w:rPr>
              <w:t>·</w:t>
            </w:r>
            <w:r>
              <w:rPr>
                <w:rFonts w:hint="default" w:ascii="Times New Roman" w:hAnsi="Times New Roman" w:eastAsia="SimSun" w:cs="Times New Roman"/>
                <w:sz w:val="24"/>
              </w:rPr>
              <w:t xml:space="preserve">  </w:t>
            </w:r>
            <w:r>
              <w:rPr>
                <w:rFonts w:hint="default" w:ascii="Times New Roman" w:hAnsi="Times New Roman" w:cs="Times New Roman"/>
              </w:rPr>
              <w:t>Возможность настроить уведомления (например, о резком изменении курса) увеличит частоту использования функции.</w:t>
            </w:r>
          </w:p>
        </w:tc>
      </w:tr>
    </w:tbl>
    <w:p w14:paraId="00000040">
      <w:pPr>
        <w:rPr>
          <w:sz w:val="24"/>
          <w:szCs w:val="24"/>
        </w:rPr>
      </w:pPr>
    </w:p>
    <w:p w14:paraId="00000041">
      <w:pPr>
        <w:rPr>
          <w:sz w:val="24"/>
          <w:szCs w:val="24"/>
        </w:rPr>
      </w:pPr>
    </w:p>
    <w:sectPr>
      <w:pgSz w:w="11906" w:h="16838"/>
      <w:pgMar w:top="1134" w:right="850" w:bottom="1134" w:left="1701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9DDC19"/>
    <w:multiLevelType w:val="multilevel"/>
    <w:tmpl w:val="849DDC1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8FFB6659"/>
    <w:multiLevelType w:val="multilevel"/>
    <w:tmpl w:val="8FFB665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AE1F0250"/>
    <w:multiLevelType w:val="multilevel"/>
    <w:tmpl w:val="AE1F025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B22815F2"/>
    <w:multiLevelType w:val="multilevel"/>
    <w:tmpl w:val="B22815F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69138D34"/>
    <w:multiLevelType w:val="multilevel"/>
    <w:tmpl w:val="69138D3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09DB6B86"/>
    <w:rsid w:val="1769406D"/>
    <w:rsid w:val="462F3C8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ru-RU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Strong"/>
    <w:basedOn w:val="8"/>
    <w:qFormat/>
    <w:uiPriority w:val="0"/>
    <w:rPr>
      <w:b/>
      <w:bCs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paragraph" w:styleId="12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13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4">
    <w:name w:val="Table Grid"/>
    <w:basedOn w:val="9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5">
    <w:name w:val="Table Normal"/>
    <w:qFormat/>
    <w:uiPriority w:val="0"/>
  </w:style>
  <w:style w:type="paragraph" w:styleId="16">
    <w:name w:val="List Paragraph"/>
    <w:basedOn w:val="1"/>
    <w:qFormat/>
    <w:uiPriority w:val="34"/>
    <w:pPr>
      <w:ind w:left="720"/>
      <w:contextualSpacing/>
    </w:pPr>
  </w:style>
  <w:style w:type="table" w:customStyle="1" w:styleId="17">
    <w:name w:val="_Style 16"/>
    <w:basedOn w:val="15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2AgQgMZhOss0/OdWAwLz9FjyQA==">CgMxLjAyCGguZ2pkZ3hzOAByITFIWE82T1FPWUZfWFRqVms1ZG5OSGIxSi1obDZQeURJcg==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4</Pages>
  <TotalTime>7</TotalTime>
  <ScaleCrop>false</ScaleCrop>
  <LinksUpToDate>false</LinksUpToDate>
  <Application>WPS Office_12.2.0.19307_F1E327BC-269C-435d-A152-05C5408002CA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2024-11-26T20:03:00Z</dcterms:created>
  <dc:creator>Len</dc:creator>
  <cp:lastModifiedBy>Len</cp:lastModifiedBy>
  <dcterms:modified xsi:type="dcterms:W3CDTF">2024-12-24T20:28:54Z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1C314F72741C4BE6B3436E20B0B0D5B5_13</vt:lpwstr>
  </property>
</Properties>
</file>