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Спецификация требований к ПО для приложения "TripSmart"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Введение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 Назначение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спецификация требований к ПО описывает функциональные и нефункциональные требования к выпуску 1.0 приложения "TripSmart". Этот документ предназначен для команды, которая будет реализовывать и проверять корректность работы системы. Все указанные здесь требования имеют высокий приоритет и приписаны к выпуску 1.0.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1.2. Соглашения, принятые в документах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этой спецификации нет никаких типографских условных обозначений.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1.3. Границы проекта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"TripSmart" позволит пользователям создавать персонализированные туристические маршруты, учитывая их интересы и предпочтения. Детальное описание продукта приведено в документе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 о концепции и границах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[1], где перечислены функции, полная или частичная реализация которых запланирована в этом выпуске.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1.4. Ссылки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 о концепции и границах проекта "TripSmart"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Варианты использования для приложения "TripSmart"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UC-1. Создание маршрута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UC-2. Просмотр маршрута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UC-3. Фильтрация маршрутов по интересам</w:t>
      </w:r>
    </w:p>
    <w:p w:rsidR="00000000" w:rsidDel="00000000" w:rsidP="00000000" w:rsidRDefault="00000000" w:rsidRPr="00000000" w14:paraId="0000000F">
      <w:pPr>
        <w:spacing w:after="0" w:before="60" w:lineRule="auto"/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Общее описание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 Общий взгляд на продукт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"TripSmart" — это новое приложение, которое позволяет пользователям создавать персонализированные туристические маршруты, учитывая их интересы и предпочтения. Контекстная диаграмма на рис. 1 показывает внешние объекты и системные интерфейсы для версии 1.0. Предполагается выпустить несколько версий приложения, чтобы в конечном итоге интегрировать его с различными сервисами по бронированию и другими туристическими сервисами.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431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1 - контекстная диаграмма внешних объектов и системных интерфейсов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 Классы и характеристики пользователей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656"/>
        <w:tblGridChange w:id="0">
          <w:tblGrid>
            <w:gridCol w:w="2689"/>
            <w:gridCol w:w="66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Класс пользователей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Туристы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Пользователи, желающие создавать и просматривать туристические маршруты.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Гиды и туристические агенты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Пользователи, которые могут создавать маршруты и предлагать их другим пользователям.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Модераторы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Пользователи, отвечающие за модерацию контента и проверку маршрутов.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 Операционная среда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ОЕ-1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"TripSmart" работает со следующими браузерами: Windows Internet Explorer 7, 8 и 9, Firefox версии с 12 по 26, Google Chrome (все версии), Apple Safari версии с 4.0 по 8.0.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ОЕ-2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"TripSmart" установлено на сервере, работающем под управлением текущих утвержденных корпорацией версий Red Hat Linux и Apache HTTP Server.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ОЕ-3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Приложение "TripSmart" должно допускать доступ пользователей через корпоративную интрасеть, VPN-канал и со смартфонов и планшетов под управлением Android, iOS, Windows.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2.4. Ограничения дизайна и реализации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СО-1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системы по дизайну, коду и сопровождению должна соответствовать стандартам разработки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СО-2 Система должна использовать текущую версию СУБД PostgreSQL, являющуюся корпоративным стандартом.</w:t>
        <w:br w:type="textWrapping"/>
        <w:t xml:space="preserve">СО-3 Весь код HTML должен соответствовать стандарту HTML 5.0.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2.5. Предположения и зависимости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AS-1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Пользователи будут иметь доступ к стабильному интернет-соединению для корректной работы интерактивных карт и динамической адаптации маршрутов.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DE-1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приложения "TripSmart" зависит от интеграции с картографическими сервисами (например, Google Maps, OpenStreetMap).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DE-2 Работа приложения "TripSmart" зависит от партнерских соглашений с музеями, ресторанами и другими достопримечательностями.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Системные функции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 Создание маршрутов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3.1.1. 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может создавать маршруты, заполняя шаблон с описанием (например, название маршрута, ключевые точки, длительность, вид транспорта). Приоритет — высокий.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3.1.2. Функциональные требования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6345"/>
        <w:tblGridChange w:id="0">
          <w:tblGrid>
            <w:gridCol w:w="3000"/>
            <w:gridCol w:w="6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Функция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.Создание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заполняет шаблон с описанием маршрута.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Загрузка фотографий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может загружать фотографии для маршрута.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категории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выбирает категорию маршрута (например, "Горный поход", "Городской тур").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Публикация маршрута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публикует маршрут, делая его доступным для других пользователей.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Просмотр маршрута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3.2.1. 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просматривает интерактивную карту маршрута, отображающую ключевые точки, геолокацию, фотографии и дополнительную информацию о выбранном маршруте. Приоритет — высокий.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3.2.2. Функциональные требования</w:t>
      </w: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8"/>
        <w:gridCol w:w="6507"/>
        <w:tblGridChange w:id="0">
          <w:tblGrid>
            <w:gridCol w:w="2838"/>
            <w:gridCol w:w="65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Функции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Отображение карты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отображает маршрут на интерактивной карте.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Детализированная информация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нажатии на ключевую точку на карте, система отображает дополнительную информацию (название, описание, фотографии).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Перемещение по карте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может перемещаться по карте, увеличивать и уменьшать масштаб.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Фильтрация маршрутов по интересам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3.3.1. 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выбирает интересующие его категории (например, "Исторические места", "Природные парки", "Рестораны"). Система фильтрует маршруты в базе данных на основе указанных интересов и отображает подходящие маршруты. Приоритет — средний.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3.3.2. Функциональные требования</w:t>
      </w: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8"/>
        <w:gridCol w:w="6367"/>
        <w:tblGridChange w:id="0">
          <w:tblGrid>
            <w:gridCol w:w="2978"/>
            <w:gridCol w:w="6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Функции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.Выбор категорий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отмечает одну или несколько категорий.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Применение фильтров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обрабатывает запрос и отображает маршруты, соответствующие интересам пользователя.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Требования к данным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4.1. Словарь данных</w:t>
      </w:r>
    </w:p>
    <w:tbl>
      <w:tblPr>
        <w:tblStyle w:val="Table5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7"/>
        <w:gridCol w:w="2678"/>
        <w:gridCol w:w="1684"/>
        <w:gridCol w:w="1554"/>
        <w:gridCol w:w="1732"/>
        <w:tblGridChange w:id="0">
          <w:tblGrid>
            <w:gridCol w:w="1697"/>
            <w:gridCol w:w="2678"/>
            <w:gridCol w:w="1684"/>
            <w:gridCol w:w="1554"/>
            <w:gridCol w:w="17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Элементы данных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Структура или тип данных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Длина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маршрута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созданного маршрута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Текстовое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Любое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Ключевые точки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 ключевых точек маршрута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Текстовое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Любое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Фотография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Фотография маршрута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Бинарное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Категория маршрута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Категория маршрута (например, "Горный поход", "Городской тур")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Текстовое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Определенные значения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4.2. Отчеты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4.2.1. Отчет о созданных маршрутах</w:t>
      </w:r>
      <w:r w:rsidDel="00000000" w:rsidR="00000000" w:rsidRPr="00000000">
        <w:rPr>
          <w:rtl w:val="0"/>
        </w:rPr>
      </w:r>
    </w:p>
    <w:tbl>
      <w:tblPr>
        <w:tblStyle w:val="Table6"/>
        <w:tblW w:w="9633.0" w:type="dxa"/>
        <w:jc w:val="left"/>
        <w:tblInd w:w="-284.0" w:type="dxa"/>
        <w:tblLayout w:type="fixed"/>
        <w:tblLook w:val="0400"/>
      </w:tblPr>
      <w:tblGrid>
        <w:gridCol w:w="2415"/>
        <w:gridCol w:w="7218"/>
        <w:tblGridChange w:id="0">
          <w:tblGrid>
            <w:gridCol w:w="2415"/>
            <w:gridCol w:w="721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Идентификатор отчета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TS-RPT-1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Заголовок отчета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История созданных маршрутов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Цель отчета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увидеть список всех маршрутов, которые он создал в приложении "TripSmart"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Пользователи отчета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Пользователи приложения "TripSmart"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Источники данных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База данных созданных маршрутов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и использование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Отчет генерируется по запросу пользователя. Данные в отчете статичны. Отчет отображается в окне приложения на устройстве пользователя (смартфон, планшет, компьютер)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доступа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Готовый отчет должен быть получен в течение 3 секунд после отправки запроса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Визуальный макет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Альбомная ориентация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Верхний и нижний колонтитулы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Верхний колонтитул должен содержать заголовок отчета, имя пользователя и заданный диапазон дат. При печати в нижнем колонтитуле должен содержаться номер страницы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Тело отсчета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Отображаемые поля и заголовки столбцов: Название маршрута, Дата создания, Места на маршруте, Общая продолжительность маршрута, Критерий отбора: диапазон дат, определенный пользователем, включая начальную и конечную дату 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Критерий сортировки: обратный хронологический порядок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Признак конца отчета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Интерактивность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может просматривать подробности каждого маршрута и редактировать их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Ограничения безопасности доступа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может просматривать только свои маршруты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4.3. Целостность, сохранение и утилизация данных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DI-1 Приложение "TripSmart" должно хранить созданные маршруты пользователя на протяжении 1 года с даты создания.</w:t>
        <w:br w:type="textWrapping"/>
        <w:t xml:space="preserve">DI-2 Приложение "TripSmart" должно хранить информацию о достопримечательностях на протяжении 1 года с даты последнего обновления.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 Пользовательские интерфейсы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UI-1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Экраны приложения "TripSmart" должны соответствовать стандартам пользовательского интерфейса.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UI-2 Приложение должно обеспечивать ссылку на справку на каждой странице, объясняющую, как пользоваться этой страницей.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UI-3 Интерфейс должен предоставлять полную возможность навигации и выбора маршрутов только при помощи клавиатуры, в дополнение к использованию мыши и клавиатуры.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5.2. Интерфейсы ПО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SI-1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Система картографирования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SI-1.1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"TripSmart" должно интегрироваться с сервисами картографирования (например, Google Maps, OpenStreetMap) для отображения маршрутов и геолокации.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SI-1.2. Приложение "TripSmart" должно использовать API картографических сервисов для получения актуальной информации о дорогах, пробках и других объектах на карте.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SI-2. Система погоды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SI-2.1. Приложение "TripSmart" должно интегрироваться с сервисами погоды для получения актуальных данных о погодных условиях.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SI-2.2. Приложение "TripSmart" должно использовать данные о погоде для динамической адаптации маршрутов в зависимости от текущих погодных условий.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SI-3. Система социальных сетей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SI-3.1. Приложение "TripSmart" должно интегрироваться с социальными сетями для обмена маршрутами и рекомендациями.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SI-3.2. Приложение "TripSmart" должно позволять пользователям делиться своими маршрутами и отзывами через социальные сети.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5.3. Интерфейсы оборудования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Интерфейсы оборудования не выявлены.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5.4. Коммуникационные интерфейсы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CI-1.1.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Приложение "TripSmart" должно отправлять клиенту сообщение электронной почты или СМС-сообщение (определяется параметрами учетной записи) с подтверждением создания маршрута.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CI-1.2.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Приложение "TripSmart" должно отправлять клиенту сообщение электронной почты или СМС-сообщение (определяется параметрами учетной записи) о любых изменениях в маршруте, таких как изменения погоды или дорожной обстановки.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6.1. Требования по удобству использования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USE-1.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Система должна позволять пользователю извлечь ранее созданный маршрут одной операцией.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USE-2.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95 % новых пользователей должны суметь успешно создать маршрут без ошибок с первой попытки.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6.2. Требования к производительности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PER-1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обслуживать всего 400 пользователей и 100 пользователей в период пиковой активности с 9:00 до 10:00 по местному времени, со средней продолжительностью сеанса 8 минут.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PER-2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веб-страницы, генерируемые системой, должны полностью загружаться не более чем за 4 секунды после запроса их по интернет-подключению со скоростью 20 Мбит/сек.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PER-3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выводить пользователю сообщение о подтверждении в среднем за 3 секунды и не более чем через 6 секунд после того, как пользователь отослал информацию системе.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6.3. Требования безопасности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SEC-1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сетевые транзакции, включающие финансовую или поддающуюся учету личную информацию, должны быть зашифрованы согласно бизнес-правилу BR-11.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SEC-2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Пользователи обязательно регистрируются для входа в приложение "TripSmart" для выполнения всех операций, кроме просмотра маршрутов.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SEC-3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позволять только авторизованным пользователям создавать или изменять маршруты, согласно бизнес-правилу BR-12.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6.4. Требования к защите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SAF-1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"TripSmart" должно использовать механизмы аутентификации и авторизации для обеспечения безопасности доступа к данным и функциям приложения.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SAF-2.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Приложение "TripSmart" должно обеспечивать резервное копирование данных пользователей и маршрутов для восстановления в случае потери данных.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SAF-3.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Приложение "TripSmart" должно обеспечивать защиту от фишинга и других мошеннических действий, предоставляя пользователям инструкции по безопасному использованию приложения.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6.5. Требования к доступности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AVL-1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"TripSmart" должно быть доступно 98 % времени между 5:00 и полуночью по местному времени и 90 % времени между полуночью и 5:00 по местному времени, за исключением времени планового обслуживания.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6.6. Требования к надежности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ROB-1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соединение между пользователем и системой разрывается до того, как маршрут подтвержден или отменен, приложение "TripSmart" должно позволять пользователю восстановить незавершенный маршрут и продолжить работу.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А. Модели анализа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рис. 2 показана диаграмма состояний, где отображено возможное состояние маршрута и его возможные изменения.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76775" cy="453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2. Диаграмма состояний для состояния маршрутов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Бизнес-правила</w:t>
      </w:r>
    </w:p>
    <w:tbl>
      <w:tblPr>
        <w:tblStyle w:val="Table7"/>
        <w:tblW w:w="932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761"/>
        <w:gridCol w:w="3169"/>
        <w:gridCol w:w="1381"/>
        <w:gridCol w:w="1641"/>
        <w:gridCol w:w="1373"/>
        <w:tblGridChange w:id="0">
          <w:tblGrid>
            <w:gridCol w:w="1761"/>
            <w:gridCol w:w="3169"/>
            <w:gridCol w:w="1381"/>
            <w:gridCol w:w="1641"/>
            <w:gridCol w:w="137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Определение правила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правила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Статичное или динамичное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Источник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Каждый маршрут должен соответствовать правилам публикации контента (например, не содержать запрещенных материалов).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Статическое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Политика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Пользователи могут редактировать и удалять свои опубликованные маршруты.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Статическое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Менеджер контента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Система должна предоставлять возможность пользователям фильтровать маршруты по категориям, рейтингу и популярности.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Менеджер контента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Оценки и отзывы должны быть модерируемыми, чтобы исключить некорректный контент.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Политика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Маршруты должны быть актуальны и соответствовать категориям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Менеджер маршрутов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обновляет список маршрутов при добавлении новых категорий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Менеджер маршрутов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выбирать до 5 категорий интересов одновременно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Статическое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Менеджер маршрутов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Карта должна корректно отображать геолокацию всех ключевых точек маршрута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Менеджер маршрутов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Информация о каждой точке должна быть полной и актуальной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Менеджер маршрутов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Карта должна быть интуитивно понятна и удобна в использовании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Статическое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Менеджер маршрутов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сетевые транзакции, включающие финансовую или поддающуюся учету личную информацию, должны быть зашифрованы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Менеджер безопасности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позволять только авторизованным пользователям создавать или изменять маршруты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Менеджер безопасности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обеспечивать возможность пользователям совместно планировать маршруты.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Менеджер маршрутов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использовать механизмы аутентификации и авторизации для обеспечения безопасности доступа к данным и функциям приложения.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Статическое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Менеджер безопасности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обеспечивать возможность пользователям делиться своими маршрутами и отзывами через социальные сети.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Статическое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Менеджер маркетинга</w:t>
            </w:r>
          </w:p>
        </w:tc>
      </w:tr>
    </w:tbl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Б. Словарь терминов</w:t>
      </w:r>
    </w:p>
    <w:tbl>
      <w:tblPr>
        <w:tblStyle w:val="Table8"/>
        <w:tblW w:w="9750.0" w:type="dxa"/>
        <w:jc w:val="left"/>
        <w:tblInd w:w="-43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500"/>
        <w:gridCol w:w="8250"/>
        <w:tblGridChange w:id="0">
          <w:tblGrid>
            <w:gridCol w:w="1500"/>
            <w:gridCol w:w="825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Термин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Определение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Маршрут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Путь, созданный пользователем, включающий в себя места, которые пользователь хочет посетить.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Ключевая точка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Важная точка на маршруте, которая имеет особое значение или интерес для пользователя. Ключевые точки могут включать в себя достопримечательности, места отдыха, точки питания и т.д.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Интерактивная карта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Карта, которая позволяет пользователю взаимодействовать с ней, например, увеличивать и уменьшать масштаб, перемещаться по карте, получать дополнительную информацию о ключевых точках.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Категория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Группа маршрутов или точек, которые имеют общие характеристики или тематику. Примеры категорий включают в себя "Исторические места", "Природные парки", "Рестораны" и т.д.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Фильтрация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Процесс выбора маршрутов или точек на основе определенных критериев, таких как категория, рейтинг, популярность и т.д.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Рейтинг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маршрута или точки, которая предоставляется пользователями. Рейтинг может быть использован для сортировки и фильтрации маршрутов.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Отзыв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Комментарий или мнение пользователя о маршруте или точке, который может включать в себя описание, рекомендации и оценку.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Модерация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Процесс проверки и одобрения контента, такого как маршруты, отзывы и рейтинги, чтобы исключить некорректный или нежелательный контент.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Адаптация маршрута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Процесс изменения маршрута в реальном времени на основе изменений погоды, дорожной обстановки или предпочтений пользователя.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Интеграция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Процесс объединения различных систем или сервисов для совместной работы и обмена данными.</w:t>
            </w:r>
          </w:p>
        </w:tc>
      </w:tr>
    </w:tbl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7535B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uiPriority w:val="9"/>
    <w:semiHidden w:val="1"/>
    <w:rsid w:val="007535BE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table" w:styleId="a3">
    <w:name w:val="Table Grid"/>
    <w:basedOn w:val="a1"/>
    <w:uiPriority w:val="39"/>
    <w:rsid w:val="007535B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g90DMo9d0bdokiAGcOEgB5TbPw==">CgMxLjA4AHIhMUJibkprZzhsdHlpbU03UllTUTBOUkdycVBMVlV6OWRh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2024-12-01T14:08:00Z</dcterms:created>
  <dc:creator>Злата Ким</dc:creator>
</cp:coreProperties>
</file>