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 xml:space="preserve">Формы 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и простейшие Java-скрипты в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HTML-документах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03B9C4BC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</w:p>
    <w:p w14:paraId="30B81C81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Изучить основы написания простых Java-скриптов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.</w:t>
      </w:r>
    </w:p>
    <w:p w14:paraId="2B9541B1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6D3C054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В ходе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лабораторной работы №3 была разработана форма, которая проверяет, правильно ли введён адрес электронной почты. </w:t>
      </w:r>
    </w:p>
    <w:p w14:paraId="439D396C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При этом выводится сообщение об ошибке или наоборот, о правильности  ввода данных. Форма размещена в слое, фон которого при двойном щелчке изменяет цвет, а при повторном </w:t>
      </w:r>
      <w:r>
        <w:rPr>
          <w:rFonts w:ascii="Helvetica" w:hAnsi="Helvetica" w:eastAsia="Helvetica" w:cs="Helvetica"/>
          <w:i w:val="0"/>
          <w:iCs w:val="0"/>
          <w:caps w:val="0"/>
          <w:color w:val="2C2D2E"/>
          <w:spacing w:val="0"/>
          <w:sz w:val="22"/>
          <w:szCs w:val="22"/>
          <w:shd w:val="clear" w:fill="FFFFFF"/>
        </w:rPr>
        <w:t>—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 возвращается в исходное состояние.</w:t>
      </w:r>
    </w:p>
    <w:p w14:paraId="4603A39B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ABD4B58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"lab_3.html":</w:t>
      </w:r>
    </w:p>
    <w:p w14:paraId="63D67B1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"style_3.css":</w:t>
      </w:r>
    </w:p>
    <w:p w14:paraId="5547B022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D7062F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"script_3.js":</w:t>
      </w:r>
    </w:p>
    <w:p w14:paraId="5FCEA9E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58BBDA5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Получаем элементы HTML по их идентификаторам. Далее определяем регулярное выражение `validRegex`, которое используется для проверки корректности введённого адреса электронной почты. Оно проверяет, соответствует ли строка стандартному формату е-mail.</w:t>
      </w:r>
    </w:p>
    <w:p w14:paraId="36AFFF2B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Создаём обработчик события при нажатии на кнопку (элемент с ID "btn").</w:t>
      </w:r>
    </w:p>
    <w:p w14:paraId="4CC2CAB8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Проверяется, соответствует ли значение, введённое в поле email, регулярному выражению. Если не соответствует, то отображается элемент с ID "error" (сообщение об ошибке) и скрывается элемент с ID "good" (сообщение о корректной проверке). Если соответствует, наоборот, скрывается элемент "error" и отображается элемент "good".</w:t>
      </w:r>
    </w:p>
    <w:p w14:paraId="455F60E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FA2A8B6">
      <w:pPr>
        <w:jc w:val="both"/>
      </w:pPr>
      <w:r>
        <w:drawing>
          <wp:inline distT="0" distB="0" distL="114300" distR="114300">
            <wp:extent cx="2726055" cy="2390140"/>
            <wp:effectExtent l="0" t="0" r="1714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rcRect l="8329" t="9206" r="15321" b="9579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3510" cy="2383155"/>
            <wp:effectExtent l="0" t="0" r="2540" b="171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rcRect l="7825" t="4697" r="11219" b="11174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D7A5">
      <w:pPr>
        <w:jc w:val="both"/>
        <w:rPr>
          <w:rFonts w:hint="default"/>
          <w:lang w:val="ru-RU"/>
        </w:rPr>
      </w:pPr>
      <w:bookmarkStart w:id="0" w:name="_GoBack"/>
      <w:bookmarkEnd w:id="0"/>
    </w:p>
    <w:p w14:paraId="07D37519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Добавляем обработчик события двойного щелчка, который меняет цвет фона формы.</w:t>
      </w:r>
    </w:p>
    <w:p w14:paraId="5E6146F8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Таким образом, этот код предоставляет пользователю визуальный отклик в зависимости от введённого адреса электронной почты и позволяет изменять внешний вид формы.</w:t>
      </w:r>
    </w:p>
    <w:p w14:paraId="42B53355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D8A825E">
      <w:pPr>
        <w:jc w:val="both"/>
      </w:pPr>
      <w:r>
        <w:drawing>
          <wp:inline distT="0" distB="0" distL="114300" distR="114300">
            <wp:extent cx="2731770" cy="2096770"/>
            <wp:effectExtent l="0" t="0" r="11430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9823" t="11403" r="12274" b="15543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5585" cy="214503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l="9245" t="5911" r="10094" b="11919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25D8">
      <w:pPr>
        <w:jc w:val="both"/>
      </w:pPr>
    </w:p>
    <w:p w14:paraId="04B7FB2A">
      <w:pPr>
        <w:jc w:val="both"/>
        <w:rPr>
          <w:rFonts w:hint="default"/>
          <w:lang w:val="en-US"/>
        </w:rPr>
      </w:pPr>
    </w:p>
    <w:p w14:paraId="381B67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 итогу выполнения данной работы мы рассмотрели основы JavaScript.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altName w:val="Segoe Print"/>
    <w:panose1 w:val="020B0609020000020004"/>
    <w:charset w:val="00"/>
    <w:family w:val="auto"/>
    <w:pitch w:val="default"/>
    <w:sig w:usb0="00000000" w:usb1="00000000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6617A99"/>
    <w:rsid w:val="08150446"/>
    <w:rsid w:val="09956DD9"/>
    <w:rsid w:val="09B21EE5"/>
    <w:rsid w:val="0A2A798B"/>
    <w:rsid w:val="10FC18BA"/>
    <w:rsid w:val="13723EFA"/>
    <w:rsid w:val="137809C1"/>
    <w:rsid w:val="13A2778D"/>
    <w:rsid w:val="13C24C9E"/>
    <w:rsid w:val="16554205"/>
    <w:rsid w:val="227F041E"/>
    <w:rsid w:val="25220111"/>
    <w:rsid w:val="272C5480"/>
    <w:rsid w:val="2A0722E0"/>
    <w:rsid w:val="2C5F1589"/>
    <w:rsid w:val="2F0177F6"/>
    <w:rsid w:val="306F1026"/>
    <w:rsid w:val="34846C7F"/>
    <w:rsid w:val="39F02E6A"/>
    <w:rsid w:val="3BD54B27"/>
    <w:rsid w:val="3BD5526B"/>
    <w:rsid w:val="3BD845CF"/>
    <w:rsid w:val="3C21411A"/>
    <w:rsid w:val="3CE62751"/>
    <w:rsid w:val="404E1D8E"/>
    <w:rsid w:val="420274FD"/>
    <w:rsid w:val="42F454E4"/>
    <w:rsid w:val="43AD3FF3"/>
    <w:rsid w:val="48513732"/>
    <w:rsid w:val="4BF70A34"/>
    <w:rsid w:val="4D033C3F"/>
    <w:rsid w:val="504D3319"/>
    <w:rsid w:val="580F0885"/>
    <w:rsid w:val="58343043"/>
    <w:rsid w:val="59B24275"/>
    <w:rsid w:val="5ADD6C0A"/>
    <w:rsid w:val="5F48192A"/>
    <w:rsid w:val="608B2761"/>
    <w:rsid w:val="60C303F8"/>
    <w:rsid w:val="650642CC"/>
    <w:rsid w:val="661E33E8"/>
    <w:rsid w:val="680632F1"/>
    <w:rsid w:val="688161FE"/>
    <w:rsid w:val="69AF3905"/>
    <w:rsid w:val="701F7ABD"/>
    <w:rsid w:val="72B36221"/>
    <w:rsid w:val="740B4F94"/>
    <w:rsid w:val="77B97D52"/>
    <w:rsid w:val="77D21F6D"/>
    <w:rsid w:val="79F9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1377</Words>
  <Characters>7854</Characters>
  <Lines>65</Lines>
  <Paragraphs>18</Paragraphs>
  <TotalTime>13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Алёна Харлова</cp:lastModifiedBy>
  <dcterms:modified xsi:type="dcterms:W3CDTF">2024-10-30T11:48:31Z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