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  <w:t>Даненко, Мощонский, Харлова ИКПИ-23</w:t>
      </w:r>
    </w:p>
    <w:p>
      <w:pPr>
        <w:jc w:val="right"/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  <w:t>Отчёт к лабораторной работе №3</w:t>
      </w:r>
    </w:p>
    <w:p>
      <w:pPr>
        <w:jc w:val="center"/>
        <w:rPr>
          <w:rFonts w:hint="default" w:ascii="Cascadia Mono" w:hAnsi="Cascadia Mono" w:cs="Cascadia Mono"/>
          <w:b/>
          <w:bCs/>
          <w:sz w:val="24"/>
          <w:szCs w:val="24"/>
          <w:lang w:val="ru-RU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ru-RU"/>
        </w:rPr>
        <w:t>«</w:t>
      </w:r>
      <w:r>
        <w:rPr>
          <w:rFonts w:hint="default" w:ascii="Cascadia Mono" w:hAnsi="Cascadia Mono"/>
          <w:b/>
          <w:bCs/>
          <w:sz w:val="24"/>
          <w:szCs w:val="24"/>
          <w:lang w:val="ru-RU"/>
        </w:rPr>
        <w:t>Команды логических операций. Предикации</w:t>
      </w:r>
      <w:r>
        <w:rPr>
          <w:rFonts w:hint="default" w:ascii="Cascadia Mono" w:hAnsi="Cascadia Mono" w:cs="Cascadia Mono"/>
          <w:b/>
          <w:bCs/>
          <w:sz w:val="24"/>
          <w:szCs w:val="24"/>
          <w:lang w:val="ru-RU"/>
        </w:rPr>
        <w:t>»</w:t>
      </w:r>
    </w:p>
    <w:p>
      <w:pPr>
        <w:jc w:val="center"/>
        <w:rPr>
          <w:rFonts w:hint="default" w:ascii="Cascadia Code SemiLight" w:hAnsi="Cascadia Code SemiLight" w:cs="Cascadia Code SemiLight"/>
          <w:b/>
          <w:bCs/>
          <w:color w:val="548235" w:themeColor="accent6" w:themeShade="BF"/>
          <w:sz w:val="28"/>
          <w:szCs w:val="28"/>
          <w:lang w:val="ru-RU"/>
        </w:rPr>
      </w:pPr>
    </w:p>
    <w:p>
      <w:pP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ru-RU"/>
        </w:rPr>
        <w:t>Программа 1</w:t>
      </w: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.text</w:t>
      </w: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A: .word 0x7E89FD56</w:t>
      </w: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bookmarkStart w:id="0" w:name="_GoBack"/>
      <w:bookmarkEnd w:id="0"/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.global _start</w:t>
      </w: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_start: 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LDR R0, A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MOVW R1, 0x53A4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MOVT R1, 0x7BC7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EOR R6, R6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CMP R6, #0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CMP R1, R0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CMN R1, R0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CMP R1, R6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TST R0, 0x20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MVN R2, R1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TEQ R0, R2</w:t>
      </w: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stop: 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B stop</w:t>
      </w: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.end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</w:p>
    <w:p>
      <w:pPr>
        <w:jc w:val="center"/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  <w:t>Вопросы</w:t>
      </w:r>
    </w:p>
    <w:p>
      <w:pPr>
        <w:jc w:val="center"/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ru-RU"/>
        </w:rPr>
        <w:t>по программе 1</w:t>
      </w:r>
    </w:p>
    <w:p>
      <w:pPr>
        <w:numPr>
          <w:ilvl w:val="0"/>
          <w:numId w:val="1"/>
        </w:numPr>
        <w:ind w:firstLine="708" w:firstLineChars="0"/>
        <w:jc w:val="left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Выполнить программу пошагово, записывая результат основного действия для каждого цикла 1) R3 =…. 2) R3 =…. 3) R3 =…. 4) R3 =… и RESULT =… Сравнить конечный результат, полученный в R3, с состоянием ячейки памяти по метке RESULT.</w:t>
      </w:r>
    </w:p>
    <w:p>
      <w:pPr>
        <w:numPr>
          <w:ilvl w:val="0"/>
          <w:numId w:val="0"/>
        </w:numPr>
        <w:jc w:val="left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Записать адрес ячейки и содержимое.</w:t>
      </w:r>
    </w:p>
    <w:p>
      <w:pPr>
        <w:numPr>
          <w:ilvl w:val="0"/>
          <w:numId w:val="0"/>
        </w:numPr>
        <w:jc w:val="left"/>
        <w:rPr>
          <w:rFonts w:hint="default" w:ascii="Cascadia Code SemiLight" w:hAnsi="Cascadia Code SemiLight"/>
          <w:sz w:val="28"/>
          <w:szCs w:val="28"/>
          <w:lang w:val="ru-RU"/>
        </w:rPr>
      </w:pPr>
    </w:p>
    <w:p>
      <w:pPr>
        <w:numPr>
          <w:ilvl w:val="0"/>
          <w:numId w:val="2"/>
        </w:num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 xml:space="preserve">R3 = </w:t>
      </w:r>
    </w:p>
    <w:p>
      <w:pPr>
        <w:numPr>
          <w:ilvl w:val="0"/>
          <w:numId w:val="2"/>
        </w:num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 xml:space="preserve">R3 = </w:t>
      </w:r>
    </w:p>
    <w:p>
      <w:pPr>
        <w:numPr>
          <w:ilvl w:val="0"/>
          <w:numId w:val="2"/>
        </w:num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 xml:space="preserve">R3 = </w:t>
      </w:r>
    </w:p>
    <w:p>
      <w:pPr>
        <w:numPr>
          <w:ilvl w:val="0"/>
          <w:numId w:val="2"/>
        </w:num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 xml:space="preserve">R3 = </w:t>
      </w:r>
    </w:p>
    <w:p>
      <w:pPr>
        <w:numPr>
          <w:ilvl w:val="0"/>
          <w:numId w:val="2"/>
        </w:num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>RESULT =</w:t>
      </w:r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</w:p>
    <w:p>
      <w:pP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</w:pP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ru-RU"/>
        </w:rPr>
        <w:t>Задание</w:t>
      </w: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  <w:t xml:space="preserve"> 2</w:t>
      </w:r>
    </w:p>
    <w:p>
      <w:pPr>
        <w:numPr>
          <w:ilvl w:val="0"/>
          <w:numId w:val="0"/>
        </w:numPr>
        <w:ind w:firstLine="708" w:firstLineChars="0"/>
        <w:rPr>
          <w:rFonts w:hint="default" w:ascii="Cascadia Code SemiLight" w:hAnsi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/>
          <w:sz w:val="28"/>
          <w:szCs w:val="28"/>
          <w:lang w:val="en-US"/>
        </w:rPr>
        <w:t>Сформировать два числа в регистрах R1 и R2. Одно с помощью прямой</w:t>
      </w: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 </w:t>
      </w:r>
      <w:r>
        <w:rPr>
          <w:rFonts w:hint="default" w:ascii="Cascadia Code SemiLight" w:hAnsi="Cascadia Code SemiLight"/>
          <w:sz w:val="28"/>
          <w:szCs w:val="28"/>
          <w:lang w:val="en-US"/>
        </w:rPr>
        <w:t>загрузки, другое с помощью команды пересылки с непосредственным операндом.</w:t>
      </w: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 </w:t>
      </w:r>
      <w:r>
        <w:rPr>
          <w:rFonts w:hint="default" w:ascii="Cascadia Code SemiLight" w:hAnsi="Cascadia Code SemiLight"/>
          <w:sz w:val="28"/>
          <w:szCs w:val="28"/>
          <w:lang w:val="ru-RU"/>
        </w:rPr>
        <w:tab/>
      </w:r>
      <w:r>
        <w:rPr>
          <w:rFonts w:hint="default" w:ascii="Cascadia Code SemiLight" w:hAnsi="Cascadia Code SemiLight"/>
          <w:sz w:val="28"/>
          <w:szCs w:val="28"/>
          <w:lang w:val="en-US"/>
        </w:rPr>
        <w:t xml:space="preserve">Сложить эти числа сначала с помощью ADD R3, R1, R2, потом – ADDS R3, R1, R2. </w:t>
      </w:r>
    </w:p>
    <w:p>
      <w:pPr>
        <w:numPr>
          <w:ilvl w:val="0"/>
          <w:numId w:val="0"/>
        </w:numPr>
        <w:ind w:firstLine="708" w:firstLineChars="0"/>
        <w:rPr>
          <w:rFonts w:hint="default" w:ascii="Cascadia Code SemiLight" w:hAnsi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/>
          <w:sz w:val="28"/>
          <w:szCs w:val="28"/>
          <w:lang w:val="en-US"/>
        </w:rPr>
        <w:t>В</w:t>
      </w: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 </w:t>
      </w:r>
      <w:r>
        <w:rPr>
          <w:rFonts w:hint="default" w:ascii="Cascadia Code SemiLight" w:hAnsi="Cascadia Code SemiLight"/>
          <w:sz w:val="28"/>
          <w:szCs w:val="28"/>
          <w:lang w:val="en-US"/>
        </w:rPr>
        <w:t>отладчике просмотреть флаги и записать в таблицу 1. Затем произвести вычитание с</w:t>
      </w: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 </w:t>
      </w:r>
      <w:r>
        <w:rPr>
          <w:rFonts w:hint="default" w:ascii="Cascadia Code SemiLight" w:hAnsi="Cascadia Code SemiLight"/>
          <w:sz w:val="28"/>
          <w:szCs w:val="28"/>
          <w:lang w:val="en-US"/>
        </w:rPr>
        <w:t xml:space="preserve">помощью команд SUB R3, R1, R2 и SUBS R4, R1, R2. </w:t>
      </w:r>
    </w:p>
    <w:p>
      <w:pPr>
        <w:numPr>
          <w:ilvl w:val="0"/>
          <w:numId w:val="0"/>
        </w:numPr>
        <w:ind w:firstLine="708" w:firstLineChars="0"/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/>
          <w:sz w:val="28"/>
          <w:szCs w:val="28"/>
          <w:lang w:val="en-US"/>
        </w:rPr>
        <w:t>Записать состояние флагов. Флаги</w:t>
      </w: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 </w:t>
      </w:r>
      <w:r>
        <w:rPr>
          <w:rFonts w:hint="default" w:ascii="Cascadia Code SemiLight" w:hAnsi="Cascadia Code SemiLight"/>
          <w:sz w:val="28"/>
          <w:szCs w:val="28"/>
          <w:lang w:val="en-US"/>
        </w:rPr>
        <w:t>состояний формируются в разрядах 31-28 регистра CPSR</w:t>
      </w:r>
      <w:r>
        <w:rPr>
          <w:rFonts w:hint="default" w:ascii="Cascadia Code SemiLight" w:hAnsi="Cascadia Code SemiLight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</w:p>
    <w:p>
      <w:pP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</w:pP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ru-RU"/>
        </w:rPr>
        <w:t xml:space="preserve">Программа </w:t>
      </w: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  <w:t>2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.text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ADR</w:t>
      </w: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>1</w:t>
      </w: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: .word 0, 0, 0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ADR2: .word 0xFF200040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.global  _start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 xml:space="preserve">_start: 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LDR R0, ADR2 // (LDR R0, =0Xff200040) С</w:t>
      </w:r>
      <w:r>
        <w:rPr>
          <w:rFonts w:hint="default" w:ascii="Cascadia Code SemiLight" w:hAnsi="Cascadia Code SemiLight"/>
          <w:sz w:val="28"/>
          <w:szCs w:val="28"/>
          <w:lang w:val="en-US"/>
        </w:rPr>
        <w:t xml:space="preserve"> </w:t>
      </w:r>
      <w:r>
        <w:rPr>
          <w:rFonts w:hint="default" w:ascii="Cascadia Code SemiLight" w:hAnsi="Cascadia Code SemiLight"/>
          <w:sz w:val="28"/>
          <w:szCs w:val="28"/>
          <w:lang w:val="en-US"/>
        </w:rPr>
        <w:tab/>
      </w:r>
      <w:r>
        <w:rPr>
          <w:rFonts w:hint="default" w:ascii="Cascadia Code SemiLight" w:hAnsi="Cascadia Code SemiLight"/>
          <w:sz w:val="28"/>
          <w:szCs w:val="28"/>
          <w:lang w:val="en-US"/>
        </w:rPr>
        <w:tab/>
      </w:r>
      <w:r>
        <w:rPr>
          <w:rFonts w:hint="default" w:ascii="Cascadia Code SemiLight" w:hAnsi="Cascadia Code SemiLight"/>
          <w:sz w:val="28"/>
          <w:szCs w:val="28"/>
          <w:lang w:val="en-US"/>
        </w:rPr>
        <w:tab/>
      </w:r>
      <w:r>
        <w:rPr>
          <w:rFonts w:hint="default" w:ascii="Cascadia Code SemiLight" w:hAnsi="Cascadia Code SemiLight"/>
          <w:sz w:val="28"/>
          <w:szCs w:val="28"/>
          <w:lang w:val="en-US"/>
        </w:rPr>
        <w:tab/>
      </w:r>
      <w:r>
        <w:rPr>
          <w:rFonts w:hint="default" w:ascii="Cascadia Code SemiLight" w:hAnsi="Cascadia Code SemiLight"/>
          <w:sz w:val="28"/>
          <w:szCs w:val="28"/>
          <w:lang w:val="en-US"/>
        </w:rPr>
        <w:tab/>
      </w:r>
      <w:r>
        <w:rPr>
          <w:rFonts w:hint="default" w:ascii="Cascadia Code SemiLight" w:hAnsi="Cascadia Code SemiLight"/>
          <w:sz w:val="28"/>
          <w:szCs w:val="28"/>
          <w:lang w:val="en-US"/>
        </w:rPr>
        <w:t>//</w:t>
      </w:r>
      <w:r>
        <w:rPr>
          <w:rFonts w:hint="default" w:ascii="Cascadia Code SemiLight" w:hAnsi="Cascadia Code SemiLight"/>
          <w:sz w:val="28"/>
          <w:szCs w:val="28"/>
          <w:lang w:val="ru-RU"/>
        </w:rPr>
        <w:t>тумблера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LDR R1, =ADR1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MOV R3, #3</w:t>
      </w: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M1: 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LDR R2, [R</w:t>
      </w:r>
      <w:r>
        <w:rPr>
          <w:rFonts w:hint="default" w:ascii="Cascadia Code SemiLight" w:hAnsi="Cascadia Code SemiLight"/>
          <w:sz w:val="28"/>
          <w:szCs w:val="28"/>
          <w:lang w:val="en-US"/>
        </w:rPr>
        <w:t>0</w:t>
      </w:r>
      <w:r>
        <w:rPr>
          <w:rFonts w:hint="default" w:ascii="Cascadia Code SemiLight" w:hAnsi="Cascadia Code SemiLight"/>
          <w:sz w:val="28"/>
          <w:szCs w:val="28"/>
          <w:lang w:val="ru-RU"/>
        </w:rPr>
        <w:t>]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STR R2, [R</w:t>
      </w:r>
      <w:r>
        <w:rPr>
          <w:rFonts w:hint="default" w:ascii="Cascadia Code SemiLight" w:hAnsi="Cascadia Code SemiLight"/>
          <w:sz w:val="28"/>
          <w:szCs w:val="28"/>
          <w:lang w:val="en-US"/>
        </w:rPr>
        <w:t>1</w:t>
      </w:r>
      <w:r>
        <w:rPr>
          <w:rFonts w:hint="default" w:ascii="Cascadia Code SemiLight" w:hAnsi="Cascadia Code SemiLight"/>
          <w:sz w:val="28"/>
          <w:szCs w:val="28"/>
          <w:lang w:val="ru-RU"/>
        </w:rPr>
        <w:t>], #4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SUBS R3, #1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BNE M1</w:t>
      </w: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Stop: </w:t>
      </w:r>
    </w:p>
    <w:p>
      <w:pPr>
        <w:ind w:firstLine="708" w:firstLine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B Stop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.end</w:t>
      </w:r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</w:p>
    <w:p>
      <w:pPr>
        <w:jc w:val="center"/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  <w:t>Вопросы</w:t>
      </w:r>
    </w:p>
    <w:p>
      <w:pPr>
        <w:numPr>
          <w:ilvl w:val="0"/>
          <w:numId w:val="0"/>
        </w:numPr>
        <w:jc w:val="center"/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</w:pP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  <w:t>По программе 2</w:t>
      </w:r>
    </w:p>
    <w:p>
      <w:pPr>
        <w:numPr>
          <w:ilvl w:val="0"/>
          <w:numId w:val="0"/>
        </w:numPr>
        <w:jc w:val="both"/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ru-RU"/>
              </w:rPr>
              <w:t>Команда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NF (31p.)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ZF (30p.)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CF (29p.)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VF (28p.)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ADD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ADDS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SUB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scadia Mono" w:hAnsi="Cascadia Mono" w:cs="Cascadia Mono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SUBS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scadia Code SemiLight" w:hAnsi="Cascadia Code SemiLight" w:cs="Cascadia Code SemiLight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</w:pPr>
    </w:p>
    <w:p>
      <w:pPr>
        <w:numPr>
          <w:ilvl w:val="0"/>
          <w:numId w:val="3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/>
          <w:sz w:val="28"/>
          <w:szCs w:val="28"/>
          <w:lang w:val="en-US"/>
        </w:rPr>
        <w:t>Сделайте вывод, какая из команд, CMP или CMN, должна использоваться для определения переполнения и почему.</w:t>
      </w:r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B9D8CB"/>
    <w:multiLevelType w:val="singleLevel"/>
    <w:tmpl w:val="88B9D8C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455B419"/>
    <w:multiLevelType w:val="singleLevel"/>
    <w:tmpl w:val="B455B41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6856185"/>
    <w:multiLevelType w:val="singleLevel"/>
    <w:tmpl w:val="F68561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54BDD"/>
    <w:rsid w:val="01325FE6"/>
    <w:rsid w:val="038D536C"/>
    <w:rsid w:val="046B70DB"/>
    <w:rsid w:val="12FD254C"/>
    <w:rsid w:val="13682DA7"/>
    <w:rsid w:val="1FC80539"/>
    <w:rsid w:val="2D647B16"/>
    <w:rsid w:val="2F9E28D0"/>
    <w:rsid w:val="3222745D"/>
    <w:rsid w:val="33B37A2C"/>
    <w:rsid w:val="3CC55641"/>
    <w:rsid w:val="46F90148"/>
    <w:rsid w:val="4AF07359"/>
    <w:rsid w:val="4B5030EA"/>
    <w:rsid w:val="4CB9777B"/>
    <w:rsid w:val="5281331C"/>
    <w:rsid w:val="548A2370"/>
    <w:rsid w:val="58823EE1"/>
    <w:rsid w:val="602B296F"/>
    <w:rsid w:val="68281FD9"/>
    <w:rsid w:val="6A343181"/>
    <w:rsid w:val="6B8C5AC3"/>
    <w:rsid w:val="6F654BDD"/>
    <w:rsid w:val="7013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2024-03-22T08:00:00Z</dcterms:created>
  <dc:creator>khrll</dc:creator>
  <cp:lastModifiedBy>khrll</cp:lastModifiedBy>
  <dcterms:modified xsi:type="dcterms:W3CDTF">2024-03-29T08:55:32Z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DCDDD9BEDA1E4609A8EA159E805B4478_11</vt:lpwstr>
  </property>
</Properties>
</file>